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D1B74" w14:textId="4526422F" w:rsidR="001961A5" w:rsidRDefault="001961A5" w:rsidP="001B580B">
      <w:pPr>
        <w:pStyle w:val="Sinespaciado"/>
        <w:spacing w:line="276" w:lineRule="auto"/>
        <w:jc w:val="both"/>
        <w:rPr>
          <w:rFonts w:ascii="Times New Roman" w:hAnsi="Times New Roman" w:cs="Times New Roman"/>
          <w:sz w:val="24"/>
          <w:szCs w:val="24"/>
        </w:rPr>
      </w:pPr>
      <w:r>
        <w:rPr>
          <w:noProof/>
          <w:lang w:eastAsia="es-DO"/>
        </w:rPr>
        <mc:AlternateContent>
          <mc:Choice Requires="wps">
            <w:drawing>
              <wp:anchor distT="0" distB="0" distL="114300" distR="114300" simplePos="0" relativeHeight="251677696" behindDoc="0" locked="0" layoutInCell="1" allowOverlap="1" wp14:anchorId="2AA62AFC" wp14:editId="19B227EE">
                <wp:simplePos x="0" y="0"/>
                <wp:positionH relativeFrom="column">
                  <wp:posOffset>3445510</wp:posOffset>
                </wp:positionH>
                <wp:positionV relativeFrom="paragraph">
                  <wp:posOffset>-461645</wp:posOffset>
                </wp:positionV>
                <wp:extent cx="2934269" cy="2825087"/>
                <wp:effectExtent l="0" t="0" r="19050" b="13970"/>
                <wp:wrapNone/>
                <wp:docPr id="3" name="Elipse 3"/>
                <wp:cNvGraphicFramePr/>
                <a:graphic xmlns:a="http://schemas.openxmlformats.org/drawingml/2006/main">
                  <a:graphicData uri="http://schemas.microsoft.com/office/word/2010/wordprocessingShape">
                    <wps:wsp>
                      <wps:cNvSpPr/>
                      <wps:spPr>
                        <a:xfrm>
                          <a:off x="0" y="0"/>
                          <a:ext cx="2934269" cy="2825087"/>
                        </a:xfrm>
                        <a:prstGeom prst="ellipse">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72772FEE" id="Elipse 3" o:spid="_x0000_s1026" style="position:absolute;margin-left:271.3pt;margin-top:-36.35pt;width:231.05pt;height:222.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" strokecolor="#1f3763 [1604]" strokeweight="1pt">
                <v:fill r:id="rId9" o:title="" recolor="t" rotate="t" type="frame"/>
                <v:stroke joinstyle="miter"/>
              </v:oval>
            </w:pict>
          </mc:Fallback>
        </mc:AlternateContent>
      </w:r>
      <w:r>
        <w:rPr>
          <w:noProof/>
          <w:lang w:eastAsia="es-DO"/>
        </w:rPr>
        <w:drawing>
          <wp:anchor distT="0" distB="0" distL="114300" distR="114300" simplePos="0" relativeHeight="251675648" behindDoc="0" locked="0" layoutInCell="1" allowOverlap="1" wp14:anchorId="357B682B" wp14:editId="13A0C4FF">
            <wp:simplePos x="0" y="0"/>
            <wp:positionH relativeFrom="column">
              <wp:posOffset>-1080135</wp:posOffset>
            </wp:positionH>
            <wp:positionV relativeFrom="paragraph">
              <wp:posOffset>-890905</wp:posOffset>
            </wp:positionV>
            <wp:extent cx="7543800" cy="11477625"/>
            <wp:effectExtent l="0" t="0" r="0" b="9525"/>
            <wp:wrapNone/>
            <wp:docPr id="1" name="Imagen 1" descr="D:\servicios forobeta posts\diseño grafico\CLIENTES\Feelmusic - 05.11.18\archivos\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servicios forobeta posts\diseño grafico\CLIENTES\Feelmusic - 05.11.18\archivos\20\20.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43800" cy="11477625"/>
                    </a:xfrm>
                    <a:prstGeom prst="rect">
                      <a:avLst/>
                    </a:prstGeom>
                    <a:noFill/>
                    <a:ln>
                      <a:noFill/>
                    </a:ln>
                  </pic:spPr>
                </pic:pic>
              </a:graphicData>
            </a:graphic>
            <wp14:sizeRelH relativeFrom="margin">
              <wp14:pctWidth>0</wp14:pctWidth>
            </wp14:sizeRelH>
          </wp:anchor>
        </w:drawing>
      </w:r>
    </w:p>
    <w:p w14:paraId="6F559FCC" w14:textId="47B003D5" w:rsidR="001961A5" w:rsidRDefault="001961A5">
      <w:pPr>
        <w:rPr>
          <w:rFonts w:ascii="Times New Roman" w:hAnsi="Times New Roman" w:cs="Times New Roman"/>
          <w:sz w:val="24"/>
          <w:szCs w:val="24"/>
        </w:rPr>
      </w:pPr>
      <w:r>
        <w:rPr>
          <w:rFonts w:ascii="Times New Roman" w:hAnsi="Times New Roman" w:cs="Times New Roman"/>
          <w:noProof/>
          <w:sz w:val="24"/>
          <w:szCs w:val="24"/>
          <w:lang w:eastAsia="es-DO"/>
        </w:rPr>
        <w:drawing>
          <wp:anchor distT="0" distB="0" distL="114300" distR="114300" simplePos="0" relativeHeight="251678720" behindDoc="0" locked="0" layoutInCell="1" allowOverlap="1" wp14:anchorId="167E0545" wp14:editId="62B29F43">
            <wp:simplePos x="0" y="0"/>
            <wp:positionH relativeFrom="column">
              <wp:posOffset>614680</wp:posOffset>
            </wp:positionH>
            <wp:positionV relativeFrom="paragraph">
              <wp:posOffset>4526280</wp:posOffset>
            </wp:positionV>
            <wp:extent cx="3248025" cy="2620566"/>
            <wp:effectExtent l="0" t="0" r="0" b="889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nstitucional centrado.png"/>
                    <pic:cNvPicPr/>
                  </pic:nvPicPr>
                  <pic:blipFill>
                    <a:blip r:embed="rId11">
                      <a:extLst>
                        <a:ext uri="{28A0092B-C50C-407E-A947-70E740481C1C}">
                          <a14:useLocalDpi xmlns:a14="http://schemas.microsoft.com/office/drawing/2010/main" val="0"/>
                        </a:ext>
                      </a:extLst>
                    </a:blip>
                    <a:stretch>
                      <a:fillRect/>
                    </a:stretch>
                  </pic:blipFill>
                  <pic:spPr>
                    <a:xfrm>
                      <a:off x="0" y="0"/>
                      <a:ext cx="3248025" cy="262056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14:paraId="28C08042" w14:textId="77777777" w:rsidR="007F780A" w:rsidRDefault="007F780A" w:rsidP="001B580B">
      <w:pPr>
        <w:pStyle w:val="Sinespaciado"/>
        <w:spacing w:line="276" w:lineRule="auto"/>
        <w:jc w:val="both"/>
        <w:rPr>
          <w:rFonts w:ascii="Times New Roman" w:hAnsi="Times New Roman" w:cs="Times New Roman"/>
          <w:sz w:val="24"/>
          <w:szCs w:val="24"/>
        </w:rPr>
      </w:pPr>
    </w:p>
    <w:p w14:paraId="7C053485" w14:textId="77777777" w:rsidR="007F780A" w:rsidRDefault="007F780A" w:rsidP="001B580B">
      <w:pPr>
        <w:pStyle w:val="Sinespaciado"/>
        <w:spacing w:line="276" w:lineRule="auto"/>
        <w:jc w:val="both"/>
        <w:rPr>
          <w:rFonts w:ascii="Times New Roman" w:hAnsi="Times New Roman" w:cs="Times New Roman"/>
          <w:sz w:val="24"/>
          <w:szCs w:val="24"/>
        </w:rPr>
      </w:pPr>
    </w:p>
    <w:p w14:paraId="6EBCDCA2" w14:textId="77777777" w:rsidR="007F780A" w:rsidRDefault="007F780A" w:rsidP="001B580B">
      <w:pPr>
        <w:pStyle w:val="Sinespaciado"/>
        <w:spacing w:line="276" w:lineRule="auto"/>
        <w:jc w:val="both"/>
        <w:rPr>
          <w:rFonts w:ascii="Times New Roman" w:hAnsi="Times New Roman" w:cs="Times New Roman"/>
          <w:sz w:val="24"/>
          <w:szCs w:val="24"/>
        </w:rPr>
      </w:pPr>
    </w:p>
    <w:p w14:paraId="49173DB4" w14:textId="5F688480" w:rsidR="001B580B" w:rsidRPr="001B580B" w:rsidRDefault="001B580B" w:rsidP="001B580B">
      <w:pPr>
        <w:pStyle w:val="Sinespaciado"/>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es-DO"/>
        </w:rPr>
        <w:drawing>
          <wp:anchor distT="0" distB="0" distL="114300" distR="114300" simplePos="0" relativeHeight="251673600" behindDoc="0" locked="0" layoutInCell="1" allowOverlap="1" wp14:anchorId="01B24772" wp14:editId="6129975D">
            <wp:simplePos x="0" y="0"/>
            <wp:positionH relativeFrom="margin">
              <wp:align>center</wp:align>
            </wp:positionH>
            <wp:positionV relativeFrom="paragraph">
              <wp:posOffset>-594995</wp:posOffset>
            </wp:positionV>
            <wp:extent cx="2219325" cy="1572022"/>
            <wp:effectExtent l="0" t="0" r="0"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2">
                      <a:extLst>
                        <a:ext uri="{28A0092B-C50C-407E-A947-70E740481C1C}">
                          <a14:useLocalDpi xmlns:a14="http://schemas.microsoft.com/office/drawing/2010/main" val="0"/>
                        </a:ext>
                      </a:extLst>
                    </a:blip>
                    <a:stretch>
                      <a:fillRect/>
                    </a:stretch>
                  </pic:blipFill>
                  <pic:spPr>
                    <a:xfrm>
                      <a:off x="0" y="0"/>
                      <a:ext cx="2219325" cy="1572022"/>
                    </a:xfrm>
                    <a:prstGeom prst="rect">
                      <a:avLst/>
                    </a:prstGeom>
                  </pic:spPr>
                </pic:pic>
              </a:graphicData>
            </a:graphic>
          </wp:anchor>
        </w:drawing>
      </w:r>
    </w:p>
    <w:p w14:paraId="70AE4F06"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1921FA49"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4E0F143A"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7ED9D2A1"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0F8E0FFB"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3FD27A92" w14:textId="3A8B7AE7" w:rsidR="001B580B" w:rsidRDefault="001B580B" w:rsidP="001B580B">
      <w:pPr>
        <w:pStyle w:val="Sinespaciado"/>
        <w:spacing w:line="276" w:lineRule="auto"/>
        <w:jc w:val="both"/>
        <w:rPr>
          <w:rFonts w:ascii="Times New Roman" w:hAnsi="Times New Roman" w:cs="Times New Roman"/>
          <w:sz w:val="24"/>
          <w:szCs w:val="24"/>
        </w:rPr>
      </w:pPr>
    </w:p>
    <w:p w14:paraId="58C46587"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165E31AF" w14:textId="6907513C" w:rsidR="00F452F1" w:rsidRDefault="00F452F1" w:rsidP="001B580B">
      <w:pPr>
        <w:pStyle w:val="Sinespaciado"/>
        <w:spacing w:line="276" w:lineRule="auto"/>
        <w:jc w:val="center"/>
        <w:rPr>
          <w:rFonts w:ascii="Times New Roman" w:hAnsi="Times New Roman" w:cs="Times New Roman"/>
          <w:b/>
          <w:bCs/>
          <w:sz w:val="24"/>
          <w:szCs w:val="24"/>
        </w:rPr>
      </w:pPr>
      <w:r w:rsidRPr="001B580B">
        <w:rPr>
          <w:rFonts w:ascii="Times New Roman" w:hAnsi="Times New Roman" w:cs="Times New Roman"/>
          <w:b/>
          <w:bCs/>
          <w:sz w:val="24"/>
          <w:szCs w:val="24"/>
        </w:rPr>
        <w:t>DIRECCION DE PLANIFICACIÓN Y DESARROLLO</w:t>
      </w:r>
    </w:p>
    <w:p w14:paraId="42050595" w14:textId="5B6E8905" w:rsidR="003B3E1E" w:rsidRPr="001B580B" w:rsidRDefault="003B3E1E" w:rsidP="001B580B">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Div. </w:t>
      </w:r>
      <w:r w:rsidR="00E260B8">
        <w:rPr>
          <w:rFonts w:ascii="Times New Roman" w:hAnsi="Times New Roman" w:cs="Times New Roman"/>
          <w:b/>
          <w:bCs/>
          <w:sz w:val="24"/>
          <w:szCs w:val="24"/>
        </w:rPr>
        <w:t>Formulación, Evaluación y Seguimiento de Planes, Programas y Proyectos</w:t>
      </w:r>
    </w:p>
    <w:p w14:paraId="041515C3" w14:textId="7DFDFE62" w:rsidR="00F452F1" w:rsidRDefault="00F452F1" w:rsidP="001B580B">
      <w:pPr>
        <w:pStyle w:val="Sinespaciado"/>
        <w:spacing w:line="276" w:lineRule="auto"/>
        <w:jc w:val="center"/>
        <w:rPr>
          <w:rFonts w:ascii="Times New Roman" w:hAnsi="Times New Roman" w:cs="Times New Roman"/>
          <w:b/>
          <w:bCs/>
          <w:sz w:val="24"/>
          <w:szCs w:val="24"/>
        </w:rPr>
      </w:pPr>
    </w:p>
    <w:p w14:paraId="1414F402" w14:textId="02E1B4B1" w:rsidR="001B580B" w:rsidRDefault="001B580B" w:rsidP="001B580B">
      <w:pPr>
        <w:pStyle w:val="Sinespaciado"/>
        <w:spacing w:line="276" w:lineRule="auto"/>
        <w:jc w:val="center"/>
        <w:rPr>
          <w:rFonts w:ascii="Times New Roman" w:hAnsi="Times New Roman" w:cs="Times New Roman"/>
          <w:b/>
          <w:bCs/>
          <w:sz w:val="24"/>
          <w:szCs w:val="24"/>
        </w:rPr>
      </w:pPr>
    </w:p>
    <w:p w14:paraId="27DD941D" w14:textId="77777777" w:rsidR="001B580B" w:rsidRDefault="001B580B" w:rsidP="001B580B">
      <w:pPr>
        <w:pStyle w:val="Sinespaciado"/>
        <w:spacing w:line="276" w:lineRule="auto"/>
        <w:jc w:val="center"/>
        <w:rPr>
          <w:rFonts w:ascii="Times New Roman" w:hAnsi="Times New Roman" w:cs="Times New Roman"/>
          <w:b/>
          <w:bCs/>
          <w:sz w:val="24"/>
          <w:szCs w:val="24"/>
        </w:rPr>
      </w:pPr>
    </w:p>
    <w:p w14:paraId="2F90E3E3" w14:textId="4D642246" w:rsidR="001961A5" w:rsidRDefault="001961A5" w:rsidP="001B580B">
      <w:pPr>
        <w:pStyle w:val="Sinespaciado"/>
        <w:spacing w:line="276" w:lineRule="auto"/>
        <w:jc w:val="center"/>
        <w:rPr>
          <w:rFonts w:ascii="Times New Roman" w:hAnsi="Times New Roman" w:cs="Times New Roman"/>
          <w:b/>
          <w:bCs/>
          <w:sz w:val="24"/>
          <w:szCs w:val="24"/>
        </w:rPr>
      </w:pPr>
    </w:p>
    <w:p w14:paraId="1583C37B" w14:textId="7AEEF64F" w:rsidR="00E260B8" w:rsidRDefault="00E260B8" w:rsidP="001B580B">
      <w:pPr>
        <w:pStyle w:val="Sinespaciado"/>
        <w:spacing w:line="276" w:lineRule="auto"/>
        <w:jc w:val="center"/>
        <w:rPr>
          <w:rFonts w:ascii="Times New Roman" w:hAnsi="Times New Roman" w:cs="Times New Roman"/>
          <w:b/>
          <w:bCs/>
          <w:sz w:val="24"/>
          <w:szCs w:val="24"/>
        </w:rPr>
      </w:pPr>
    </w:p>
    <w:p w14:paraId="3C6C307B" w14:textId="1D8CBB39" w:rsidR="00E260B8" w:rsidRDefault="00E260B8" w:rsidP="001B580B">
      <w:pPr>
        <w:pStyle w:val="Sinespaciado"/>
        <w:spacing w:line="276" w:lineRule="auto"/>
        <w:jc w:val="center"/>
        <w:rPr>
          <w:rFonts w:ascii="Times New Roman" w:hAnsi="Times New Roman" w:cs="Times New Roman"/>
          <w:b/>
          <w:bCs/>
          <w:sz w:val="24"/>
          <w:szCs w:val="24"/>
        </w:rPr>
      </w:pPr>
    </w:p>
    <w:p w14:paraId="3AF739B2" w14:textId="77777777" w:rsidR="00E260B8" w:rsidRDefault="00E260B8" w:rsidP="001B580B">
      <w:pPr>
        <w:pStyle w:val="Sinespaciado"/>
        <w:spacing w:line="276" w:lineRule="auto"/>
        <w:jc w:val="center"/>
        <w:rPr>
          <w:rFonts w:ascii="Times New Roman" w:hAnsi="Times New Roman" w:cs="Times New Roman"/>
          <w:b/>
          <w:bCs/>
          <w:sz w:val="24"/>
          <w:szCs w:val="24"/>
        </w:rPr>
      </w:pPr>
    </w:p>
    <w:p w14:paraId="1CB37154" w14:textId="2B0F580B" w:rsidR="00E260B8" w:rsidRDefault="00E260B8" w:rsidP="001B580B">
      <w:pPr>
        <w:pStyle w:val="Sinespaciado"/>
        <w:spacing w:line="276" w:lineRule="auto"/>
        <w:jc w:val="center"/>
        <w:rPr>
          <w:rFonts w:ascii="Times New Roman" w:hAnsi="Times New Roman" w:cs="Times New Roman"/>
          <w:b/>
          <w:bCs/>
          <w:sz w:val="24"/>
          <w:szCs w:val="24"/>
        </w:rPr>
      </w:pPr>
    </w:p>
    <w:p w14:paraId="06B15E23" w14:textId="5D752AC5" w:rsidR="00E260B8" w:rsidRDefault="00E260B8" w:rsidP="001B580B">
      <w:pPr>
        <w:pStyle w:val="Sinespaciado"/>
        <w:spacing w:line="276" w:lineRule="auto"/>
        <w:jc w:val="center"/>
        <w:rPr>
          <w:rFonts w:ascii="Times New Roman" w:hAnsi="Times New Roman" w:cs="Times New Roman"/>
          <w:b/>
          <w:bCs/>
          <w:sz w:val="24"/>
          <w:szCs w:val="24"/>
        </w:rPr>
      </w:pPr>
    </w:p>
    <w:p w14:paraId="72F6C166" w14:textId="7F664D3A" w:rsidR="00E260B8" w:rsidRDefault="00E260B8" w:rsidP="001B580B">
      <w:pPr>
        <w:pStyle w:val="Sinespaciado"/>
        <w:spacing w:line="276" w:lineRule="auto"/>
        <w:jc w:val="center"/>
        <w:rPr>
          <w:rFonts w:ascii="Times New Roman" w:hAnsi="Times New Roman" w:cs="Times New Roman"/>
          <w:b/>
          <w:bCs/>
          <w:sz w:val="24"/>
          <w:szCs w:val="24"/>
        </w:rPr>
      </w:pPr>
    </w:p>
    <w:p w14:paraId="12ADAEEC" w14:textId="77777777" w:rsidR="00E260B8" w:rsidRDefault="00E260B8" w:rsidP="001B580B">
      <w:pPr>
        <w:pStyle w:val="Sinespaciado"/>
        <w:spacing w:line="276" w:lineRule="auto"/>
        <w:jc w:val="center"/>
        <w:rPr>
          <w:rFonts w:ascii="Times New Roman" w:hAnsi="Times New Roman" w:cs="Times New Roman"/>
          <w:b/>
          <w:bCs/>
          <w:sz w:val="24"/>
          <w:szCs w:val="24"/>
        </w:rPr>
      </w:pPr>
    </w:p>
    <w:p w14:paraId="5A408592" w14:textId="77777777" w:rsidR="001961A5" w:rsidRPr="001B580B" w:rsidRDefault="001961A5" w:rsidP="001B580B">
      <w:pPr>
        <w:pStyle w:val="Sinespaciado"/>
        <w:spacing w:line="276" w:lineRule="auto"/>
        <w:jc w:val="center"/>
        <w:rPr>
          <w:rFonts w:ascii="Times New Roman" w:hAnsi="Times New Roman" w:cs="Times New Roman"/>
          <w:b/>
          <w:bCs/>
          <w:sz w:val="24"/>
          <w:szCs w:val="24"/>
        </w:rPr>
      </w:pPr>
    </w:p>
    <w:p w14:paraId="76C6353B" w14:textId="77777777" w:rsidR="00A57657" w:rsidRDefault="00E04D56" w:rsidP="001B580B">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INFORME DE </w:t>
      </w:r>
      <w:r w:rsidR="00A57657">
        <w:rPr>
          <w:rFonts w:ascii="Times New Roman" w:hAnsi="Times New Roman" w:cs="Times New Roman"/>
          <w:b/>
          <w:bCs/>
          <w:sz w:val="24"/>
          <w:szCs w:val="24"/>
        </w:rPr>
        <w:t xml:space="preserve">GESTIÓN </w:t>
      </w:r>
    </w:p>
    <w:p w14:paraId="6BAAC00D" w14:textId="59463E05" w:rsidR="001B580B" w:rsidRPr="001B580B" w:rsidRDefault="00E04D56" w:rsidP="001B580B">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PROGRAMAS Y PROYECTOS</w:t>
      </w:r>
    </w:p>
    <w:p w14:paraId="7FF4F465" w14:textId="7A87DDA6" w:rsidR="001B580B" w:rsidRDefault="001B580B" w:rsidP="001B580B">
      <w:pPr>
        <w:pStyle w:val="Sinespaciado"/>
        <w:spacing w:line="276" w:lineRule="auto"/>
        <w:jc w:val="center"/>
        <w:rPr>
          <w:rFonts w:ascii="Times New Roman" w:hAnsi="Times New Roman" w:cs="Times New Roman"/>
          <w:b/>
          <w:bCs/>
          <w:sz w:val="24"/>
          <w:szCs w:val="24"/>
        </w:rPr>
      </w:pPr>
    </w:p>
    <w:p w14:paraId="494F143A" w14:textId="79C7D6B3" w:rsidR="001B580B" w:rsidRDefault="001B580B" w:rsidP="001B580B">
      <w:pPr>
        <w:pStyle w:val="Sinespaciado"/>
        <w:spacing w:line="276" w:lineRule="auto"/>
        <w:jc w:val="center"/>
        <w:rPr>
          <w:rFonts w:ascii="Times New Roman" w:hAnsi="Times New Roman" w:cs="Times New Roman"/>
          <w:b/>
          <w:bCs/>
          <w:sz w:val="24"/>
          <w:szCs w:val="24"/>
        </w:rPr>
      </w:pPr>
    </w:p>
    <w:p w14:paraId="028484DF" w14:textId="30EA0B98" w:rsidR="001B580B" w:rsidRDefault="001B580B" w:rsidP="001B580B">
      <w:pPr>
        <w:pStyle w:val="Sinespaciado"/>
        <w:spacing w:line="276" w:lineRule="auto"/>
        <w:jc w:val="center"/>
        <w:rPr>
          <w:rFonts w:ascii="Times New Roman" w:hAnsi="Times New Roman" w:cs="Times New Roman"/>
          <w:b/>
          <w:bCs/>
          <w:sz w:val="24"/>
          <w:szCs w:val="24"/>
        </w:rPr>
      </w:pPr>
    </w:p>
    <w:p w14:paraId="78511AB6" w14:textId="77777777" w:rsidR="001961A5" w:rsidRDefault="001961A5" w:rsidP="001B580B">
      <w:pPr>
        <w:pStyle w:val="Sinespaciado"/>
        <w:spacing w:line="276" w:lineRule="auto"/>
        <w:jc w:val="center"/>
        <w:rPr>
          <w:rFonts w:ascii="Times New Roman" w:hAnsi="Times New Roman" w:cs="Times New Roman"/>
          <w:b/>
          <w:bCs/>
          <w:sz w:val="24"/>
          <w:szCs w:val="24"/>
        </w:rPr>
      </w:pPr>
    </w:p>
    <w:p w14:paraId="5A7AAECD" w14:textId="2C1C4929" w:rsidR="001961A5" w:rsidRDefault="001961A5" w:rsidP="001B580B">
      <w:pPr>
        <w:pStyle w:val="Sinespaciado"/>
        <w:spacing w:line="276" w:lineRule="auto"/>
        <w:jc w:val="center"/>
        <w:rPr>
          <w:rFonts w:ascii="Times New Roman" w:hAnsi="Times New Roman" w:cs="Times New Roman"/>
          <w:b/>
          <w:bCs/>
          <w:sz w:val="24"/>
          <w:szCs w:val="24"/>
        </w:rPr>
      </w:pPr>
    </w:p>
    <w:p w14:paraId="542F70ED" w14:textId="3B0C156E" w:rsidR="00E260B8" w:rsidRDefault="00E260B8" w:rsidP="001B580B">
      <w:pPr>
        <w:pStyle w:val="Sinespaciado"/>
        <w:spacing w:line="276" w:lineRule="auto"/>
        <w:jc w:val="center"/>
        <w:rPr>
          <w:rFonts w:ascii="Times New Roman" w:hAnsi="Times New Roman" w:cs="Times New Roman"/>
          <w:b/>
          <w:bCs/>
          <w:sz w:val="24"/>
          <w:szCs w:val="24"/>
        </w:rPr>
      </w:pPr>
    </w:p>
    <w:p w14:paraId="599EF4ED" w14:textId="42270B61" w:rsidR="00E260B8" w:rsidRDefault="00E260B8" w:rsidP="001B580B">
      <w:pPr>
        <w:pStyle w:val="Sinespaciado"/>
        <w:spacing w:line="276" w:lineRule="auto"/>
        <w:jc w:val="center"/>
        <w:rPr>
          <w:rFonts w:ascii="Times New Roman" w:hAnsi="Times New Roman" w:cs="Times New Roman"/>
          <w:b/>
          <w:bCs/>
          <w:sz w:val="24"/>
          <w:szCs w:val="24"/>
        </w:rPr>
      </w:pPr>
    </w:p>
    <w:p w14:paraId="6EEC5590" w14:textId="7B9B6088" w:rsidR="00E260B8" w:rsidRDefault="00E260B8" w:rsidP="001B580B">
      <w:pPr>
        <w:pStyle w:val="Sinespaciado"/>
        <w:spacing w:line="276" w:lineRule="auto"/>
        <w:jc w:val="center"/>
        <w:rPr>
          <w:rFonts w:ascii="Times New Roman" w:hAnsi="Times New Roman" w:cs="Times New Roman"/>
          <w:b/>
          <w:bCs/>
          <w:sz w:val="24"/>
          <w:szCs w:val="24"/>
        </w:rPr>
      </w:pPr>
    </w:p>
    <w:p w14:paraId="12D33EEA" w14:textId="4D215413" w:rsidR="00E260B8" w:rsidRDefault="00E260B8" w:rsidP="001B580B">
      <w:pPr>
        <w:pStyle w:val="Sinespaciado"/>
        <w:spacing w:line="276" w:lineRule="auto"/>
        <w:jc w:val="center"/>
        <w:rPr>
          <w:rFonts w:ascii="Times New Roman" w:hAnsi="Times New Roman" w:cs="Times New Roman"/>
          <w:b/>
          <w:bCs/>
          <w:sz w:val="24"/>
          <w:szCs w:val="24"/>
        </w:rPr>
      </w:pPr>
    </w:p>
    <w:p w14:paraId="12A3382B" w14:textId="1AAE863E" w:rsidR="00E260B8" w:rsidRDefault="00E260B8" w:rsidP="001B580B">
      <w:pPr>
        <w:pStyle w:val="Sinespaciado"/>
        <w:spacing w:line="276" w:lineRule="auto"/>
        <w:jc w:val="center"/>
        <w:rPr>
          <w:rFonts w:ascii="Times New Roman" w:hAnsi="Times New Roman" w:cs="Times New Roman"/>
          <w:b/>
          <w:bCs/>
          <w:sz w:val="24"/>
          <w:szCs w:val="24"/>
        </w:rPr>
      </w:pPr>
    </w:p>
    <w:p w14:paraId="3460A9FA" w14:textId="7B65B129" w:rsidR="00E260B8" w:rsidRDefault="00E260B8" w:rsidP="001B580B">
      <w:pPr>
        <w:pStyle w:val="Sinespaciado"/>
        <w:spacing w:line="276" w:lineRule="auto"/>
        <w:jc w:val="center"/>
        <w:rPr>
          <w:rFonts w:ascii="Times New Roman" w:hAnsi="Times New Roman" w:cs="Times New Roman"/>
          <w:b/>
          <w:bCs/>
          <w:sz w:val="24"/>
          <w:szCs w:val="24"/>
        </w:rPr>
      </w:pPr>
    </w:p>
    <w:p w14:paraId="074A6DD4" w14:textId="77777777" w:rsidR="00E260B8" w:rsidRDefault="00E260B8" w:rsidP="001B580B">
      <w:pPr>
        <w:pStyle w:val="Sinespaciado"/>
        <w:spacing w:line="276" w:lineRule="auto"/>
        <w:jc w:val="center"/>
        <w:rPr>
          <w:rFonts w:ascii="Times New Roman" w:hAnsi="Times New Roman" w:cs="Times New Roman"/>
          <w:b/>
          <w:bCs/>
          <w:sz w:val="24"/>
          <w:szCs w:val="24"/>
        </w:rPr>
      </w:pPr>
    </w:p>
    <w:p w14:paraId="1DCBA2FC" w14:textId="77777777" w:rsidR="001B580B" w:rsidRPr="001B580B" w:rsidRDefault="001B580B" w:rsidP="001B580B">
      <w:pPr>
        <w:pStyle w:val="Sinespaciado"/>
        <w:spacing w:line="276" w:lineRule="auto"/>
        <w:jc w:val="center"/>
        <w:rPr>
          <w:rFonts w:ascii="Times New Roman" w:hAnsi="Times New Roman" w:cs="Times New Roman"/>
          <w:b/>
          <w:bCs/>
          <w:sz w:val="24"/>
          <w:szCs w:val="24"/>
        </w:rPr>
      </w:pPr>
    </w:p>
    <w:p w14:paraId="138416B9" w14:textId="6DF269FC" w:rsidR="003B3E1E" w:rsidRDefault="007A2B61" w:rsidP="001B580B">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A</w:t>
      </w:r>
      <w:r w:rsidR="008F4221">
        <w:rPr>
          <w:rFonts w:ascii="Times New Roman" w:hAnsi="Times New Roman" w:cs="Times New Roman"/>
          <w:b/>
          <w:bCs/>
          <w:sz w:val="24"/>
          <w:szCs w:val="24"/>
        </w:rPr>
        <w:t>BRIL</w:t>
      </w:r>
      <w:r w:rsidR="00A57657">
        <w:rPr>
          <w:rFonts w:ascii="Times New Roman" w:hAnsi="Times New Roman" w:cs="Times New Roman"/>
          <w:b/>
          <w:bCs/>
          <w:sz w:val="24"/>
          <w:szCs w:val="24"/>
        </w:rPr>
        <w:t xml:space="preserve"> – </w:t>
      </w:r>
      <w:r w:rsidR="008F4221">
        <w:rPr>
          <w:rFonts w:ascii="Times New Roman" w:hAnsi="Times New Roman" w:cs="Times New Roman"/>
          <w:b/>
          <w:bCs/>
          <w:sz w:val="24"/>
          <w:szCs w:val="24"/>
        </w:rPr>
        <w:t>JUNIO</w:t>
      </w:r>
    </w:p>
    <w:p w14:paraId="5690D0A7" w14:textId="1C99EE2C" w:rsidR="00477733" w:rsidRPr="001B580B" w:rsidRDefault="00477733" w:rsidP="001B580B">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202</w:t>
      </w:r>
      <w:r w:rsidR="00A57657">
        <w:rPr>
          <w:rFonts w:ascii="Times New Roman" w:hAnsi="Times New Roman" w:cs="Times New Roman"/>
          <w:b/>
          <w:bCs/>
          <w:sz w:val="24"/>
          <w:szCs w:val="24"/>
        </w:rPr>
        <w:t>3</w:t>
      </w:r>
    </w:p>
    <w:p w14:paraId="7AED93E7" w14:textId="4E17E878" w:rsidR="00F452F1" w:rsidRPr="001B580B" w:rsidRDefault="00F452F1" w:rsidP="001B580B">
      <w:pPr>
        <w:pStyle w:val="Sinespaciado"/>
        <w:spacing w:line="276" w:lineRule="auto"/>
        <w:jc w:val="both"/>
        <w:rPr>
          <w:rFonts w:ascii="Times New Roman" w:hAnsi="Times New Roman" w:cs="Times New Roman"/>
          <w:sz w:val="24"/>
          <w:szCs w:val="24"/>
        </w:rPr>
      </w:pPr>
    </w:p>
    <w:p w14:paraId="53165134"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2A63C14D"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7C98339B"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6E390672" w14:textId="262770D0" w:rsidR="00E61C15" w:rsidRDefault="00477733"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La Dirección Ejecutiva de la Comisión de Fomento a la Tecnificación del </w:t>
      </w:r>
      <w:r w:rsidR="00127D8D">
        <w:rPr>
          <w:rFonts w:ascii="Times New Roman" w:hAnsi="Times New Roman" w:cs="Times New Roman"/>
          <w:sz w:val="24"/>
          <w:szCs w:val="24"/>
        </w:rPr>
        <w:t xml:space="preserve">Sistema Nacional de Riego, creada por el decreto 204-21, que también crea la Comisión, es una institución </w:t>
      </w:r>
      <w:r w:rsidR="00B15C5D">
        <w:rPr>
          <w:rFonts w:ascii="Times New Roman" w:hAnsi="Times New Roman" w:cs="Times New Roman"/>
          <w:sz w:val="24"/>
          <w:szCs w:val="24"/>
        </w:rPr>
        <w:t xml:space="preserve">de alcance nacional que tiene </w:t>
      </w:r>
      <w:r w:rsidR="00CE586F">
        <w:rPr>
          <w:rFonts w:ascii="Times New Roman" w:hAnsi="Times New Roman" w:cs="Times New Roman"/>
          <w:sz w:val="24"/>
          <w:szCs w:val="24"/>
        </w:rPr>
        <w:t>como objetivo principal</w:t>
      </w:r>
      <w:r w:rsidR="00B15C5D">
        <w:rPr>
          <w:rFonts w:ascii="Times New Roman" w:hAnsi="Times New Roman" w:cs="Times New Roman"/>
          <w:sz w:val="24"/>
          <w:szCs w:val="24"/>
        </w:rPr>
        <w:t xml:space="preserve"> </w:t>
      </w:r>
      <w:r w:rsidR="00CE586F">
        <w:rPr>
          <w:rFonts w:ascii="Times New Roman" w:hAnsi="Times New Roman" w:cs="Times New Roman"/>
          <w:sz w:val="24"/>
          <w:szCs w:val="24"/>
        </w:rPr>
        <w:t xml:space="preserve">el fomento del </w:t>
      </w:r>
      <w:r w:rsidR="00B15C5D">
        <w:rPr>
          <w:rFonts w:ascii="Times New Roman" w:hAnsi="Times New Roman" w:cs="Times New Roman"/>
          <w:sz w:val="24"/>
          <w:szCs w:val="24"/>
        </w:rPr>
        <w:t>uso racional del agua en las actividades agrícolas, fomentar la incorporación de tecnologías para incrementar la productividad, disminuir el costo ambiental y permitir que nuevas extensiones de tierra puedan ser agregadas a  la producción agrícola intensiva.</w:t>
      </w:r>
    </w:p>
    <w:p w14:paraId="2A7811D4" w14:textId="77777777" w:rsidR="00B15C5D" w:rsidRDefault="00B15C5D" w:rsidP="00830A25">
      <w:pPr>
        <w:pStyle w:val="Sinespaciado"/>
        <w:spacing w:line="276" w:lineRule="auto"/>
        <w:jc w:val="both"/>
        <w:rPr>
          <w:rFonts w:ascii="Times New Roman" w:hAnsi="Times New Roman" w:cs="Times New Roman"/>
          <w:sz w:val="24"/>
          <w:szCs w:val="24"/>
        </w:rPr>
      </w:pPr>
    </w:p>
    <w:p w14:paraId="5B50C496" w14:textId="61E293B0" w:rsidR="00B15C5D" w:rsidRDefault="00B15C5D"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Esta institución tiene como horizonte ser un referente en eficiencia y transparencia, </w:t>
      </w:r>
      <w:r w:rsidR="002752FA">
        <w:rPr>
          <w:rFonts w:ascii="Times New Roman" w:hAnsi="Times New Roman" w:cs="Times New Roman"/>
          <w:sz w:val="24"/>
          <w:szCs w:val="24"/>
        </w:rPr>
        <w:t>que impulse la incorporación de innovación de riego, la eficiencia del uso del agua, la producción de competencias organizacionales y la inserción de capacidades productivas, que contribuyan al desarrollo sostenible de la nación.</w:t>
      </w:r>
    </w:p>
    <w:p w14:paraId="5F6C8977" w14:textId="77777777" w:rsidR="002752FA" w:rsidRDefault="002752FA" w:rsidP="00830A25">
      <w:pPr>
        <w:pStyle w:val="Sinespaciado"/>
        <w:spacing w:line="276" w:lineRule="auto"/>
        <w:jc w:val="both"/>
        <w:rPr>
          <w:rFonts w:ascii="Times New Roman" w:hAnsi="Times New Roman" w:cs="Times New Roman"/>
          <w:sz w:val="24"/>
          <w:szCs w:val="24"/>
        </w:rPr>
      </w:pPr>
    </w:p>
    <w:p w14:paraId="4C48B1A3" w14:textId="56F86A24" w:rsidR="002752FA" w:rsidRDefault="00DE77EF"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De acuerdo con</w:t>
      </w:r>
      <w:r w:rsidR="002752FA">
        <w:rPr>
          <w:rFonts w:ascii="Times New Roman" w:hAnsi="Times New Roman" w:cs="Times New Roman"/>
          <w:sz w:val="24"/>
          <w:szCs w:val="24"/>
        </w:rPr>
        <w:t xml:space="preserve"> lo antes dicho, la institución realiza sus funciones enmarcadas en el programa </w:t>
      </w:r>
      <w:r w:rsidR="00904172">
        <w:rPr>
          <w:rFonts w:ascii="Times New Roman" w:hAnsi="Times New Roman" w:cs="Times New Roman"/>
          <w:sz w:val="24"/>
          <w:szCs w:val="24"/>
        </w:rPr>
        <w:t xml:space="preserve">de Fomento a la Tecnificación del Sistema Nacional de Riego, el cual se basa en la realización de levantamientos de informaciones y estudios de las condiciones del terreno a través de descensos con el fin de identificar las </w:t>
      </w:r>
      <w:r w:rsidR="006E391B">
        <w:rPr>
          <w:rFonts w:ascii="Times New Roman" w:hAnsi="Times New Roman" w:cs="Times New Roman"/>
          <w:sz w:val="24"/>
          <w:szCs w:val="24"/>
        </w:rPr>
        <w:t>características</w:t>
      </w:r>
      <w:r w:rsidR="00C97607">
        <w:rPr>
          <w:rFonts w:ascii="Times New Roman" w:hAnsi="Times New Roman" w:cs="Times New Roman"/>
          <w:sz w:val="24"/>
          <w:szCs w:val="24"/>
        </w:rPr>
        <w:t xml:space="preserve"> socioculturales </w:t>
      </w:r>
      <w:r w:rsidR="006A4544">
        <w:rPr>
          <w:rFonts w:ascii="Times New Roman" w:hAnsi="Times New Roman" w:cs="Times New Roman"/>
          <w:sz w:val="24"/>
          <w:szCs w:val="24"/>
        </w:rPr>
        <w:t xml:space="preserve">económicas, del suelo, el agua, etc. Además de las </w:t>
      </w:r>
      <w:r w:rsidR="00904172">
        <w:rPr>
          <w:rFonts w:ascii="Times New Roman" w:hAnsi="Times New Roman" w:cs="Times New Roman"/>
          <w:sz w:val="24"/>
          <w:szCs w:val="24"/>
        </w:rPr>
        <w:t xml:space="preserve">necesidades de los productores agrícolas y </w:t>
      </w:r>
      <w:r w:rsidR="006A4544">
        <w:rPr>
          <w:rFonts w:ascii="Times New Roman" w:hAnsi="Times New Roman" w:cs="Times New Roman"/>
          <w:sz w:val="24"/>
          <w:szCs w:val="24"/>
        </w:rPr>
        <w:t>con esto</w:t>
      </w:r>
      <w:r w:rsidR="004671D8">
        <w:rPr>
          <w:rFonts w:ascii="Times New Roman" w:hAnsi="Times New Roman" w:cs="Times New Roman"/>
          <w:sz w:val="24"/>
          <w:szCs w:val="24"/>
        </w:rPr>
        <w:t>,</w:t>
      </w:r>
      <w:r w:rsidR="00363EA1">
        <w:rPr>
          <w:rFonts w:ascii="Times New Roman" w:hAnsi="Times New Roman" w:cs="Times New Roman"/>
          <w:sz w:val="24"/>
          <w:szCs w:val="24"/>
        </w:rPr>
        <w:t xml:space="preserve"> </w:t>
      </w:r>
      <w:r w:rsidR="00787CF1">
        <w:rPr>
          <w:rFonts w:ascii="Times New Roman" w:hAnsi="Times New Roman" w:cs="Times New Roman"/>
          <w:sz w:val="24"/>
          <w:szCs w:val="24"/>
        </w:rPr>
        <w:t>basad</w:t>
      </w:r>
      <w:r w:rsidR="005B05F2">
        <w:rPr>
          <w:rFonts w:ascii="Times New Roman" w:hAnsi="Times New Roman" w:cs="Times New Roman"/>
          <w:sz w:val="24"/>
          <w:szCs w:val="24"/>
        </w:rPr>
        <w:t xml:space="preserve">o en </w:t>
      </w:r>
      <w:r w:rsidR="00E02B56">
        <w:rPr>
          <w:rFonts w:ascii="Times New Roman" w:hAnsi="Times New Roman" w:cs="Times New Roman"/>
          <w:sz w:val="24"/>
          <w:szCs w:val="24"/>
        </w:rPr>
        <w:t xml:space="preserve">términos </w:t>
      </w:r>
      <w:r w:rsidR="004671D8">
        <w:rPr>
          <w:rFonts w:ascii="Times New Roman" w:hAnsi="Times New Roman" w:cs="Times New Roman"/>
          <w:sz w:val="24"/>
          <w:szCs w:val="24"/>
        </w:rPr>
        <w:t xml:space="preserve">y condiciones específicas, </w:t>
      </w:r>
      <w:r w:rsidR="00986F35">
        <w:rPr>
          <w:rFonts w:ascii="Times New Roman" w:hAnsi="Times New Roman" w:cs="Times New Roman"/>
          <w:sz w:val="24"/>
          <w:szCs w:val="24"/>
        </w:rPr>
        <w:t xml:space="preserve">realizar </w:t>
      </w:r>
      <w:r w:rsidR="00746907">
        <w:rPr>
          <w:rFonts w:ascii="Times New Roman" w:hAnsi="Times New Roman" w:cs="Times New Roman"/>
          <w:sz w:val="24"/>
          <w:szCs w:val="24"/>
        </w:rPr>
        <w:t xml:space="preserve">concursos </w:t>
      </w:r>
      <w:r w:rsidR="00C52C72">
        <w:rPr>
          <w:rFonts w:ascii="Times New Roman" w:hAnsi="Times New Roman" w:cs="Times New Roman"/>
          <w:sz w:val="24"/>
          <w:szCs w:val="24"/>
        </w:rPr>
        <w:t xml:space="preserve">donde </w:t>
      </w:r>
      <w:r w:rsidR="00EF3F9B">
        <w:rPr>
          <w:rFonts w:ascii="Times New Roman" w:hAnsi="Times New Roman" w:cs="Times New Roman"/>
          <w:sz w:val="24"/>
          <w:szCs w:val="24"/>
        </w:rPr>
        <w:t xml:space="preserve">compiten </w:t>
      </w:r>
      <w:r w:rsidR="00904172">
        <w:rPr>
          <w:rFonts w:ascii="Times New Roman" w:hAnsi="Times New Roman" w:cs="Times New Roman"/>
          <w:sz w:val="24"/>
          <w:szCs w:val="24"/>
        </w:rPr>
        <w:t>los proyectos de implementación de tecnologías</w:t>
      </w:r>
      <w:r w:rsidR="003975A6">
        <w:rPr>
          <w:rFonts w:ascii="Times New Roman" w:hAnsi="Times New Roman" w:cs="Times New Roman"/>
          <w:sz w:val="24"/>
          <w:szCs w:val="24"/>
        </w:rPr>
        <w:t xml:space="preserve"> de riego agrícola </w:t>
      </w:r>
      <w:r w:rsidR="00AA20C8">
        <w:rPr>
          <w:rFonts w:ascii="Times New Roman" w:hAnsi="Times New Roman" w:cs="Times New Roman"/>
          <w:sz w:val="24"/>
          <w:szCs w:val="24"/>
        </w:rPr>
        <w:t xml:space="preserve">con la premisa de </w:t>
      </w:r>
      <w:r w:rsidR="003975A6">
        <w:rPr>
          <w:rFonts w:ascii="Times New Roman" w:hAnsi="Times New Roman" w:cs="Times New Roman"/>
          <w:sz w:val="24"/>
          <w:szCs w:val="24"/>
        </w:rPr>
        <w:t>satisfacer</w:t>
      </w:r>
      <w:r w:rsidR="00904172">
        <w:rPr>
          <w:rFonts w:ascii="Times New Roman" w:hAnsi="Times New Roman" w:cs="Times New Roman"/>
          <w:sz w:val="24"/>
          <w:szCs w:val="24"/>
        </w:rPr>
        <w:t xml:space="preserve"> </w:t>
      </w:r>
      <w:r w:rsidR="00AA20C8">
        <w:rPr>
          <w:rFonts w:ascii="Times New Roman" w:hAnsi="Times New Roman" w:cs="Times New Roman"/>
          <w:sz w:val="24"/>
          <w:szCs w:val="24"/>
        </w:rPr>
        <w:t>las</w:t>
      </w:r>
      <w:r w:rsidR="00904172">
        <w:rPr>
          <w:rFonts w:ascii="Times New Roman" w:hAnsi="Times New Roman" w:cs="Times New Roman"/>
          <w:sz w:val="24"/>
          <w:szCs w:val="24"/>
        </w:rPr>
        <w:t xml:space="preserve"> necesidades</w:t>
      </w:r>
      <w:r w:rsidR="00363EA1">
        <w:rPr>
          <w:rFonts w:ascii="Times New Roman" w:hAnsi="Times New Roman" w:cs="Times New Roman"/>
          <w:sz w:val="24"/>
          <w:szCs w:val="24"/>
        </w:rPr>
        <w:t xml:space="preserve"> identificadas</w:t>
      </w:r>
      <w:r w:rsidR="00AD3286">
        <w:rPr>
          <w:rFonts w:ascii="Times New Roman" w:hAnsi="Times New Roman" w:cs="Times New Roman"/>
          <w:sz w:val="24"/>
          <w:szCs w:val="24"/>
        </w:rPr>
        <w:t xml:space="preserve">. De igual manera fomentar el uso eficiente del agua </w:t>
      </w:r>
      <w:r w:rsidR="00EB2784">
        <w:rPr>
          <w:rFonts w:ascii="Times New Roman" w:hAnsi="Times New Roman" w:cs="Times New Roman"/>
          <w:sz w:val="24"/>
          <w:szCs w:val="24"/>
        </w:rPr>
        <w:t xml:space="preserve">para la agricultura </w:t>
      </w:r>
      <w:r w:rsidR="00AD3286">
        <w:rPr>
          <w:rFonts w:ascii="Times New Roman" w:hAnsi="Times New Roman" w:cs="Times New Roman"/>
          <w:sz w:val="24"/>
          <w:szCs w:val="24"/>
        </w:rPr>
        <w:t xml:space="preserve">por medio de </w:t>
      </w:r>
      <w:r w:rsidR="00EB2784">
        <w:rPr>
          <w:rFonts w:ascii="Times New Roman" w:hAnsi="Times New Roman" w:cs="Times New Roman"/>
          <w:sz w:val="24"/>
          <w:szCs w:val="24"/>
        </w:rPr>
        <w:t>planes de concientización y capacitación</w:t>
      </w:r>
      <w:r w:rsidR="00881789">
        <w:rPr>
          <w:rFonts w:ascii="Times New Roman" w:hAnsi="Times New Roman" w:cs="Times New Roman"/>
          <w:sz w:val="24"/>
          <w:szCs w:val="24"/>
        </w:rPr>
        <w:t>.</w:t>
      </w:r>
    </w:p>
    <w:p w14:paraId="40C6C9C9" w14:textId="6EF516C0" w:rsidR="00414BF2" w:rsidRDefault="00414BF2" w:rsidP="00830A25">
      <w:pPr>
        <w:pStyle w:val="Sinespaciado"/>
        <w:spacing w:line="276" w:lineRule="auto"/>
        <w:jc w:val="both"/>
        <w:rPr>
          <w:rFonts w:ascii="Times New Roman" w:hAnsi="Times New Roman" w:cs="Times New Roman"/>
          <w:sz w:val="24"/>
          <w:szCs w:val="24"/>
        </w:rPr>
      </w:pPr>
    </w:p>
    <w:p w14:paraId="2924675F" w14:textId="77777777" w:rsidR="00AD3286" w:rsidRDefault="00AD3286" w:rsidP="00830A25">
      <w:pPr>
        <w:pStyle w:val="Sinespaciado"/>
        <w:spacing w:line="276" w:lineRule="auto"/>
        <w:jc w:val="both"/>
        <w:rPr>
          <w:rFonts w:ascii="Times New Roman" w:hAnsi="Times New Roman" w:cs="Times New Roman"/>
          <w:sz w:val="24"/>
          <w:szCs w:val="24"/>
        </w:rPr>
      </w:pPr>
    </w:p>
    <w:p w14:paraId="72647B15" w14:textId="05CA81BE" w:rsidR="00644F55" w:rsidRDefault="00644F55" w:rsidP="00830A25">
      <w:pPr>
        <w:pStyle w:val="Sinespaciado"/>
        <w:spacing w:line="276" w:lineRule="auto"/>
        <w:jc w:val="both"/>
        <w:rPr>
          <w:rFonts w:ascii="Times New Roman" w:hAnsi="Times New Roman" w:cs="Times New Roman"/>
          <w:b/>
          <w:sz w:val="24"/>
          <w:szCs w:val="24"/>
        </w:rPr>
      </w:pPr>
      <w:r>
        <w:rPr>
          <w:rFonts w:ascii="Times New Roman" w:hAnsi="Times New Roman" w:cs="Times New Roman"/>
          <w:b/>
          <w:sz w:val="24"/>
          <w:szCs w:val="24"/>
        </w:rPr>
        <w:t>DESCRIPCIÓN DE PROGRAMAS Y PROYECTOS</w:t>
      </w:r>
    </w:p>
    <w:p w14:paraId="1913AE60" w14:textId="77777777" w:rsidR="00644F55" w:rsidRDefault="00644F55" w:rsidP="00830A25">
      <w:pPr>
        <w:pStyle w:val="Sinespaciado"/>
        <w:spacing w:line="276" w:lineRule="auto"/>
        <w:jc w:val="both"/>
        <w:rPr>
          <w:rFonts w:ascii="Times New Roman" w:hAnsi="Times New Roman" w:cs="Times New Roman"/>
          <w:b/>
          <w:sz w:val="24"/>
          <w:szCs w:val="24"/>
        </w:rPr>
      </w:pPr>
    </w:p>
    <w:p w14:paraId="036C86E1" w14:textId="77777777" w:rsidR="00644F55" w:rsidRDefault="00644F55" w:rsidP="00830A25">
      <w:pPr>
        <w:pStyle w:val="Sinespaciado"/>
        <w:spacing w:line="276" w:lineRule="auto"/>
        <w:jc w:val="both"/>
        <w:rPr>
          <w:rFonts w:ascii="Times New Roman" w:hAnsi="Times New Roman" w:cs="Times New Roman"/>
          <w:b/>
          <w:sz w:val="24"/>
          <w:szCs w:val="24"/>
        </w:rPr>
      </w:pPr>
    </w:p>
    <w:p w14:paraId="5CB6DAE3" w14:textId="4D773776" w:rsidR="00AD3286" w:rsidRPr="00AD3286" w:rsidRDefault="00AD3286" w:rsidP="00830A25">
      <w:pPr>
        <w:pStyle w:val="Sinespaciado"/>
        <w:spacing w:line="276" w:lineRule="auto"/>
        <w:jc w:val="both"/>
        <w:rPr>
          <w:rFonts w:ascii="Times New Roman" w:hAnsi="Times New Roman" w:cs="Times New Roman"/>
          <w:b/>
          <w:sz w:val="24"/>
          <w:szCs w:val="24"/>
        </w:rPr>
      </w:pPr>
      <w:r w:rsidRPr="00AD3286">
        <w:rPr>
          <w:rFonts w:ascii="Times New Roman" w:hAnsi="Times New Roman" w:cs="Times New Roman"/>
          <w:b/>
          <w:sz w:val="24"/>
          <w:szCs w:val="24"/>
        </w:rPr>
        <w:t>Proyecto de Asistencia Técnica en Gestión de Proyectos de Tecnificación de Riego y Aplicación de Mecanismos Financieros de Fideicomiso.</w:t>
      </w:r>
    </w:p>
    <w:p w14:paraId="71977A43" w14:textId="726C068C" w:rsidR="00AD3286" w:rsidRPr="00AD3286" w:rsidRDefault="00AD3286" w:rsidP="00830A25">
      <w:pPr>
        <w:pStyle w:val="Sinespaciado"/>
        <w:spacing w:line="276" w:lineRule="auto"/>
        <w:jc w:val="both"/>
        <w:rPr>
          <w:rFonts w:ascii="Times New Roman" w:hAnsi="Times New Roman" w:cs="Times New Roman"/>
          <w:b/>
          <w:sz w:val="24"/>
          <w:szCs w:val="24"/>
        </w:rPr>
      </w:pPr>
      <w:r w:rsidRPr="00AD3286">
        <w:rPr>
          <w:rFonts w:ascii="Times New Roman" w:hAnsi="Times New Roman" w:cs="Times New Roman"/>
          <w:b/>
          <w:sz w:val="24"/>
          <w:szCs w:val="24"/>
        </w:rPr>
        <w:t xml:space="preserve">Trimestre </w:t>
      </w:r>
      <w:r w:rsidR="008F4221">
        <w:rPr>
          <w:rFonts w:ascii="Times New Roman" w:hAnsi="Times New Roman" w:cs="Times New Roman"/>
          <w:b/>
          <w:sz w:val="24"/>
          <w:szCs w:val="24"/>
        </w:rPr>
        <w:t>Abril</w:t>
      </w:r>
      <w:r w:rsidR="003139A0">
        <w:rPr>
          <w:rFonts w:ascii="Times New Roman" w:hAnsi="Times New Roman" w:cs="Times New Roman"/>
          <w:b/>
          <w:sz w:val="24"/>
          <w:szCs w:val="24"/>
        </w:rPr>
        <w:t xml:space="preserve"> – </w:t>
      </w:r>
      <w:r w:rsidR="008F4221">
        <w:rPr>
          <w:rFonts w:ascii="Times New Roman" w:hAnsi="Times New Roman" w:cs="Times New Roman"/>
          <w:b/>
          <w:sz w:val="24"/>
          <w:szCs w:val="24"/>
        </w:rPr>
        <w:t>Junior</w:t>
      </w:r>
      <w:r w:rsidR="003139A0">
        <w:rPr>
          <w:rFonts w:ascii="Times New Roman" w:hAnsi="Times New Roman" w:cs="Times New Roman"/>
          <w:b/>
          <w:sz w:val="24"/>
          <w:szCs w:val="24"/>
        </w:rPr>
        <w:t xml:space="preserve"> 2023.</w:t>
      </w:r>
    </w:p>
    <w:p w14:paraId="32A57827" w14:textId="77777777" w:rsidR="00AD3286" w:rsidRDefault="00AD3286" w:rsidP="00830A25">
      <w:pPr>
        <w:pStyle w:val="Sinespaciado"/>
        <w:spacing w:line="276" w:lineRule="auto"/>
        <w:jc w:val="both"/>
        <w:rPr>
          <w:rFonts w:ascii="Times New Roman" w:hAnsi="Times New Roman" w:cs="Times New Roman"/>
          <w:sz w:val="24"/>
          <w:szCs w:val="24"/>
        </w:rPr>
      </w:pPr>
    </w:p>
    <w:p w14:paraId="3C2DCECC" w14:textId="77777777" w:rsidR="00DC665D" w:rsidRDefault="00DC665D"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La Dirección Ejecutiva de la Comisión de Fomento a la Tecnificación del Sistema Nacional de Riego, mediante un proceso de Cooperación Internacional con Chile implementa una iniciativa que busca fortalecer las capacidades de la institución (Tecnificación Nacional de Riego) en materia de gestión de proyectos de tecnificación de riego agrícola y el uso del mecanismo financiero del fideicomiso. </w:t>
      </w:r>
    </w:p>
    <w:p w14:paraId="44634C37" w14:textId="77777777" w:rsidR="00DC665D" w:rsidRDefault="00DC665D" w:rsidP="00830A25">
      <w:pPr>
        <w:pStyle w:val="Sinespaciado"/>
        <w:spacing w:line="276" w:lineRule="auto"/>
        <w:jc w:val="both"/>
        <w:rPr>
          <w:rFonts w:ascii="Times New Roman" w:hAnsi="Times New Roman" w:cs="Times New Roman"/>
          <w:sz w:val="24"/>
          <w:szCs w:val="24"/>
        </w:rPr>
      </w:pPr>
    </w:p>
    <w:p w14:paraId="306FA73C" w14:textId="77777777" w:rsidR="00DC665D" w:rsidRDefault="00DC665D" w:rsidP="00830A25">
      <w:pPr>
        <w:pStyle w:val="Sinespaciado"/>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Objetivo General:</w:t>
      </w:r>
    </w:p>
    <w:p w14:paraId="406A812C" w14:textId="77777777" w:rsidR="00E9563F" w:rsidRPr="005C1980" w:rsidRDefault="00E9563F" w:rsidP="00830A25">
      <w:pPr>
        <w:pStyle w:val="Sinespaciado"/>
        <w:spacing w:line="276" w:lineRule="auto"/>
        <w:jc w:val="both"/>
        <w:rPr>
          <w:rFonts w:ascii="Times New Roman" w:hAnsi="Times New Roman" w:cs="Times New Roman"/>
          <w:b/>
          <w:bCs/>
          <w:sz w:val="24"/>
          <w:szCs w:val="24"/>
        </w:rPr>
      </w:pPr>
    </w:p>
    <w:p w14:paraId="466F66B0" w14:textId="77777777" w:rsidR="00DC665D" w:rsidRPr="005C1980" w:rsidRDefault="00DC665D" w:rsidP="00830A25">
      <w:pPr>
        <w:pStyle w:val="Sinespaciado"/>
        <w:spacing w:line="276" w:lineRule="auto"/>
        <w:jc w:val="both"/>
        <w:rPr>
          <w:rFonts w:ascii="Times New Roman" w:hAnsi="Times New Roman" w:cs="Times New Roman"/>
          <w:sz w:val="24"/>
          <w:szCs w:val="24"/>
        </w:rPr>
      </w:pPr>
      <w:r w:rsidRPr="005C1980">
        <w:rPr>
          <w:rFonts w:ascii="Times New Roman" w:hAnsi="Times New Roman" w:cs="Times New Roman"/>
          <w:sz w:val="24"/>
          <w:szCs w:val="24"/>
        </w:rPr>
        <w:t>“Contribuir a aumentar la eficiencia en el uso del recurso agua para el riego en la agricultura de la República Dominicana, garantizando el desarrollo sostenible a largo plazo y la disponibilidad del líquido para el consumo humano.”</w:t>
      </w:r>
    </w:p>
    <w:p w14:paraId="4DA88775" w14:textId="77777777" w:rsidR="008A4349" w:rsidRDefault="008A4349" w:rsidP="00830A25">
      <w:pPr>
        <w:pStyle w:val="Sinespaciado"/>
        <w:spacing w:line="276" w:lineRule="auto"/>
        <w:jc w:val="both"/>
        <w:rPr>
          <w:rFonts w:ascii="Times New Roman" w:hAnsi="Times New Roman" w:cs="Times New Roman"/>
          <w:sz w:val="24"/>
          <w:szCs w:val="24"/>
        </w:rPr>
      </w:pPr>
    </w:p>
    <w:p w14:paraId="7336B746" w14:textId="77777777" w:rsidR="00DC665D" w:rsidRDefault="00DC665D" w:rsidP="00854FDA">
      <w:pPr>
        <w:pStyle w:val="Sinespaciado"/>
        <w:spacing w:line="276" w:lineRule="auto"/>
        <w:jc w:val="both"/>
        <w:rPr>
          <w:rFonts w:ascii="Times New Roman" w:hAnsi="Times New Roman" w:cs="Times New Roman"/>
          <w:sz w:val="24"/>
          <w:szCs w:val="24"/>
        </w:rPr>
      </w:pPr>
    </w:p>
    <w:p w14:paraId="11E9EDC8" w14:textId="77777777" w:rsidR="00830A25" w:rsidRDefault="00830A25" w:rsidP="00830A25">
      <w:pPr>
        <w:pStyle w:val="Sinespaciado"/>
        <w:spacing w:line="276" w:lineRule="auto"/>
        <w:jc w:val="both"/>
        <w:rPr>
          <w:rFonts w:ascii="Times New Roman" w:hAnsi="Times New Roman" w:cs="Times New Roman"/>
          <w:sz w:val="24"/>
          <w:szCs w:val="24"/>
        </w:rPr>
      </w:pPr>
    </w:p>
    <w:p w14:paraId="498E3443" w14:textId="77777777" w:rsidR="0054761A" w:rsidRDefault="0054761A" w:rsidP="00830A25">
      <w:pPr>
        <w:pStyle w:val="Sinespaciado"/>
        <w:spacing w:line="276" w:lineRule="auto"/>
        <w:jc w:val="both"/>
        <w:rPr>
          <w:rFonts w:ascii="Times New Roman" w:hAnsi="Times New Roman" w:cs="Times New Roman"/>
          <w:b/>
          <w:bCs/>
          <w:sz w:val="24"/>
          <w:szCs w:val="24"/>
        </w:rPr>
      </w:pPr>
      <w:r w:rsidRPr="005C1980">
        <w:rPr>
          <w:rFonts w:ascii="Times New Roman" w:hAnsi="Times New Roman" w:cs="Times New Roman"/>
          <w:b/>
          <w:bCs/>
          <w:sz w:val="24"/>
          <w:szCs w:val="24"/>
        </w:rPr>
        <w:t>Objetivo Específico:</w:t>
      </w:r>
    </w:p>
    <w:p w14:paraId="672BB61B" w14:textId="77777777" w:rsidR="00830A25" w:rsidRPr="005C1980" w:rsidRDefault="00830A25" w:rsidP="00830A25">
      <w:pPr>
        <w:pStyle w:val="Sinespaciado"/>
        <w:spacing w:line="276" w:lineRule="auto"/>
        <w:jc w:val="both"/>
        <w:rPr>
          <w:rFonts w:ascii="Times New Roman" w:hAnsi="Times New Roman" w:cs="Times New Roman"/>
          <w:b/>
          <w:bCs/>
          <w:sz w:val="24"/>
          <w:szCs w:val="24"/>
        </w:rPr>
      </w:pPr>
    </w:p>
    <w:p w14:paraId="6F77C4BB" w14:textId="77777777" w:rsidR="0054761A" w:rsidRPr="005C1980" w:rsidRDefault="0054761A" w:rsidP="00830A25">
      <w:pPr>
        <w:pStyle w:val="Sinespaciado"/>
        <w:spacing w:line="276" w:lineRule="auto"/>
        <w:jc w:val="both"/>
        <w:rPr>
          <w:rFonts w:ascii="Times New Roman" w:hAnsi="Times New Roman" w:cs="Times New Roman"/>
          <w:sz w:val="24"/>
          <w:szCs w:val="24"/>
        </w:rPr>
      </w:pPr>
      <w:r w:rsidRPr="005C1980">
        <w:rPr>
          <w:rFonts w:ascii="Times New Roman" w:hAnsi="Times New Roman" w:cs="Times New Roman"/>
          <w:sz w:val="24"/>
          <w:szCs w:val="24"/>
        </w:rPr>
        <w:t>“Fortalecer la capacidad de la Dirección Ejecutiva de la Comisión de Fomento a la Tecnificación del Sistema Nacional de Riego en la implementación y gestión de proyectos de tecnificación de riego, así como la aplicación de los mecanismos financieros de fideicomiso.”</w:t>
      </w:r>
    </w:p>
    <w:p w14:paraId="60C32455" w14:textId="77777777" w:rsidR="0054761A" w:rsidRDefault="0054761A" w:rsidP="00830A25">
      <w:pPr>
        <w:pStyle w:val="Sinespaciado"/>
        <w:spacing w:line="276" w:lineRule="auto"/>
        <w:jc w:val="both"/>
        <w:rPr>
          <w:rFonts w:ascii="Times New Roman" w:hAnsi="Times New Roman" w:cs="Times New Roman"/>
          <w:sz w:val="24"/>
          <w:szCs w:val="24"/>
        </w:rPr>
      </w:pPr>
    </w:p>
    <w:p w14:paraId="3955A805" w14:textId="77777777" w:rsidR="0054761A" w:rsidRDefault="0054761A" w:rsidP="00830A25">
      <w:pPr>
        <w:pStyle w:val="Sinespaciado"/>
        <w:spacing w:line="276" w:lineRule="auto"/>
        <w:jc w:val="both"/>
        <w:rPr>
          <w:rFonts w:ascii="Times New Roman" w:hAnsi="Times New Roman" w:cs="Times New Roman"/>
          <w:b/>
          <w:bCs/>
          <w:sz w:val="24"/>
          <w:szCs w:val="24"/>
        </w:rPr>
      </w:pPr>
      <w:r w:rsidRPr="005C1980">
        <w:rPr>
          <w:rFonts w:ascii="Times New Roman" w:hAnsi="Times New Roman" w:cs="Times New Roman"/>
          <w:b/>
          <w:bCs/>
          <w:sz w:val="24"/>
          <w:szCs w:val="24"/>
        </w:rPr>
        <w:t>Resultados:</w:t>
      </w:r>
    </w:p>
    <w:p w14:paraId="082C8CF9" w14:textId="77777777" w:rsidR="00830A25" w:rsidRPr="005C1980" w:rsidRDefault="00830A25" w:rsidP="00830A25">
      <w:pPr>
        <w:pStyle w:val="Sinespaciado"/>
        <w:spacing w:line="276" w:lineRule="auto"/>
        <w:jc w:val="both"/>
        <w:rPr>
          <w:rFonts w:ascii="Times New Roman" w:hAnsi="Times New Roman" w:cs="Times New Roman"/>
          <w:b/>
          <w:bCs/>
          <w:sz w:val="24"/>
          <w:szCs w:val="24"/>
        </w:rPr>
      </w:pPr>
    </w:p>
    <w:p w14:paraId="261BAB2C" w14:textId="77777777" w:rsidR="0054761A" w:rsidRPr="005C1980" w:rsidRDefault="0054761A" w:rsidP="00830A25">
      <w:pPr>
        <w:pStyle w:val="Sinespaciado"/>
        <w:numPr>
          <w:ilvl w:val="0"/>
          <w:numId w:val="14"/>
        </w:numPr>
        <w:spacing w:line="276" w:lineRule="auto"/>
        <w:ind w:left="284" w:hanging="153"/>
        <w:jc w:val="both"/>
        <w:rPr>
          <w:rFonts w:ascii="Times New Roman" w:hAnsi="Times New Roman" w:cs="Times New Roman"/>
          <w:sz w:val="24"/>
          <w:szCs w:val="24"/>
        </w:rPr>
      </w:pPr>
      <w:r w:rsidRPr="005C1980">
        <w:rPr>
          <w:rFonts w:ascii="Times New Roman" w:hAnsi="Times New Roman" w:cs="Times New Roman"/>
          <w:sz w:val="24"/>
          <w:szCs w:val="24"/>
        </w:rPr>
        <w:t>Mejorado el proceso operativo de implementación de proyectos de tecnificación de riego de la institución.</w:t>
      </w:r>
    </w:p>
    <w:p w14:paraId="0E828B48" w14:textId="77777777" w:rsidR="0054761A" w:rsidRPr="005C1980" w:rsidRDefault="0054761A" w:rsidP="00830A25">
      <w:pPr>
        <w:pStyle w:val="Sinespaciado"/>
        <w:spacing w:line="276" w:lineRule="auto"/>
        <w:ind w:left="131"/>
        <w:jc w:val="both"/>
        <w:rPr>
          <w:rFonts w:ascii="Times New Roman" w:hAnsi="Times New Roman" w:cs="Times New Roman"/>
          <w:sz w:val="24"/>
          <w:szCs w:val="24"/>
        </w:rPr>
      </w:pPr>
    </w:p>
    <w:p w14:paraId="412609E5" w14:textId="77777777" w:rsidR="0054761A" w:rsidRPr="005C1980" w:rsidRDefault="0054761A" w:rsidP="00830A25">
      <w:pPr>
        <w:pStyle w:val="Sinespaciado"/>
        <w:numPr>
          <w:ilvl w:val="0"/>
          <w:numId w:val="14"/>
        </w:numPr>
        <w:spacing w:line="276" w:lineRule="auto"/>
        <w:ind w:left="284" w:hanging="153"/>
        <w:jc w:val="both"/>
        <w:rPr>
          <w:rFonts w:ascii="Times New Roman" w:hAnsi="Times New Roman" w:cs="Times New Roman"/>
          <w:sz w:val="24"/>
          <w:szCs w:val="24"/>
        </w:rPr>
      </w:pPr>
      <w:r w:rsidRPr="005C1980">
        <w:rPr>
          <w:rFonts w:ascii="Times New Roman" w:hAnsi="Times New Roman" w:cs="Times New Roman"/>
          <w:sz w:val="24"/>
          <w:szCs w:val="24"/>
        </w:rPr>
        <w:t>Fortalecida la aplicación del esquema de Fideicomiso e Inversión Pública para el financiamiento de proyectos de tecnificación de riego.</w:t>
      </w:r>
    </w:p>
    <w:p w14:paraId="6B566DA1" w14:textId="77777777" w:rsidR="0054761A" w:rsidRPr="005C1980" w:rsidRDefault="0054761A" w:rsidP="00830A25">
      <w:pPr>
        <w:pStyle w:val="Sinespaciado"/>
        <w:spacing w:line="276" w:lineRule="auto"/>
        <w:jc w:val="both"/>
        <w:rPr>
          <w:rFonts w:ascii="Times New Roman" w:hAnsi="Times New Roman" w:cs="Times New Roman"/>
          <w:sz w:val="24"/>
          <w:szCs w:val="24"/>
        </w:rPr>
      </w:pPr>
    </w:p>
    <w:p w14:paraId="6DB8B8B7" w14:textId="77777777" w:rsidR="0054761A" w:rsidRPr="005C1980" w:rsidRDefault="0054761A" w:rsidP="00830A25">
      <w:pPr>
        <w:pStyle w:val="Sinespaciado"/>
        <w:numPr>
          <w:ilvl w:val="0"/>
          <w:numId w:val="14"/>
        </w:numPr>
        <w:spacing w:line="276" w:lineRule="auto"/>
        <w:ind w:left="284" w:hanging="153"/>
        <w:jc w:val="both"/>
        <w:rPr>
          <w:rFonts w:ascii="Times New Roman" w:hAnsi="Times New Roman" w:cs="Times New Roman"/>
          <w:sz w:val="24"/>
          <w:szCs w:val="24"/>
        </w:rPr>
      </w:pPr>
      <w:r w:rsidRPr="005C1980">
        <w:rPr>
          <w:rFonts w:ascii="Times New Roman" w:hAnsi="Times New Roman" w:cs="Times New Roman"/>
          <w:sz w:val="24"/>
          <w:szCs w:val="24"/>
        </w:rPr>
        <w:t>Fortalecida la capacidad institucional en la implementación y aplicación del esquema de Financiamiento de fideicomiso e Inversión Pública en los proyectos de tecnificación de riego</w:t>
      </w:r>
    </w:p>
    <w:p w14:paraId="62932ECD" w14:textId="77777777" w:rsidR="0054761A" w:rsidRDefault="0054761A" w:rsidP="00830A25">
      <w:pPr>
        <w:pStyle w:val="Sinespaciado"/>
        <w:spacing w:line="276" w:lineRule="auto"/>
        <w:jc w:val="both"/>
        <w:rPr>
          <w:rFonts w:ascii="Times New Roman" w:hAnsi="Times New Roman" w:cs="Times New Roman"/>
          <w:sz w:val="24"/>
          <w:szCs w:val="24"/>
        </w:rPr>
      </w:pPr>
    </w:p>
    <w:p w14:paraId="43776516" w14:textId="77777777" w:rsidR="0054761A" w:rsidRDefault="0054761A"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Como productos se buscan la elaboración del Manual de Procesos Operativos de Implementación de Proyectos de Tecnificación de Riego, Manual de Aplicación de Esquema de Fideicomiso para el Financiamiento de Proyectos de Tecnificación de Riego y Fortalecimiento de la capacidad institucional.</w:t>
      </w:r>
    </w:p>
    <w:p w14:paraId="566DC512" w14:textId="77777777" w:rsidR="0054761A" w:rsidRDefault="0054761A" w:rsidP="00830A25">
      <w:pPr>
        <w:pStyle w:val="Sinespaciado"/>
        <w:spacing w:line="276" w:lineRule="auto"/>
        <w:jc w:val="both"/>
        <w:rPr>
          <w:rFonts w:ascii="Times New Roman" w:hAnsi="Times New Roman" w:cs="Times New Roman"/>
          <w:sz w:val="24"/>
          <w:szCs w:val="24"/>
        </w:rPr>
      </w:pPr>
    </w:p>
    <w:p w14:paraId="4C2E39B3" w14:textId="77777777" w:rsidR="0054761A" w:rsidRPr="002D6DD1" w:rsidRDefault="0054761A" w:rsidP="00830A25">
      <w:pPr>
        <w:pStyle w:val="Sinespaciado"/>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Beneficiarios del Proyecto:</w:t>
      </w:r>
    </w:p>
    <w:p w14:paraId="24687307" w14:textId="77777777" w:rsidR="0054761A" w:rsidRDefault="0054761A" w:rsidP="00830A25">
      <w:pPr>
        <w:pStyle w:val="Sinespaciado"/>
        <w:spacing w:line="276" w:lineRule="auto"/>
        <w:jc w:val="both"/>
        <w:rPr>
          <w:rFonts w:ascii="Times New Roman" w:hAnsi="Times New Roman" w:cs="Times New Roman"/>
          <w:sz w:val="24"/>
          <w:szCs w:val="24"/>
        </w:rPr>
      </w:pPr>
    </w:p>
    <w:p w14:paraId="561195B4" w14:textId="77777777" w:rsidR="0054761A" w:rsidRDefault="0054761A"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Los beneficiarios del proyecto de manera directa serán los colaboradores de la Dirección Ejecutiva de la Comisión de Fomento a la Tecnificación del Sistema Nacional de Riego.</w:t>
      </w:r>
    </w:p>
    <w:p w14:paraId="7BA90323" w14:textId="77777777" w:rsidR="0054761A" w:rsidRDefault="0054761A" w:rsidP="00830A25">
      <w:pPr>
        <w:pStyle w:val="Sinespaciado"/>
        <w:spacing w:line="276" w:lineRule="auto"/>
        <w:jc w:val="both"/>
        <w:rPr>
          <w:rFonts w:ascii="Times New Roman" w:hAnsi="Times New Roman" w:cs="Times New Roman"/>
          <w:sz w:val="24"/>
          <w:szCs w:val="24"/>
        </w:rPr>
      </w:pPr>
    </w:p>
    <w:p w14:paraId="1DEA535F" w14:textId="77777777" w:rsidR="0054761A" w:rsidRDefault="0054761A"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Los beneficiarios indirectos será la población localizada en las provincias prioritarias establecidas como meta de implementación de proyectos de tecnificación de riego a nivel nacional, bajo el esquema de financiamiento de fideicomiso.</w:t>
      </w:r>
    </w:p>
    <w:p w14:paraId="418D2E84" w14:textId="77777777" w:rsidR="0054761A" w:rsidRDefault="0054761A" w:rsidP="00830A25">
      <w:pPr>
        <w:pStyle w:val="Sinespaciado"/>
        <w:spacing w:line="276" w:lineRule="auto"/>
        <w:jc w:val="both"/>
        <w:rPr>
          <w:rFonts w:ascii="Times New Roman" w:hAnsi="Times New Roman" w:cs="Times New Roman"/>
          <w:sz w:val="24"/>
          <w:szCs w:val="24"/>
        </w:rPr>
      </w:pPr>
    </w:p>
    <w:p w14:paraId="603E50F9" w14:textId="77777777" w:rsidR="0054761A" w:rsidRPr="002D6DD1" w:rsidRDefault="0054761A" w:rsidP="00830A25">
      <w:pPr>
        <w:pStyle w:val="Sinespaciado"/>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Duración del Proyecto:</w:t>
      </w:r>
    </w:p>
    <w:p w14:paraId="51B54430" w14:textId="77777777" w:rsidR="0054761A" w:rsidRDefault="0054761A" w:rsidP="00830A25">
      <w:pPr>
        <w:pStyle w:val="Sinespaciado"/>
        <w:spacing w:line="276" w:lineRule="auto"/>
        <w:jc w:val="both"/>
        <w:rPr>
          <w:rFonts w:ascii="Times New Roman" w:hAnsi="Times New Roman" w:cs="Times New Roman"/>
          <w:b/>
          <w:bCs/>
          <w:sz w:val="24"/>
          <w:szCs w:val="24"/>
        </w:rPr>
      </w:pPr>
    </w:p>
    <w:p w14:paraId="3205B636" w14:textId="77777777" w:rsidR="0054761A" w:rsidRDefault="0054761A"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La duración del proyecto será de 2.4 años o 28 meses, extendiéndose desde el 4to. Trimestre del año 2021 hasta el 4to. Trimestre del año 2024.</w:t>
      </w:r>
    </w:p>
    <w:p w14:paraId="4FC2B943" w14:textId="77777777" w:rsidR="00DC665D" w:rsidRDefault="00DC665D" w:rsidP="00830A25">
      <w:pPr>
        <w:pStyle w:val="Sinespaciado"/>
        <w:spacing w:line="276" w:lineRule="auto"/>
        <w:jc w:val="both"/>
        <w:rPr>
          <w:rFonts w:ascii="Times New Roman" w:hAnsi="Times New Roman" w:cs="Times New Roman"/>
          <w:sz w:val="24"/>
          <w:szCs w:val="24"/>
        </w:rPr>
      </w:pPr>
    </w:p>
    <w:p w14:paraId="44DF48DB" w14:textId="77777777" w:rsidR="00E9563F" w:rsidRDefault="00E9563F" w:rsidP="00830A25">
      <w:pPr>
        <w:pStyle w:val="Sinespaciado"/>
        <w:spacing w:line="276" w:lineRule="auto"/>
        <w:jc w:val="both"/>
        <w:rPr>
          <w:rFonts w:ascii="Times New Roman" w:hAnsi="Times New Roman" w:cs="Times New Roman"/>
          <w:sz w:val="24"/>
          <w:szCs w:val="24"/>
        </w:rPr>
      </w:pPr>
    </w:p>
    <w:p w14:paraId="77674308" w14:textId="77777777" w:rsidR="00C35FB7" w:rsidRDefault="00C35FB7" w:rsidP="00830A25">
      <w:pPr>
        <w:pStyle w:val="Sinespaciado"/>
        <w:spacing w:line="276" w:lineRule="auto"/>
        <w:jc w:val="both"/>
        <w:rPr>
          <w:rFonts w:ascii="Times New Roman" w:hAnsi="Times New Roman" w:cs="Times New Roman"/>
          <w:sz w:val="24"/>
          <w:szCs w:val="24"/>
        </w:rPr>
      </w:pPr>
    </w:p>
    <w:p w14:paraId="63A6F795" w14:textId="77777777" w:rsidR="00E9563F" w:rsidRDefault="00E9563F" w:rsidP="00830A25">
      <w:pPr>
        <w:pStyle w:val="Sinespaciado"/>
        <w:spacing w:line="276" w:lineRule="auto"/>
        <w:jc w:val="both"/>
        <w:rPr>
          <w:rFonts w:ascii="Times New Roman" w:hAnsi="Times New Roman" w:cs="Times New Roman"/>
          <w:sz w:val="24"/>
          <w:szCs w:val="24"/>
        </w:rPr>
      </w:pPr>
    </w:p>
    <w:p w14:paraId="7BEC1A52" w14:textId="77777777" w:rsidR="00E9563F" w:rsidRDefault="00E9563F" w:rsidP="00830A25">
      <w:pPr>
        <w:pStyle w:val="Sinespaciado"/>
        <w:spacing w:line="276" w:lineRule="auto"/>
        <w:jc w:val="both"/>
        <w:rPr>
          <w:rFonts w:ascii="Times New Roman" w:hAnsi="Times New Roman" w:cs="Times New Roman"/>
          <w:sz w:val="24"/>
          <w:szCs w:val="24"/>
        </w:rPr>
      </w:pPr>
    </w:p>
    <w:p w14:paraId="36A26766" w14:textId="77777777" w:rsidR="00E9563F" w:rsidRDefault="00E9563F" w:rsidP="00830A25">
      <w:pPr>
        <w:pStyle w:val="Sinespaciado"/>
        <w:spacing w:line="276" w:lineRule="auto"/>
        <w:jc w:val="both"/>
        <w:rPr>
          <w:rFonts w:ascii="Times New Roman" w:hAnsi="Times New Roman" w:cs="Times New Roman"/>
          <w:sz w:val="24"/>
          <w:szCs w:val="24"/>
        </w:rPr>
      </w:pPr>
    </w:p>
    <w:p w14:paraId="41F3AA8D" w14:textId="77777777" w:rsidR="00E9563F" w:rsidRDefault="00E9563F" w:rsidP="00830A25">
      <w:pPr>
        <w:pStyle w:val="Sinespaciado"/>
        <w:spacing w:line="276" w:lineRule="auto"/>
        <w:jc w:val="both"/>
        <w:rPr>
          <w:rFonts w:ascii="Times New Roman" w:hAnsi="Times New Roman" w:cs="Times New Roman"/>
          <w:sz w:val="24"/>
          <w:szCs w:val="24"/>
        </w:rPr>
      </w:pPr>
    </w:p>
    <w:p w14:paraId="31C76742" w14:textId="77777777" w:rsidR="007A1F7A" w:rsidRPr="002D6DD1" w:rsidRDefault="007A1F7A" w:rsidP="00830A25">
      <w:pPr>
        <w:pStyle w:val="Sinespaciado"/>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Áreas Temáticas Vinculadas:</w:t>
      </w:r>
    </w:p>
    <w:p w14:paraId="49D11329" w14:textId="77777777" w:rsidR="007A1F7A" w:rsidRDefault="007A1F7A" w:rsidP="00830A25">
      <w:pPr>
        <w:pStyle w:val="Sinespaciado"/>
        <w:spacing w:line="276" w:lineRule="auto"/>
        <w:jc w:val="both"/>
        <w:rPr>
          <w:rFonts w:ascii="Times New Roman" w:hAnsi="Times New Roman" w:cs="Times New Roman"/>
          <w:sz w:val="24"/>
          <w:szCs w:val="24"/>
        </w:rPr>
      </w:pPr>
    </w:p>
    <w:p w14:paraId="74D8F0F8" w14:textId="77777777" w:rsidR="007A1F7A" w:rsidRDefault="007A1F7A"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Las áreas temáticas en las que se desarrolla este proyecto y que tienen vinculación directa son:</w:t>
      </w:r>
    </w:p>
    <w:p w14:paraId="41A15B92" w14:textId="77777777" w:rsidR="007A1F7A" w:rsidRDefault="007A1F7A" w:rsidP="00830A25">
      <w:pPr>
        <w:pStyle w:val="Sinespaciado"/>
        <w:numPr>
          <w:ilvl w:val="0"/>
          <w:numId w:val="15"/>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Fortalecimiento y Modernización Institucional.</w:t>
      </w:r>
    </w:p>
    <w:p w14:paraId="6642C515" w14:textId="77777777" w:rsidR="007A1F7A" w:rsidRDefault="007A1F7A" w:rsidP="00830A25">
      <w:pPr>
        <w:pStyle w:val="Sinespaciado"/>
        <w:numPr>
          <w:ilvl w:val="0"/>
          <w:numId w:val="15"/>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Agricultura y Seguridad Alimentaria</w:t>
      </w:r>
    </w:p>
    <w:p w14:paraId="2A8F96B0" w14:textId="77777777" w:rsidR="007A1F7A" w:rsidRDefault="007A1F7A" w:rsidP="00830A25">
      <w:pPr>
        <w:pStyle w:val="Sinespaciado"/>
        <w:numPr>
          <w:ilvl w:val="0"/>
          <w:numId w:val="15"/>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Medio Ambiente, Recursos Naturales y Energía.</w:t>
      </w:r>
    </w:p>
    <w:p w14:paraId="6194B288" w14:textId="77777777" w:rsidR="007A1F7A" w:rsidRDefault="007A1F7A" w:rsidP="00830A25">
      <w:pPr>
        <w:pStyle w:val="Sinespaciado"/>
        <w:spacing w:line="276" w:lineRule="auto"/>
        <w:jc w:val="both"/>
        <w:rPr>
          <w:rFonts w:ascii="Times New Roman" w:hAnsi="Times New Roman" w:cs="Times New Roman"/>
          <w:sz w:val="24"/>
          <w:szCs w:val="24"/>
        </w:rPr>
      </w:pPr>
    </w:p>
    <w:p w14:paraId="2091E805" w14:textId="77777777" w:rsidR="007A1F7A" w:rsidRDefault="007A1F7A" w:rsidP="00830A25">
      <w:pPr>
        <w:pStyle w:val="Sinespaciado"/>
        <w:spacing w:line="276" w:lineRule="auto"/>
        <w:jc w:val="both"/>
        <w:rPr>
          <w:rFonts w:ascii="Times New Roman" w:hAnsi="Times New Roman" w:cs="Times New Roman"/>
          <w:sz w:val="24"/>
          <w:szCs w:val="24"/>
        </w:rPr>
      </w:pPr>
    </w:p>
    <w:p w14:paraId="187ECEC7" w14:textId="77777777" w:rsidR="007A1F7A" w:rsidRPr="002D6DD1" w:rsidRDefault="007A1F7A" w:rsidP="00830A25">
      <w:pPr>
        <w:pStyle w:val="Sinespaciado"/>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ODS / Agenda 2030 impactas:</w:t>
      </w:r>
    </w:p>
    <w:p w14:paraId="53CF5C4B" w14:textId="77777777" w:rsidR="007A1F7A" w:rsidRDefault="007A1F7A" w:rsidP="00830A25">
      <w:pPr>
        <w:pStyle w:val="Sinespaciado"/>
        <w:spacing w:line="276" w:lineRule="auto"/>
        <w:jc w:val="both"/>
        <w:rPr>
          <w:rFonts w:ascii="Times New Roman" w:hAnsi="Times New Roman" w:cs="Times New Roman"/>
          <w:sz w:val="24"/>
          <w:szCs w:val="24"/>
        </w:rPr>
      </w:pPr>
    </w:p>
    <w:p w14:paraId="55148555" w14:textId="77777777" w:rsidR="007A1F7A" w:rsidRDefault="007A1F7A"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Los objetivos de desarrollo sostenibles y los lineamientos que impacta este proyecto son:</w:t>
      </w:r>
    </w:p>
    <w:p w14:paraId="0F4BF0CA" w14:textId="77777777" w:rsidR="007A1F7A" w:rsidRDefault="007A1F7A" w:rsidP="00830A25">
      <w:pPr>
        <w:pStyle w:val="Sinespaciado"/>
        <w:numPr>
          <w:ilvl w:val="0"/>
          <w:numId w:val="16"/>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Erradicar la pobreza en todas sus formas en todo el mundo.</w:t>
      </w:r>
    </w:p>
    <w:p w14:paraId="6F611FDD" w14:textId="77777777" w:rsidR="007A1F7A" w:rsidRDefault="007A1F7A" w:rsidP="00830A25">
      <w:pPr>
        <w:pStyle w:val="Sinespaciado"/>
        <w:spacing w:line="276" w:lineRule="auto"/>
        <w:ind w:left="273"/>
        <w:jc w:val="both"/>
        <w:rPr>
          <w:rFonts w:ascii="Times New Roman" w:hAnsi="Times New Roman" w:cs="Times New Roman"/>
          <w:sz w:val="24"/>
          <w:szCs w:val="24"/>
        </w:rPr>
      </w:pPr>
    </w:p>
    <w:p w14:paraId="7C10611C" w14:textId="77777777" w:rsidR="007A1F7A" w:rsidRDefault="007A1F7A" w:rsidP="00830A25">
      <w:pPr>
        <w:pStyle w:val="Sinespaciado"/>
        <w:numPr>
          <w:ilvl w:val="0"/>
          <w:numId w:val="16"/>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Poner fin al hambre, conseguir la seguridad alimentaria y una mejor nutrición, y promover la agricultura sostenible.</w:t>
      </w:r>
    </w:p>
    <w:p w14:paraId="1B6A6AE2" w14:textId="77777777" w:rsidR="007A1F7A" w:rsidRDefault="007A1F7A" w:rsidP="00830A25">
      <w:pPr>
        <w:pStyle w:val="Sinespaciado"/>
        <w:spacing w:line="276" w:lineRule="auto"/>
        <w:jc w:val="both"/>
        <w:rPr>
          <w:rFonts w:ascii="Times New Roman" w:hAnsi="Times New Roman" w:cs="Times New Roman"/>
          <w:sz w:val="24"/>
          <w:szCs w:val="24"/>
        </w:rPr>
      </w:pPr>
    </w:p>
    <w:p w14:paraId="5C930F61" w14:textId="77777777" w:rsidR="007A1F7A" w:rsidRDefault="007A1F7A" w:rsidP="00830A25">
      <w:pPr>
        <w:pStyle w:val="Sinespaciado"/>
        <w:numPr>
          <w:ilvl w:val="0"/>
          <w:numId w:val="16"/>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Garantizar la disponibilidad y la gestión sostenible del agua y saneamiento para todos.</w:t>
      </w:r>
    </w:p>
    <w:p w14:paraId="10C1EDAF" w14:textId="77777777" w:rsidR="007A1F7A" w:rsidRDefault="007A1F7A" w:rsidP="00830A25">
      <w:pPr>
        <w:pStyle w:val="Sinespaciado"/>
        <w:spacing w:line="276" w:lineRule="auto"/>
        <w:jc w:val="both"/>
        <w:rPr>
          <w:rFonts w:ascii="Times New Roman" w:hAnsi="Times New Roman" w:cs="Times New Roman"/>
          <w:sz w:val="24"/>
          <w:szCs w:val="24"/>
        </w:rPr>
      </w:pPr>
    </w:p>
    <w:p w14:paraId="7AC80632" w14:textId="77777777" w:rsidR="007A1F7A" w:rsidRDefault="007A1F7A" w:rsidP="00830A25">
      <w:pPr>
        <w:pStyle w:val="Sinespaciado"/>
        <w:numPr>
          <w:ilvl w:val="0"/>
          <w:numId w:val="16"/>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Fomentar el crecimiento económico sostenido, inclusivo y sostenible, el empleo pleno y productivo, y el trabajo decente para todos.</w:t>
      </w:r>
    </w:p>
    <w:p w14:paraId="66A2B222" w14:textId="77777777" w:rsidR="007A1F7A" w:rsidRDefault="007A1F7A" w:rsidP="00830A25">
      <w:pPr>
        <w:pStyle w:val="Sinespaciado"/>
        <w:spacing w:line="276" w:lineRule="auto"/>
        <w:jc w:val="both"/>
        <w:rPr>
          <w:rFonts w:ascii="Times New Roman" w:hAnsi="Times New Roman" w:cs="Times New Roman"/>
          <w:sz w:val="24"/>
          <w:szCs w:val="24"/>
        </w:rPr>
      </w:pPr>
    </w:p>
    <w:p w14:paraId="0A98B9DE" w14:textId="77777777" w:rsidR="007A1F7A" w:rsidRDefault="007A1F7A" w:rsidP="00830A25">
      <w:pPr>
        <w:pStyle w:val="Sinespaciado"/>
        <w:numPr>
          <w:ilvl w:val="0"/>
          <w:numId w:val="16"/>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Desarrollo e infraestructuras resilientes, promover la industrialización inclusiva y sostenible, y fomentar la innovación.</w:t>
      </w:r>
    </w:p>
    <w:p w14:paraId="201F2243" w14:textId="77777777" w:rsidR="007A1F7A" w:rsidRDefault="007A1F7A" w:rsidP="00830A25">
      <w:pPr>
        <w:pStyle w:val="Sinespaciado"/>
        <w:spacing w:line="276" w:lineRule="auto"/>
        <w:jc w:val="both"/>
        <w:rPr>
          <w:rFonts w:ascii="Times New Roman" w:hAnsi="Times New Roman" w:cs="Times New Roman"/>
          <w:sz w:val="24"/>
          <w:szCs w:val="24"/>
        </w:rPr>
      </w:pPr>
    </w:p>
    <w:p w14:paraId="6572290C" w14:textId="77777777" w:rsidR="007A1F7A" w:rsidRDefault="007A1F7A" w:rsidP="00830A25">
      <w:pPr>
        <w:pStyle w:val="Sinespaciado"/>
        <w:numPr>
          <w:ilvl w:val="0"/>
          <w:numId w:val="16"/>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Proteger, restaurar y promover la utilización sostenible de los ecosistemas terrestres, gestionar de manera sostenible los bosques, combatir la desertificación y detener y revertir la degradación de la tierra, y frenar la pérdida de diversidad biológica.</w:t>
      </w:r>
    </w:p>
    <w:p w14:paraId="679DA0DA" w14:textId="77777777" w:rsidR="007A1F7A" w:rsidRDefault="007A1F7A" w:rsidP="00830A25">
      <w:pPr>
        <w:pStyle w:val="Sinespaciado"/>
        <w:spacing w:line="276" w:lineRule="auto"/>
        <w:jc w:val="both"/>
        <w:rPr>
          <w:rFonts w:ascii="Times New Roman" w:hAnsi="Times New Roman" w:cs="Times New Roman"/>
          <w:sz w:val="24"/>
          <w:szCs w:val="24"/>
        </w:rPr>
      </w:pPr>
    </w:p>
    <w:p w14:paraId="6448F403" w14:textId="2530AFD3" w:rsidR="0054761A" w:rsidRDefault="007A1F7A"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Fortalecer los medios de ejecución y reavivar la alianza mundial para el desarrollo sostenible.</w:t>
      </w:r>
    </w:p>
    <w:p w14:paraId="55616028" w14:textId="77777777" w:rsidR="008A4349" w:rsidRDefault="008A4349" w:rsidP="00830A25">
      <w:pPr>
        <w:pStyle w:val="Sinespaciado"/>
        <w:spacing w:line="276" w:lineRule="auto"/>
        <w:jc w:val="both"/>
        <w:rPr>
          <w:rFonts w:ascii="Times New Roman" w:hAnsi="Times New Roman" w:cs="Times New Roman"/>
          <w:sz w:val="24"/>
          <w:szCs w:val="24"/>
        </w:rPr>
      </w:pPr>
    </w:p>
    <w:p w14:paraId="13B2B168" w14:textId="77777777" w:rsidR="008A4349" w:rsidRDefault="008A4349" w:rsidP="00830A25">
      <w:pPr>
        <w:pStyle w:val="Sinespaciado"/>
        <w:spacing w:line="276" w:lineRule="auto"/>
        <w:jc w:val="both"/>
        <w:rPr>
          <w:rFonts w:ascii="Times New Roman" w:hAnsi="Times New Roman" w:cs="Times New Roman"/>
          <w:sz w:val="24"/>
          <w:szCs w:val="24"/>
        </w:rPr>
      </w:pPr>
    </w:p>
    <w:p w14:paraId="7BBC56D7" w14:textId="77777777" w:rsidR="0035422D" w:rsidRDefault="0035422D" w:rsidP="00CD343B">
      <w:pPr>
        <w:pStyle w:val="Sinespaciado"/>
        <w:spacing w:line="276" w:lineRule="auto"/>
        <w:jc w:val="both"/>
        <w:rPr>
          <w:rFonts w:ascii="Times New Roman" w:hAnsi="Times New Roman" w:cs="Times New Roman"/>
          <w:sz w:val="24"/>
          <w:szCs w:val="24"/>
        </w:rPr>
        <w:sectPr w:rsidR="0035422D" w:rsidSect="00FA6403">
          <w:headerReference w:type="default" r:id="rId13"/>
          <w:footerReference w:type="default" r:id="rId14"/>
          <w:pgSz w:w="11906" w:h="16838"/>
          <w:pgMar w:top="1418" w:right="1558" w:bottom="1418" w:left="1701" w:header="709" w:footer="574" w:gutter="0"/>
          <w:cols w:space="708"/>
          <w:docGrid w:linePitch="360"/>
        </w:sectPr>
      </w:pPr>
    </w:p>
    <w:tbl>
      <w:tblPr>
        <w:tblStyle w:val="Tablaconcuadrcula"/>
        <w:tblW w:w="5000" w:type="pct"/>
        <w:tblLook w:val="04A0" w:firstRow="1" w:lastRow="0" w:firstColumn="1" w:lastColumn="0" w:noHBand="0" w:noVBand="1"/>
      </w:tblPr>
      <w:tblGrid>
        <w:gridCol w:w="488"/>
        <w:gridCol w:w="4170"/>
        <w:gridCol w:w="1104"/>
        <w:gridCol w:w="480"/>
        <w:gridCol w:w="8"/>
        <w:gridCol w:w="472"/>
        <w:gridCol w:w="480"/>
        <w:gridCol w:w="480"/>
        <w:gridCol w:w="528"/>
        <w:gridCol w:w="450"/>
        <w:gridCol w:w="480"/>
        <w:gridCol w:w="480"/>
        <w:gridCol w:w="450"/>
        <w:gridCol w:w="517"/>
        <w:gridCol w:w="480"/>
        <w:gridCol w:w="480"/>
        <w:gridCol w:w="483"/>
        <w:gridCol w:w="1104"/>
        <w:gridCol w:w="858"/>
      </w:tblGrid>
      <w:tr w:rsidR="004C11AF" w:rsidRPr="00774C0B" w14:paraId="16895FA0" w14:textId="77777777" w:rsidTr="007750F0">
        <w:tc>
          <w:tcPr>
            <w:tcW w:w="5000" w:type="pct"/>
            <w:gridSpan w:val="19"/>
          </w:tcPr>
          <w:p w14:paraId="2DE07230"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r>
      <w:tr w:rsidR="004C11AF" w:rsidRPr="00774C0B" w14:paraId="40C2523C" w14:textId="77777777" w:rsidTr="007750F0">
        <w:tc>
          <w:tcPr>
            <w:tcW w:w="175" w:type="pct"/>
            <w:vMerge w:val="restart"/>
            <w:shd w:val="clear" w:color="auto" w:fill="002060"/>
            <w:vAlign w:val="center"/>
          </w:tcPr>
          <w:p w14:paraId="2F263BD7"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No</w:t>
            </w:r>
          </w:p>
        </w:tc>
        <w:tc>
          <w:tcPr>
            <w:tcW w:w="1491" w:type="pct"/>
            <w:vMerge w:val="restart"/>
            <w:shd w:val="clear" w:color="auto" w:fill="002060"/>
            <w:vAlign w:val="center"/>
          </w:tcPr>
          <w:p w14:paraId="68D28237"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Detalle</w:t>
            </w:r>
          </w:p>
        </w:tc>
        <w:tc>
          <w:tcPr>
            <w:tcW w:w="395" w:type="pct"/>
            <w:vMerge w:val="restart"/>
            <w:shd w:val="clear" w:color="auto" w:fill="002060"/>
            <w:vAlign w:val="center"/>
          </w:tcPr>
          <w:p w14:paraId="6EDA7363"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Respons.</w:t>
            </w:r>
          </w:p>
        </w:tc>
        <w:tc>
          <w:tcPr>
            <w:tcW w:w="2237" w:type="pct"/>
            <w:gridSpan w:val="14"/>
            <w:shd w:val="clear" w:color="auto" w:fill="002060"/>
          </w:tcPr>
          <w:p w14:paraId="4D897D06"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Cronograma</w:t>
            </w:r>
          </w:p>
        </w:tc>
        <w:tc>
          <w:tcPr>
            <w:tcW w:w="395" w:type="pct"/>
            <w:vMerge w:val="restart"/>
            <w:shd w:val="clear" w:color="auto" w:fill="002060"/>
            <w:vAlign w:val="center"/>
          </w:tcPr>
          <w:p w14:paraId="2E8E23ED"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Duración (días)</w:t>
            </w:r>
          </w:p>
        </w:tc>
        <w:tc>
          <w:tcPr>
            <w:tcW w:w="307" w:type="pct"/>
            <w:vMerge w:val="restart"/>
            <w:shd w:val="clear" w:color="auto" w:fill="002060"/>
            <w:vAlign w:val="center"/>
          </w:tcPr>
          <w:p w14:paraId="1E04FF49"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Estatus % Avance</w:t>
            </w:r>
          </w:p>
        </w:tc>
      </w:tr>
      <w:tr w:rsidR="004C11AF" w:rsidRPr="00774C0B" w14:paraId="094A0A04" w14:textId="77777777" w:rsidTr="007750F0">
        <w:tc>
          <w:tcPr>
            <w:tcW w:w="175" w:type="pct"/>
            <w:vMerge/>
            <w:shd w:val="clear" w:color="auto" w:fill="002060"/>
          </w:tcPr>
          <w:p w14:paraId="79D9A2E8"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491" w:type="pct"/>
            <w:vMerge/>
            <w:shd w:val="clear" w:color="auto" w:fill="002060"/>
          </w:tcPr>
          <w:p w14:paraId="2D4B99B1"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395" w:type="pct"/>
            <w:vMerge/>
            <w:shd w:val="clear" w:color="auto" w:fill="002060"/>
          </w:tcPr>
          <w:p w14:paraId="4853D512"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5" w:type="pct"/>
            <w:gridSpan w:val="2"/>
            <w:shd w:val="clear" w:color="auto" w:fill="002060"/>
          </w:tcPr>
          <w:p w14:paraId="5321EF1A"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21</w:t>
            </w:r>
          </w:p>
        </w:tc>
        <w:tc>
          <w:tcPr>
            <w:tcW w:w="702" w:type="pct"/>
            <w:gridSpan w:val="4"/>
            <w:shd w:val="clear" w:color="auto" w:fill="002060"/>
          </w:tcPr>
          <w:p w14:paraId="57DE90EF"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2022</w:t>
            </w:r>
          </w:p>
        </w:tc>
        <w:tc>
          <w:tcPr>
            <w:tcW w:w="658" w:type="pct"/>
            <w:gridSpan w:val="4"/>
            <w:shd w:val="clear" w:color="auto" w:fill="002060"/>
          </w:tcPr>
          <w:p w14:paraId="106B0E86"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2023</w:t>
            </w:r>
          </w:p>
        </w:tc>
        <w:tc>
          <w:tcPr>
            <w:tcW w:w="702" w:type="pct"/>
            <w:gridSpan w:val="4"/>
            <w:shd w:val="clear" w:color="auto" w:fill="002060"/>
          </w:tcPr>
          <w:p w14:paraId="7618DB28"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2024</w:t>
            </w:r>
          </w:p>
        </w:tc>
        <w:tc>
          <w:tcPr>
            <w:tcW w:w="395" w:type="pct"/>
            <w:vMerge/>
            <w:shd w:val="clear" w:color="auto" w:fill="002060"/>
          </w:tcPr>
          <w:p w14:paraId="329C7B61"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307" w:type="pct"/>
            <w:vMerge/>
            <w:shd w:val="clear" w:color="auto" w:fill="002060"/>
          </w:tcPr>
          <w:p w14:paraId="3835F6CE"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r>
      <w:tr w:rsidR="004C11AF" w:rsidRPr="00774C0B" w14:paraId="2162C39B" w14:textId="77777777" w:rsidTr="007750F0">
        <w:tc>
          <w:tcPr>
            <w:tcW w:w="175" w:type="pct"/>
            <w:vMerge/>
          </w:tcPr>
          <w:p w14:paraId="786EF25F"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491" w:type="pct"/>
            <w:vMerge/>
          </w:tcPr>
          <w:p w14:paraId="53552C2F"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395" w:type="pct"/>
            <w:vMerge/>
          </w:tcPr>
          <w:p w14:paraId="058CE2B7"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002060"/>
          </w:tcPr>
          <w:p w14:paraId="08E23F94"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T4</w:t>
            </w:r>
          </w:p>
        </w:tc>
        <w:tc>
          <w:tcPr>
            <w:tcW w:w="172" w:type="pct"/>
            <w:gridSpan w:val="2"/>
            <w:shd w:val="clear" w:color="auto" w:fill="002060"/>
          </w:tcPr>
          <w:p w14:paraId="6AADD3F9"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T1</w:t>
            </w:r>
          </w:p>
        </w:tc>
        <w:tc>
          <w:tcPr>
            <w:tcW w:w="172" w:type="pct"/>
            <w:shd w:val="clear" w:color="auto" w:fill="002060"/>
          </w:tcPr>
          <w:p w14:paraId="29A9F50A"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T2</w:t>
            </w:r>
          </w:p>
        </w:tc>
        <w:tc>
          <w:tcPr>
            <w:tcW w:w="172" w:type="pct"/>
            <w:shd w:val="clear" w:color="auto" w:fill="002060"/>
          </w:tcPr>
          <w:p w14:paraId="782A4497"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T3</w:t>
            </w:r>
          </w:p>
        </w:tc>
        <w:tc>
          <w:tcPr>
            <w:tcW w:w="189" w:type="pct"/>
            <w:shd w:val="clear" w:color="auto" w:fill="002060"/>
          </w:tcPr>
          <w:p w14:paraId="08964B65"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T4</w:t>
            </w:r>
          </w:p>
        </w:tc>
        <w:tc>
          <w:tcPr>
            <w:tcW w:w="155" w:type="pct"/>
            <w:shd w:val="clear" w:color="auto" w:fill="002060"/>
          </w:tcPr>
          <w:p w14:paraId="08D722F5"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T1</w:t>
            </w:r>
          </w:p>
        </w:tc>
        <w:tc>
          <w:tcPr>
            <w:tcW w:w="172" w:type="pct"/>
            <w:shd w:val="clear" w:color="auto" w:fill="002060"/>
          </w:tcPr>
          <w:p w14:paraId="4064CC7F"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T2</w:t>
            </w:r>
          </w:p>
        </w:tc>
        <w:tc>
          <w:tcPr>
            <w:tcW w:w="172" w:type="pct"/>
            <w:shd w:val="clear" w:color="auto" w:fill="002060"/>
          </w:tcPr>
          <w:p w14:paraId="76060684"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T3</w:t>
            </w:r>
          </w:p>
        </w:tc>
        <w:tc>
          <w:tcPr>
            <w:tcW w:w="159" w:type="pct"/>
            <w:shd w:val="clear" w:color="auto" w:fill="002060"/>
          </w:tcPr>
          <w:p w14:paraId="6034E2BF"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T4</w:t>
            </w:r>
          </w:p>
        </w:tc>
        <w:tc>
          <w:tcPr>
            <w:tcW w:w="185" w:type="pct"/>
            <w:shd w:val="clear" w:color="auto" w:fill="002060"/>
          </w:tcPr>
          <w:p w14:paraId="67EBAFB2"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T1</w:t>
            </w:r>
          </w:p>
        </w:tc>
        <w:tc>
          <w:tcPr>
            <w:tcW w:w="172" w:type="pct"/>
            <w:shd w:val="clear" w:color="auto" w:fill="002060"/>
          </w:tcPr>
          <w:p w14:paraId="57C03899"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T2</w:t>
            </w:r>
          </w:p>
        </w:tc>
        <w:tc>
          <w:tcPr>
            <w:tcW w:w="172" w:type="pct"/>
            <w:shd w:val="clear" w:color="auto" w:fill="002060"/>
          </w:tcPr>
          <w:p w14:paraId="044825DE"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T3</w:t>
            </w:r>
          </w:p>
        </w:tc>
        <w:tc>
          <w:tcPr>
            <w:tcW w:w="172" w:type="pct"/>
            <w:shd w:val="clear" w:color="auto" w:fill="002060"/>
          </w:tcPr>
          <w:p w14:paraId="5EE178C8"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T4</w:t>
            </w:r>
          </w:p>
        </w:tc>
        <w:tc>
          <w:tcPr>
            <w:tcW w:w="395" w:type="pct"/>
            <w:vMerge/>
          </w:tcPr>
          <w:p w14:paraId="0AE38745"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307" w:type="pct"/>
            <w:vMerge/>
          </w:tcPr>
          <w:p w14:paraId="55C92A25"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r>
      <w:tr w:rsidR="004C11AF" w:rsidRPr="00774C0B" w14:paraId="2ED12CA7" w14:textId="77777777" w:rsidTr="007750F0">
        <w:tc>
          <w:tcPr>
            <w:tcW w:w="175" w:type="pct"/>
            <w:shd w:val="clear" w:color="auto" w:fill="8EAADB" w:themeFill="accent1" w:themeFillTint="99"/>
          </w:tcPr>
          <w:p w14:paraId="64F6D5F1"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0</w:t>
            </w:r>
          </w:p>
        </w:tc>
        <w:tc>
          <w:tcPr>
            <w:tcW w:w="4825" w:type="pct"/>
            <w:gridSpan w:val="18"/>
            <w:shd w:val="clear" w:color="auto" w:fill="8EAADB" w:themeFill="accent1" w:themeFillTint="99"/>
          </w:tcPr>
          <w:p w14:paraId="6C7A6713"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INICIO FORMAL DE LA ASISTENCIA TÉCNICA</w:t>
            </w:r>
          </w:p>
        </w:tc>
      </w:tr>
      <w:tr w:rsidR="004C11AF" w:rsidRPr="00774C0B" w14:paraId="1F1D2023" w14:textId="77777777" w:rsidTr="007750F0">
        <w:tc>
          <w:tcPr>
            <w:tcW w:w="175" w:type="pct"/>
            <w:vAlign w:val="center"/>
          </w:tcPr>
          <w:p w14:paraId="29AADA1C"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0.1</w:t>
            </w:r>
          </w:p>
        </w:tc>
        <w:tc>
          <w:tcPr>
            <w:tcW w:w="1491" w:type="pct"/>
          </w:tcPr>
          <w:p w14:paraId="1A7E3D0A"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Alcance de la Asistencia Técnica</w:t>
            </w:r>
          </w:p>
        </w:tc>
        <w:tc>
          <w:tcPr>
            <w:tcW w:w="395" w:type="pct"/>
          </w:tcPr>
          <w:p w14:paraId="77F86C71"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w:t>
            </w:r>
          </w:p>
        </w:tc>
        <w:tc>
          <w:tcPr>
            <w:tcW w:w="172" w:type="pct"/>
            <w:shd w:val="clear" w:color="auto" w:fill="FF0000"/>
          </w:tcPr>
          <w:p w14:paraId="106513A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10AFB70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00D345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559E2BF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300AC48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282268A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B15A0F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7CC01F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08740DF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674971A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79A369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22C07C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E344D5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2787E4D7" w14:textId="77777777" w:rsidR="004C11AF" w:rsidRPr="00774C0B" w:rsidRDefault="004C11AF" w:rsidP="007750F0">
            <w:pPr>
              <w:pStyle w:val="Sinespaciado"/>
              <w:tabs>
                <w:tab w:val="left" w:pos="750"/>
              </w:tabs>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8</w:t>
            </w:r>
          </w:p>
        </w:tc>
        <w:tc>
          <w:tcPr>
            <w:tcW w:w="307" w:type="pct"/>
            <w:vAlign w:val="center"/>
          </w:tcPr>
          <w:p w14:paraId="2362C49A"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100%</w:t>
            </w:r>
          </w:p>
        </w:tc>
      </w:tr>
      <w:tr w:rsidR="004C11AF" w:rsidRPr="00774C0B" w14:paraId="3D53F6A6" w14:textId="77777777" w:rsidTr="007750F0">
        <w:tc>
          <w:tcPr>
            <w:tcW w:w="175" w:type="pct"/>
            <w:vAlign w:val="center"/>
          </w:tcPr>
          <w:p w14:paraId="3B66B08A"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0.2</w:t>
            </w:r>
          </w:p>
        </w:tc>
        <w:tc>
          <w:tcPr>
            <w:tcW w:w="1491" w:type="pct"/>
          </w:tcPr>
          <w:p w14:paraId="6D8F5F18"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Revisión y Consenso de Ficha</w:t>
            </w:r>
          </w:p>
        </w:tc>
        <w:tc>
          <w:tcPr>
            <w:tcW w:w="395" w:type="pct"/>
          </w:tcPr>
          <w:p w14:paraId="30400811"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w:t>
            </w:r>
          </w:p>
        </w:tc>
        <w:tc>
          <w:tcPr>
            <w:tcW w:w="172" w:type="pct"/>
            <w:shd w:val="clear" w:color="auto" w:fill="FF0000"/>
          </w:tcPr>
          <w:p w14:paraId="238240D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56FDD7E3"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34FF54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D80BDF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1F058B0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32B31F2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CBFCB7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4ECED4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1057388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7D2038F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5835E56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6AE3E2B"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593AF5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0DBB8863"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8</w:t>
            </w:r>
          </w:p>
        </w:tc>
        <w:tc>
          <w:tcPr>
            <w:tcW w:w="307" w:type="pct"/>
            <w:vAlign w:val="center"/>
          </w:tcPr>
          <w:p w14:paraId="6E6BEC45"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100%</w:t>
            </w:r>
          </w:p>
        </w:tc>
      </w:tr>
      <w:tr w:rsidR="004C11AF" w:rsidRPr="00774C0B" w14:paraId="13691308" w14:textId="77777777" w:rsidTr="007750F0">
        <w:tc>
          <w:tcPr>
            <w:tcW w:w="175" w:type="pct"/>
            <w:vAlign w:val="center"/>
          </w:tcPr>
          <w:p w14:paraId="592A0137"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0.3</w:t>
            </w:r>
          </w:p>
        </w:tc>
        <w:tc>
          <w:tcPr>
            <w:tcW w:w="1491" w:type="pct"/>
          </w:tcPr>
          <w:p w14:paraId="3B7D7CB0"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Proceso de Aprobación de Insumos</w:t>
            </w:r>
          </w:p>
        </w:tc>
        <w:tc>
          <w:tcPr>
            <w:tcW w:w="395" w:type="pct"/>
          </w:tcPr>
          <w:p w14:paraId="58254061"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w:t>
            </w:r>
          </w:p>
        </w:tc>
        <w:tc>
          <w:tcPr>
            <w:tcW w:w="172" w:type="pct"/>
            <w:shd w:val="clear" w:color="auto" w:fill="FF0000"/>
          </w:tcPr>
          <w:p w14:paraId="2823BE4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7E4778F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6F981E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CF8C49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6E9AE0F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46B57DB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3BA46D1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DF9A0C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5C9A16E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1E6DC4F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429BC73"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02F72A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374D3ED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29717CDB"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96</w:t>
            </w:r>
          </w:p>
        </w:tc>
        <w:tc>
          <w:tcPr>
            <w:tcW w:w="307" w:type="pct"/>
            <w:vAlign w:val="center"/>
          </w:tcPr>
          <w:p w14:paraId="01CF93E3"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100%</w:t>
            </w:r>
          </w:p>
        </w:tc>
      </w:tr>
      <w:tr w:rsidR="004C11AF" w:rsidRPr="00774C0B" w14:paraId="473F8B7E" w14:textId="77777777" w:rsidTr="007750F0">
        <w:tc>
          <w:tcPr>
            <w:tcW w:w="175" w:type="pct"/>
            <w:vAlign w:val="center"/>
          </w:tcPr>
          <w:p w14:paraId="410BC9CA"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0.4</w:t>
            </w:r>
          </w:p>
        </w:tc>
        <w:tc>
          <w:tcPr>
            <w:tcW w:w="1491" w:type="pct"/>
          </w:tcPr>
          <w:p w14:paraId="7C49177B"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Planificación, Arranque Formal</w:t>
            </w:r>
          </w:p>
        </w:tc>
        <w:tc>
          <w:tcPr>
            <w:tcW w:w="395" w:type="pct"/>
          </w:tcPr>
          <w:p w14:paraId="1B16C65E"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w:t>
            </w:r>
          </w:p>
        </w:tc>
        <w:tc>
          <w:tcPr>
            <w:tcW w:w="172" w:type="pct"/>
            <w:shd w:val="clear" w:color="auto" w:fill="auto"/>
          </w:tcPr>
          <w:p w14:paraId="53C4C13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shd w:val="clear" w:color="auto" w:fill="FF0000"/>
          </w:tcPr>
          <w:p w14:paraId="3E35363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A6ECB8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781EBA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3E3B478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0334E82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FBB0AA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59413B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7CC43D2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0F6BB2F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31BCF8C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399FF43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86864E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67F3CEFA"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34</w:t>
            </w:r>
          </w:p>
        </w:tc>
        <w:tc>
          <w:tcPr>
            <w:tcW w:w="307" w:type="pct"/>
            <w:vAlign w:val="center"/>
          </w:tcPr>
          <w:p w14:paraId="0F583D97"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100%</w:t>
            </w:r>
          </w:p>
        </w:tc>
      </w:tr>
      <w:tr w:rsidR="004C11AF" w:rsidRPr="00774C0B" w14:paraId="0CBB4CBD" w14:textId="77777777" w:rsidTr="007750F0">
        <w:tc>
          <w:tcPr>
            <w:tcW w:w="175" w:type="pct"/>
          </w:tcPr>
          <w:p w14:paraId="6BD73F1B"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1</w:t>
            </w:r>
          </w:p>
        </w:tc>
        <w:tc>
          <w:tcPr>
            <w:tcW w:w="4825" w:type="pct"/>
            <w:gridSpan w:val="18"/>
            <w:shd w:val="clear" w:color="auto" w:fill="8EAADB" w:themeFill="accent1" w:themeFillTint="99"/>
          </w:tcPr>
          <w:p w14:paraId="3B9CE2F3"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MANUAL DE PROCESOS OPERATIVOS</w:t>
            </w:r>
          </w:p>
        </w:tc>
      </w:tr>
      <w:tr w:rsidR="004C11AF" w:rsidRPr="00774C0B" w14:paraId="780E0FB6" w14:textId="77777777" w:rsidTr="007750F0">
        <w:tc>
          <w:tcPr>
            <w:tcW w:w="175" w:type="pct"/>
            <w:vAlign w:val="center"/>
          </w:tcPr>
          <w:p w14:paraId="087B9494"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1.1</w:t>
            </w:r>
          </w:p>
        </w:tc>
        <w:tc>
          <w:tcPr>
            <w:tcW w:w="1491" w:type="pct"/>
          </w:tcPr>
          <w:p w14:paraId="07FFA1CC"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 xml:space="preserve">Jornada de Intercambio y Transferencia de Tecnologías </w:t>
            </w:r>
          </w:p>
        </w:tc>
        <w:tc>
          <w:tcPr>
            <w:tcW w:w="395" w:type="pct"/>
          </w:tcPr>
          <w:p w14:paraId="74EED324"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0927099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39A77C8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6962553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C6BDB9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50D4546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7CB6A26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580F8A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3FCED663"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7D0359A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04930C4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84B951B"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6A3E9F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952F18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7E07E715"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0</w:t>
            </w:r>
          </w:p>
        </w:tc>
        <w:tc>
          <w:tcPr>
            <w:tcW w:w="307" w:type="pct"/>
            <w:vAlign w:val="center"/>
          </w:tcPr>
          <w:p w14:paraId="10390F56"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100%</w:t>
            </w:r>
          </w:p>
        </w:tc>
      </w:tr>
      <w:tr w:rsidR="004C11AF" w:rsidRPr="00774C0B" w14:paraId="433B5192" w14:textId="77777777" w:rsidTr="007750F0">
        <w:tc>
          <w:tcPr>
            <w:tcW w:w="175" w:type="pct"/>
            <w:vAlign w:val="center"/>
          </w:tcPr>
          <w:p w14:paraId="4E7D9F2B"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1.2</w:t>
            </w:r>
          </w:p>
        </w:tc>
        <w:tc>
          <w:tcPr>
            <w:tcW w:w="1491" w:type="pct"/>
          </w:tcPr>
          <w:p w14:paraId="44501DBF"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Revisión y Análisis del Proceso de Implementación de Proyectos de Tecnificación de Riego en RD</w:t>
            </w:r>
          </w:p>
        </w:tc>
        <w:tc>
          <w:tcPr>
            <w:tcW w:w="395" w:type="pct"/>
          </w:tcPr>
          <w:p w14:paraId="5091FC28"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0B83673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4B1B9D4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7D6D364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1C9512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033B716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1A7B532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8315F2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91D1CA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1CE24F8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31119B6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B82879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998A44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5FE29A9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1350B306"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11</w:t>
            </w:r>
          </w:p>
        </w:tc>
        <w:tc>
          <w:tcPr>
            <w:tcW w:w="307" w:type="pct"/>
            <w:vAlign w:val="center"/>
          </w:tcPr>
          <w:p w14:paraId="19F0BACF" w14:textId="47ED9504" w:rsidR="004C11AF" w:rsidRPr="00774C0B" w:rsidRDefault="008A3BAD" w:rsidP="007750F0">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r w:rsidR="004C11AF" w:rsidRPr="00774C0B">
              <w:rPr>
                <w:rFonts w:ascii="Times New Roman" w:hAnsi="Times New Roman" w:cs="Times New Roman"/>
                <w:sz w:val="20"/>
                <w:szCs w:val="20"/>
              </w:rPr>
              <w:t>%</w:t>
            </w:r>
          </w:p>
        </w:tc>
      </w:tr>
      <w:tr w:rsidR="004C11AF" w:rsidRPr="00774C0B" w14:paraId="44D5A3D1" w14:textId="77777777" w:rsidTr="007750F0">
        <w:tc>
          <w:tcPr>
            <w:tcW w:w="175" w:type="pct"/>
            <w:vAlign w:val="center"/>
          </w:tcPr>
          <w:p w14:paraId="55B5149F"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1.3</w:t>
            </w:r>
          </w:p>
        </w:tc>
        <w:tc>
          <w:tcPr>
            <w:tcW w:w="1491" w:type="pct"/>
          </w:tcPr>
          <w:p w14:paraId="1EE4F5A6"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Propuesta de Mejora de Procesos Operativos de Implementación de Proyectos de Tecnificación de Riego</w:t>
            </w:r>
          </w:p>
        </w:tc>
        <w:tc>
          <w:tcPr>
            <w:tcW w:w="395" w:type="pct"/>
          </w:tcPr>
          <w:p w14:paraId="50B0ABA2"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24B546E3"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596D2E8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4C9FF15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EFAD58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67DE48A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5594FEE3"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50031F5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2D6DE8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2824575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153733B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1C8CE0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F94996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52CD69A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2D5BBBE2"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22</w:t>
            </w:r>
          </w:p>
        </w:tc>
        <w:tc>
          <w:tcPr>
            <w:tcW w:w="307" w:type="pct"/>
            <w:vAlign w:val="center"/>
          </w:tcPr>
          <w:p w14:paraId="3343A31F" w14:textId="4DA3A70A" w:rsidR="004C11AF" w:rsidRPr="00774C0B" w:rsidRDefault="008A3BAD" w:rsidP="007750F0">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r w:rsidR="004C11AF" w:rsidRPr="00774C0B">
              <w:rPr>
                <w:rFonts w:ascii="Times New Roman" w:hAnsi="Times New Roman" w:cs="Times New Roman"/>
                <w:sz w:val="20"/>
                <w:szCs w:val="20"/>
              </w:rPr>
              <w:t>%</w:t>
            </w:r>
          </w:p>
        </w:tc>
      </w:tr>
      <w:tr w:rsidR="004C11AF" w:rsidRPr="00774C0B" w14:paraId="32D5484E" w14:textId="77777777" w:rsidTr="007750F0">
        <w:tc>
          <w:tcPr>
            <w:tcW w:w="175" w:type="pct"/>
            <w:vAlign w:val="center"/>
          </w:tcPr>
          <w:p w14:paraId="52FA74AC"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1.4</w:t>
            </w:r>
          </w:p>
        </w:tc>
        <w:tc>
          <w:tcPr>
            <w:tcW w:w="1491" w:type="pct"/>
          </w:tcPr>
          <w:p w14:paraId="6D5ACBF7"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Elaboración de Manuales y del Proceso Mejorado de Implementación de Proyectos de Tecnificación de Riego</w:t>
            </w:r>
          </w:p>
        </w:tc>
        <w:tc>
          <w:tcPr>
            <w:tcW w:w="395" w:type="pct"/>
          </w:tcPr>
          <w:p w14:paraId="4F4FA8A2"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3E0529E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6724DDE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0C61CB1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1EB9524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4697341B"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31B6CB5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CA4D40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A65F1B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63F6108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71E412B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55AE8E8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49EDD1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D945B1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3F78B510"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61</w:t>
            </w:r>
          </w:p>
        </w:tc>
        <w:tc>
          <w:tcPr>
            <w:tcW w:w="307" w:type="pct"/>
            <w:vAlign w:val="center"/>
          </w:tcPr>
          <w:p w14:paraId="14C709F2" w14:textId="3AB1184F" w:rsidR="004C11AF" w:rsidRPr="00774C0B" w:rsidRDefault="006F388F" w:rsidP="007750F0">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64</w:t>
            </w:r>
            <w:r w:rsidR="004C11AF" w:rsidRPr="00774C0B">
              <w:rPr>
                <w:rFonts w:ascii="Times New Roman" w:hAnsi="Times New Roman" w:cs="Times New Roman"/>
                <w:sz w:val="20"/>
                <w:szCs w:val="20"/>
              </w:rPr>
              <w:t>%</w:t>
            </w:r>
          </w:p>
        </w:tc>
      </w:tr>
      <w:tr w:rsidR="004C11AF" w:rsidRPr="00774C0B" w14:paraId="6E5759CA" w14:textId="77777777" w:rsidTr="007750F0">
        <w:tc>
          <w:tcPr>
            <w:tcW w:w="175" w:type="pct"/>
            <w:vAlign w:val="center"/>
          </w:tcPr>
          <w:p w14:paraId="3B43A570"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2</w:t>
            </w:r>
          </w:p>
        </w:tc>
        <w:tc>
          <w:tcPr>
            <w:tcW w:w="4825" w:type="pct"/>
            <w:gridSpan w:val="18"/>
            <w:shd w:val="clear" w:color="auto" w:fill="8EAADB" w:themeFill="accent1" w:themeFillTint="99"/>
          </w:tcPr>
          <w:p w14:paraId="2D2E9002"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MANUAL DE APLICACIÓN ESQUEMA DE FIDEICOMISO (FINANCIAMIENTO) PROY. TECNF. RIEGO</w:t>
            </w:r>
          </w:p>
        </w:tc>
      </w:tr>
      <w:tr w:rsidR="004C11AF" w:rsidRPr="00774C0B" w14:paraId="5565F7F9" w14:textId="77777777" w:rsidTr="007750F0">
        <w:tc>
          <w:tcPr>
            <w:tcW w:w="175" w:type="pct"/>
            <w:vAlign w:val="center"/>
          </w:tcPr>
          <w:p w14:paraId="281C9C03"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2.1</w:t>
            </w:r>
          </w:p>
        </w:tc>
        <w:tc>
          <w:tcPr>
            <w:tcW w:w="1491" w:type="pct"/>
          </w:tcPr>
          <w:p w14:paraId="6C99DBDB"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Jornada de Intercambio y Transferencia Tecnológica</w:t>
            </w:r>
          </w:p>
        </w:tc>
        <w:tc>
          <w:tcPr>
            <w:tcW w:w="395" w:type="pct"/>
          </w:tcPr>
          <w:p w14:paraId="6594464F"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045A385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shd w:val="clear" w:color="auto" w:fill="FF0000"/>
          </w:tcPr>
          <w:p w14:paraId="142F395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auto"/>
          </w:tcPr>
          <w:p w14:paraId="72B6B39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auto"/>
          </w:tcPr>
          <w:p w14:paraId="66156A0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5E922A4B"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286D7A9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B0458D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0D1A24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454B33AB"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7109F19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586698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308C2083"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AC816B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391C04C8"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15</w:t>
            </w:r>
          </w:p>
        </w:tc>
        <w:tc>
          <w:tcPr>
            <w:tcW w:w="307" w:type="pct"/>
            <w:vAlign w:val="center"/>
          </w:tcPr>
          <w:p w14:paraId="02F03D22" w14:textId="487B951A" w:rsidR="004C11AF" w:rsidRPr="00774C0B" w:rsidRDefault="00631735" w:rsidP="007750F0">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80</w:t>
            </w:r>
            <w:r w:rsidR="004C11AF" w:rsidRPr="00774C0B">
              <w:rPr>
                <w:rFonts w:ascii="Times New Roman" w:hAnsi="Times New Roman" w:cs="Times New Roman"/>
                <w:sz w:val="20"/>
                <w:szCs w:val="20"/>
              </w:rPr>
              <w:t>%</w:t>
            </w:r>
          </w:p>
        </w:tc>
      </w:tr>
      <w:tr w:rsidR="004C11AF" w:rsidRPr="00774C0B" w14:paraId="6360EE54" w14:textId="77777777" w:rsidTr="007750F0">
        <w:tc>
          <w:tcPr>
            <w:tcW w:w="175" w:type="pct"/>
            <w:vAlign w:val="center"/>
          </w:tcPr>
          <w:p w14:paraId="43E6F542"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2.2</w:t>
            </w:r>
          </w:p>
        </w:tc>
        <w:tc>
          <w:tcPr>
            <w:tcW w:w="1491" w:type="pct"/>
          </w:tcPr>
          <w:p w14:paraId="0E5BC1BE"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Revisión y Análisis del Esquema de Fideicomiso para Financiamiento de Proyectos de Tecnificación de Riego.</w:t>
            </w:r>
          </w:p>
        </w:tc>
        <w:tc>
          <w:tcPr>
            <w:tcW w:w="395" w:type="pct"/>
          </w:tcPr>
          <w:p w14:paraId="7124448D"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1766CDB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5DEE759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2021FDB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530F49D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shd w:val="clear" w:color="auto" w:fill="auto"/>
          </w:tcPr>
          <w:p w14:paraId="0C90C0A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283CAB8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3A8E1FFB"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96DBF4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024F80C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3F0CFDE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0767BE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C7C926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20A584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01EA9A15"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26</w:t>
            </w:r>
          </w:p>
        </w:tc>
        <w:tc>
          <w:tcPr>
            <w:tcW w:w="307" w:type="pct"/>
            <w:vAlign w:val="center"/>
          </w:tcPr>
          <w:p w14:paraId="2025C0C4"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100%</w:t>
            </w:r>
          </w:p>
        </w:tc>
      </w:tr>
      <w:tr w:rsidR="004C11AF" w:rsidRPr="00774C0B" w14:paraId="55FA5BF2" w14:textId="77777777" w:rsidTr="007750F0">
        <w:tc>
          <w:tcPr>
            <w:tcW w:w="175" w:type="pct"/>
            <w:vAlign w:val="center"/>
          </w:tcPr>
          <w:p w14:paraId="18A3F62B"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2.3</w:t>
            </w:r>
          </w:p>
        </w:tc>
        <w:tc>
          <w:tcPr>
            <w:tcW w:w="1491" w:type="pct"/>
          </w:tcPr>
          <w:p w14:paraId="65278771"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Propuesta de Mejora de Esquema de Fideicomiso para el Financiamiento de Proyectos de Tecnificación de Riego.</w:t>
            </w:r>
          </w:p>
        </w:tc>
        <w:tc>
          <w:tcPr>
            <w:tcW w:w="395" w:type="pct"/>
          </w:tcPr>
          <w:p w14:paraId="3883E041"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363EEE2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27437ED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366308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625FD7B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shd w:val="clear" w:color="auto" w:fill="auto"/>
          </w:tcPr>
          <w:p w14:paraId="11E3AEA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66AFD2F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23E5F6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DDF837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72C2F57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3C4F145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0CD410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D446C1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4F3207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5E326AD2"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7</w:t>
            </w:r>
          </w:p>
        </w:tc>
        <w:tc>
          <w:tcPr>
            <w:tcW w:w="307" w:type="pct"/>
            <w:vAlign w:val="center"/>
          </w:tcPr>
          <w:p w14:paraId="4F38ED74" w14:textId="4944EA64" w:rsidR="004C11AF" w:rsidRPr="00774C0B" w:rsidRDefault="00A15B0F" w:rsidP="007750F0">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r w:rsidR="004C11AF" w:rsidRPr="00774C0B">
              <w:rPr>
                <w:rFonts w:ascii="Times New Roman" w:hAnsi="Times New Roman" w:cs="Times New Roman"/>
                <w:sz w:val="20"/>
                <w:szCs w:val="20"/>
              </w:rPr>
              <w:t>%</w:t>
            </w:r>
          </w:p>
        </w:tc>
      </w:tr>
      <w:tr w:rsidR="004C11AF" w:rsidRPr="00774C0B" w14:paraId="720DF8A4" w14:textId="77777777" w:rsidTr="007750F0">
        <w:tc>
          <w:tcPr>
            <w:tcW w:w="175" w:type="pct"/>
            <w:vAlign w:val="center"/>
          </w:tcPr>
          <w:p w14:paraId="00A646D5"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lastRenderedPageBreak/>
              <w:t>2.4</w:t>
            </w:r>
          </w:p>
        </w:tc>
        <w:tc>
          <w:tcPr>
            <w:tcW w:w="1491" w:type="pct"/>
          </w:tcPr>
          <w:p w14:paraId="05F80CC9"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Elaboración de Manuales y Reglamentos del Esquema de Fideicomiso de Proyectos de Tecnificación de Riego.</w:t>
            </w:r>
          </w:p>
        </w:tc>
        <w:tc>
          <w:tcPr>
            <w:tcW w:w="395" w:type="pct"/>
          </w:tcPr>
          <w:p w14:paraId="180F1F5D"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1732F56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18FE51D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F9658B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75D6259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shd w:val="clear" w:color="auto" w:fill="FF0000"/>
          </w:tcPr>
          <w:p w14:paraId="336C543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5DE6A2E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404869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CABD5F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173C953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0A34234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D3A80F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87318B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288F8A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2BB81162"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61</w:t>
            </w:r>
          </w:p>
        </w:tc>
        <w:tc>
          <w:tcPr>
            <w:tcW w:w="307" w:type="pct"/>
            <w:vAlign w:val="center"/>
          </w:tcPr>
          <w:p w14:paraId="4F7FB9F6" w14:textId="1CFEEED6" w:rsidR="004C11AF" w:rsidRPr="00774C0B" w:rsidRDefault="00E71D2B" w:rsidP="007750F0">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38</w:t>
            </w:r>
            <w:r w:rsidR="004C11AF" w:rsidRPr="00774C0B">
              <w:rPr>
                <w:rFonts w:ascii="Times New Roman" w:hAnsi="Times New Roman" w:cs="Times New Roman"/>
                <w:sz w:val="20"/>
                <w:szCs w:val="20"/>
              </w:rPr>
              <w:t>%</w:t>
            </w:r>
          </w:p>
        </w:tc>
      </w:tr>
      <w:tr w:rsidR="004C11AF" w:rsidRPr="00774C0B" w14:paraId="4027424B" w14:textId="77777777" w:rsidTr="007750F0">
        <w:tc>
          <w:tcPr>
            <w:tcW w:w="175" w:type="pct"/>
            <w:vAlign w:val="center"/>
          </w:tcPr>
          <w:p w14:paraId="1D08A976"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3</w:t>
            </w:r>
          </w:p>
        </w:tc>
        <w:tc>
          <w:tcPr>
            <w:tcW w:w="4825" w:type="pct"/>
            <w:gridSpan w:val="18"/>
            <w:shd w:val="clear" w:color="auto" w:fill="8EAADB" w:themeFill="accent1" w:themeFillTint="99"/>
          </w:tcPr>
          <w:p w14:paraId="7059CD56"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 xml:space="preserve">FORTALECIMIENTO DE LA CAPACIDAD </w:t>
            </w:r>
          </w:p>
        </w:tc>
      </w:tr>
      <w:tr w:rsidR="004C11AF" w:rsidRPr="00774C0B" w14:paraId="78FAA76A" w14:textId="77777777" w:rsidTr="007750F0">
        <w:tc>
          <w:tcPr>
            <w:tcW w:w="175" w:type="pct"/>
            <w:vAlign w:val="center"/>
          </w:tcPr>
          <w:p w14:paraId="3D27205F"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3.1</w:t>
            </w:r>
          </w:p>
        </w:tc>
        <w:tc>
          <w:tcPr>
            <w:tcW w:w="1491" w:type="pct"/>
          </w:tcPr>
          <w:p w14:paraId="2111B049"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Estudio de Demanda y Necesidades de Fortalecimiento Institucional para la Implementación y Aplicación del Esquema de Financiamiento de Fideicomiso en Proyectos de Tecnificación de Riego.</w:t>
            </w:r>
          </w:p>
        </w:tc>
        <w:tc>
          <w:tcPr>
            <w:tcW w:w="395" w:type="pct"/>
          </w:tcPr>
          <w:p w14:paraId="3EA496D8"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4B3BAA6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4B04BAE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F843F4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5F7CB2E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4DE82A8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shd w:val="clear" w:color="auto" w:fill="FF0000"/>
          </w:tcPr>
          <w:p w14:paraId="5EB4320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1EFAD6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2DC1C1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712F5A4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40A641A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531C65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192B83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4B11FA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6A18C43A"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14</w:t>
            </w:r>
          </w:p>
        </w:tc>
        <w:tc>
          <w:tcPr>
            <w:tcW w:w="307" w:type="pct"/>
            <w:vAlign w:val="center"/>
          </w:tcPr>
          <w:p w14:paraId="532CCE7E"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100%</w:t>
            </w:r>
          </w:p>
        </w:tc>
      </w:tr>
      <w:tr w:rsidR="004C11AF" w:rsidRPr="00774C0B" w14:paraId="4818F8DA" w14:textId="77777777" w:rsidTr="007750F0">
        <w:tc>
          <w:tcPr>
            <w:tcW w:w="175" w:type="pct"/>
            <w:vAlign w:val="center"/>
          </w:tcPr>
          <w:p w14:paraId="42F58013"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3.2</w:t>
            </w:r>
          </w:p>
        </w:tc>
        <w:tc>
          <w:tcPr>
            <w:tcW w:w="1491" w:type="pct"/>
          </w:tcPr>
          <w:p w14:paraId="5F3F2866"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Diseño de la Estructura y del Flujo de Trabajo</w:t>
            </w:r>
          </w:p>
        </w:tc>
        <w:tc>
          <w:tcPr>
            <w:tcW w:w="395" w:type="pct"/>
          </w:tcPr>
          <w:p w14:paraId="14FDC68C"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66B6952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05846D5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46314E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82565D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3DBFC77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shd w:val="clear" w:color="auto" w:fill="FF0000"/>
          </w:tcPr>
          <w:p w14:paraId="0154C19C" w14:textId="77777777" w:rsidR="004C11AF" w:rsidRPr="00774C0B" w:rsidRDefault="004C11AF" w:rsidP="007750F0">
            <w:pPr>
              <w:pStyle w:val="Sinespaciado"/>
              <w:spacing w:line="276" w:lineRule="auto"/>
              <w:jc w:val="center"/>
              <w:rPr>
                <w:rFonts w:ascii="Times New Roman" w:hAnsi="Times New Roman" w:cs="Times New Roman"/>
                <w:color w:val="FF0000"/>
                <w:sz w:val="20"/>
                <w:szCs w:val="20"/>
              </w:rPr>
            </w:pPr>
          </w:p>
        </w:tc>
        <w:tc>
          <w:tcPr>
            <w:tcW w:w="172" w:type="pct"/>
            <w:shd w:val="clear" w:color="auto" w:fill="FF0000"/>
          </w:tcPr>
          <w:p w14:paraId="2B941DD1" w14:textId="77777777" w:rsidR="004C11AF" w:rsidRPr="00774C0B" w:rsidRDefault="004C11AF" w:rsidP="007750F0">
            <w:pPr>
              <w:pStyle w:val="Sinespaciado"/>
              <w:spacing w:line="276" w:lineRule="auto"/>
              <w:jc w:val="center"/>
              <w:rPr>
                <w:rFonts w:ascii="Times New Roman" w:hAnsi="Times New Roman" w:cs="Times New Roman"/>
                <w:color w:val="FF0000"/>
                <w:sz w:val="20"/>
                <w:szCs w:val="20"/>
              </w:rPr>
            </w:pPr>
          </w:p>
        </w:tc>
        <w:tc>
          <w:tcPr>
            <w:tcW w:w="172" w:type="pct"/>
          </w:tcPr>
          <w:p w14:paraId="6C48B1D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3BDB856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6F9A494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CFA798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015A57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5978684B"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7B45DE55"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109</w:t>
            </w:r>
          </w:p>
        </w:tc>
        <w:tc>
          <w:tcPr>
            <w:tcW w:w="307" w:type="pct"/>
            <w:vAlign w:val="center"/>
          </w:tcPr>
          <w:p w14:paraId="426F6F98"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100%</w:t>
            </w:r>
          </w:p>
        </w:tc>
      </w:tr>
      <w:tr w:rsidR="004C11AF" w:rsidRPr="00774C0B" w14:paraId="52713B4B" w14:textId="77777777" w:rsidTr="007750F0">
        <w:tc>
          <w:tcPr>
            <w:tcW w:w="175" w:type="pct"/>
            <w:vAlign w:val="center"/>
          </w:tcPr>
          <w:p w14:paraId="010FACD9"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3.3</w:t>
            </w:r>
          </w:p>
        </w:tc>
        <w:tc>
          <w:tcPr>
            <w:tcW w:w="1491" w:type="pct"/>
          </w:tcPr>
          <w:p w14:paraId="5166B8A7"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Acompañamiento y Asesoría en la Etapa Inicial de la Implementación y Aplicación del Esquema de Financiamiento del Fideicomiso en los Proyectos de Tecnificación de Riego.</w:t>
            </w:r>
          </w:p>
        </w:tc>
        <w:tc>
          <w:tcPr>
            <w:tcW w:w="395" w:type="pct"/>
          </w:tcPr>
          <w:p w14:paraId="6CC6C4DE"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207B7B0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3C2B711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99F60D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253FDB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0B3A146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shd w:val="clear" w:color="auto" w:fill="FF0000"/>
          </w:tcPr>
          <w:p w14:paraId="4E2C831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CAEBA0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622F40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35F9BDA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48EDF0E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B3FDF6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C6B4F1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BC4D30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18E0B8EB"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30</w:t>
            </w:r>
          </w:p>
        </w:tc>
        <w:tc>
          <w:tcPr>
            <w:tcW w:w="307" w:type="pct"/>
            <w:vAlign w:val="center"/>
          </w:tcPr>
          <w:p w14:paraId="0022CF24"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100%</w:t>
            </w:r>
          </w:p>
        </w:tc>
      </w:tr>
      <w:tr w:rsidR="004C11AF" w:rsidRPr="00774C0B" w14:paraId="79EF6F89" w14:textId="77777777" w:rsidTr="007750F0">
        <w:tc>
          <w:tcPr>
            <w:tcW w:w="175" w:type="pct"/>
            <w:vAlign w:val="center"/>
          </w:tcPr>
          <w:p w14:paraId="5CFC9452"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3.4</w:t>
            </w:r>
          </w:p>
        </w:tc>
        <w:tc>
          <w:tcPr>
            <w:tcW w:w="1491" w:type="pct"/>
          </w:tcPr>
          <w:p w14:paraId="60D3017A"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Proyecto Piloto para la Capacitación Práctica durante la Implementación y la Aplicación del Esquema de Financiamiento de Fideicomiso.</w:t>
            </w:r>
          </w:p>
        </w:tc>
        <w:tc>
          <w:tcPr>
            <w:tcW w:w="395" w:type="pct"/>
          </w:tcPr>
          <w:p w14:paraId="19EC908C"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2371FB9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66CC9FB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53176E7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4F4CBC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7E3A6C4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2257E71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148F90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0785762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shd w:val="clear" w:color="auto" w:fill="FF0000"/>
          </w:tcPr>
          <w:p w14:paraId="26137BE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5484574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415384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D1BD9F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0850BE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6B277C67"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184</w:t>
            </w:r>
          </w:p>
        </w:tc>
        <w:tc>
          <w:tcPr>
            <w:tcW w:w="307" w:type="pct"/>
            <w:vAlign w:val="center"/>
          </w:tcPr>
          <w:p w14:paraId="64DC7E8A"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0%</w:t>
            </w:r>
          </w:p>
        </w:tc>
      </w:tr>
      <w:tr w:rsidR="004C11AF" w:rsidRPr="00774C0B" w14:paraId="6291641E" w14:textId="77777777" w:rsidTr="007750F0">
        <w:tc>
          <w:tcPr>
            <w:tcW w:w="175" w:type="pct"/>
            <w:vAlign w:val="center"/>
          </w:tcPr>
          <w:p w14:paraId="7196E130"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4</w:t>
            </w:r>
          </w:p>
        </w:tc>
        <w:tc>
          <w:tcPr>
            <w:tcW w:w="4825" w:type="pct"/>
            <w:gridSpan w:val="18"/>
            <w:shd w:val="clear" w:color="auto" w:fill="8EAADB" w:themeFill="accent1" w:themeFillTint="99"/>
          </w:tcPr>
          <w:p w14:paraId="4449E98B"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MECANISMOS DE MONITOREO</w:t>
            </w:r>
          </w:p>
        </w:tc>
      </w:tr>
      <w:tr w:rsidR="004C11AF" w:rsidRPr="00774C0B" w14:paraId="72B0B12B" w14:textId="77777777" w:rsidTr="007750F0">
        <w:tc>
          <w:tcPr>
            <w:tcW w:w="175" w:type="pct"/>
            <w:vAlign w:val="center"/>
          </w:tcPr>
          <w:p w14:paraId="7EBABEF1"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4.1</w:t>
            </w:r>
          </w:p>
        </w:tc>
        <w:tc>
          <w:tcPr>
            <w:tcW w:w="1491" w:type="pct"/>
          </w:tcPr>
          <w:p w14:paraId="5D3C20E8"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Reunión Mensual de Seguimiento y Avance</w:t>
            </w:r>
          </w:p>
        </w:tc>
        <w:tc>
          <w:tcPr>
            <w:tcW w:w="395" w:type="pct"/>
          </w:tcPr>
          <w:p w14:paraId="66C739C6"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0400447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194E388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8DC7E7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DEBB39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0656132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2F28C05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966A96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27DEDA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3412BE3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shd w:val="clear" w:color="auto" w:fill="FF0000"/>
          </w:tcPr>
          <w:p w14:paraId="4E19083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315C556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3E46530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2AECD76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5B0FDD9C"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365</w:t>
            </w:r>
          </w:p>
        </w:tc>
        <w:tc>
          <w:tcPr>
            <w:tcW w:w="307" w:type="pct"/>
            <w:vAlign w:val="center"/>
          </w:tcPr>
          <w:p w14:paraId="0AB5920D" w14:textId="02C88603" w:rsidR="004C11AF" w:rsidRPr="00774C0B" w:rsidRDefault="0094467D" w:rsidP="007750F0">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0</w:t>
            </w:r>
            <w:r w:rsidR="004C11AF" w:rsidRPr="00774C0B">
              <w:rPr>
                <w:rFonts w:ascii="Times New Roman" w:hAnsi="Times New Roman" w:cs="Times New Roman"/>
                <w:sz w:val="20"/>
                <w:szCs w:val="20"/>
              </w:rPr>
              <w:t>%</w:t>
            </w:r>
          </w:p>
        </w:tc>
      </w:tr>
      <w:tr w:rsidR="004C11AF" w:rsidRPr="00774C0B" w14:paraId="45DC4B12" w14:textId="77777777" w:rsidTr="007750F0">
        <w:tc>
          <w:tcPr>
            <w:tcW w:w="175" w:type="pct"/>
            <w:vAlign w:val="center"/>
          </w:tcPr>
          <w:p w14:paraId="7F89C484"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4.2</w:t>
            </w:r>
          </w:p>
        </w:tc>
        <w:tc>
          <w:tcPr>
            <w:tcW w:w="1491" w:type="pct"/>
          </w:tcPr>
          <w:p w14:paraId="6344EC92"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Reunión Trimestral Directiva</w:t>
            </w:r>
          </w:p>
        </w:tc>
        <w:tc>
          <w:tcPr>
            <w:tcW w:w="395" w:type="pct"/>
          </w:tcPr>
          <w:p w14:paraId="6634772D"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05CCE6E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20C2A81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6B796C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C2140D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12C24AE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42C174D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2AC108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E03F71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292C2A7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shd w:val="clear" w:color="auto" w:fill="FF0000"/>
          </w:tcPr>
          <w:p w14:paraId="1E65044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2462A9E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781C078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6659003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7F69E65D"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w:t>
            </w:r>
          </w:p>
        </w:tc>
        <w:tc>
          <w:tcPr>
            <w:tcW w:w="307" w:type="pct"/>
            <w:vAlign w:val="center"/>
          </w:tcPr>
          <w:p w14:paraId="1CB77A52"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0%</w:t>
            </w:r>
          </w:p>
        </w:tc>
      </w:tr>
      <w:tr w:rsidR="004C11AF" w:rsidRPr="00774C0B" w14:paraId="3D3AFCC7" w14:textId="77777777" w:rsidTr="007750F0">
        <w:tc>
          <w:tcPr>
            <w:tcW w:w="175" w:type="pct"/>
            <w:vAlign w:val="center"/>
          </w:tcPr>
          <w:p w14:paraId="2F38BC9E"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4.3</w:t>
            </w:r>
          </w:p>
        </w:tc>
        <w:tc>
          <w:tcPr>
            <w:tcW w:w="1491" w:type="pct"/>
          </w:tcPr>
          <w:p w14:paraId="2EA8D364"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Cierre y Elaboración de un Informe Final</w:t>
            </w:r>
          </w:p>
        </w:tc>
        <w:tc>
          <w:tcPr>
            <w:tcW w:w="395" w:type="pct"/>
          </w:tcPr>
          <w:p w14:paraId="1DC25C93"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4466448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2260A433"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087FD3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C0AD64B"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36CBB983"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4098AE4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3C61E16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2104A6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160387D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208034C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1767E8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9E1DE8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192201A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48A68177"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w:t>
            </w:r>
          </w:p>
        </w:tc>
        <w:tc>
          <w:tcPr>
            <w:tcW w:w="307" w:type="pct"/>
            <w:vAlign w:val="center"/>
          </w:tcPr>
          <w:p w14:paraId="36C1A09A"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0%</w:t>
            </w:r>
          </w:p>
        </w:tc>
      </w:tr>
      <w:tr w:rsidR="004C11AF" w:rsidRPr="00774C0B" w14:paraId="5FEF168F" w14:textId="77777777" w:rsidTr="007750F0">
        <w:tc>
          <w:tcPr>
            <w:tcW w:w="175" w:type="pct"/>
            <w:vAlign w:val="center"/>
          </w:tcPr>
          <w:p w14:paraId="1B00270D"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4.4</w:t>
            </w:r>
          </w:p>
        </w:tc>
        <w:tc>
          <w:tcPr>
            <w:tcW w:w="1491" w:type="pct"/>
          </w:tcPr>
          <w:p w14:paraId="6FE6DF82"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Seminario Nacional de Difusión de Resultados</w:t>
            </w:r>
          </w:p>
        </w:tc>
        <w:tc>
          <w:tcPr>
            <w:tcW w:w="395" w:type="pct"/>
          </w:tcPr>
          <w:p w14:paraId="07196A80"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7517761B"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201AE033"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217B7B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2EF508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51F21B1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50065AC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ED6910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886FE4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5DD6CFB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14EBE0C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381BBDD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B4F934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56D1523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374C293A"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w:t>
            </w:r>
          </w:p>
        </w:tc>
        <w:tc>
          <w:tcPr>
            <w:tcW w:w="307" w:type="pct"/>
            <w:vAlign w:val="center"/>
          </w:tcPr>
          <w:p w14:paraId="7FD66BB6"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0%</w:t>
            </w:r>
          </w:p>
        </w:tc>
      </w:tr>
    </w:tbl>
    <w:p w14:paraId="494C9236" w14:textId="3ECA8E27" w:rsidR="008A4349" w:rsidRDefault="008A4349" w:rsidP="00CD343B">
      <w:pPr>
        <w:pStyle w:val="Sinespaciado"/>
        <w:spacing w:line="276" w:lineRule="auto"/>
        <w:jc w:val="both"/>
        <w:rPr>
          <w:rFonts w:ascii="Times New Roman" w:hAnsi="Times New Roman" w:cs="Times New Roman"/>
          <w:sz w:val="24"/>
          <w:szCs w:val="24"/>
        </w:rPr>
      </w:pPr>
    </w:p>
    <w:p w14:paraId="5C93B71B" w14:textId="77777777" w:rsidR="00A81E01" w:rsidRDefault="00A81E01" w:rsidP="00CD343B">
      <w:pPr>
        <w:pStyle w:val="Sinespaciado"/>
        <w:spacing w:line="276" w:lineRule="auto"/>
        <w:jc w:val="both"/>
        <w:rPr>
          <w:rFonts w:ascii="Times New Roman" w:hAnsi="Times New Roman" w:cs="Times New Roman"/>
          <w:sz w:val="24"/>
          <w:szCs w:val="24"/>
        </w:rPr>
        <w:sectPr w:rsidR="00A81E01" w:rsidSect="004C11AF">
          <w:pgSz w:w="16838" w:h="11906" w:orient="landscape"/>
          <w:pgMar w:top="1418" w:right="1418" w:bottom="1701" w:left="1418" w:header="709" w:footer="709" w:gutter="0"/>
          <w:cols w:space="708"/>
          <w:docGrid w:linePitch="360"/>
        </w:sectPr>
      </w:pPr>
    </w:p>
    <w:p w14:paraId="69C17DF7" w14:textId="77777777" w:rsidR="003273B0" w:rsidRPr="00275B9B" w:rsidRDefault="003273B0" w:rsidP="00275B9B">
      <w:pPr>
        <w:pStyle w:val="Sinespaciado"/>
        <w:rPr>
          <w:rFonts w:ascii="Times New Roman" w:hAnsi="Times New Roman" w:cs="Times New Roman"/>
          <w:b/>
          <w:bCs/>
          <w:sz w:val="24"/>
          <w:szCs w:val="24"/>
        </w:rPr>
      </w:pPr>
      <w:r w:rsidRPr="00275B9B">
        <w:rPr>
          <w:rFonts w:ascii="Times New Roman" w:hAnsi="Times New Roman" w:cs="Times New Roman"/>
          <w:b/>
          <w:bCs/>
          <w:sz w:val="24"/>
          <w:szCs w:val="24"/>
        </w:rPr>
        <w:lastRenderedPageBreak/>
        <w:t>Proyectos de Asistencia Técnica para el fortalecimiento de las capacidades en la eficientización del uso del agua en el riego agrícola y el uso de energía limpia y/o renovable.</w:t>
      </w:r>
    </w:p>
    <w:p w14:paraId="700A5AAE" w14:textId="77777777" w:rsidR="00275B9B" w:rsidRPr="00275B9B" w:rsidRDefault="00275B9B" w:rsidP="00275B9B">
      <w:pPr>
        <w:pStyle w:val="Sinespaciado"/>
        <w:rPr>
          <w:rFonts w:ascii="Times New Roman" w:hAnsi="Times New Roman" w:cs="Times New Roman"/>
          <w:b/>
          <w:bCs/>
          <w:sz w:val="24"/>
          <w:szCs w:val="24"/>
        </w:rPr>
      </w:pPr>
      <w:r w:rsidRPr="00275B9B">
        <w:rPr>
          <w:rFonts w:ascii="Times New Roman" w:hAnsi="Times New Roman" w:cs="Times New Roman"/>
          <w:b/>
          <w:bCs/>
          <w:sz w:val="24"/>
          <w:szCs w:val="24"/>
        </w:rPr>
        <w:t>Trimestre Abril – Junior 2023.</w:t>
      </w:r>
    </w:p>
    <w:p w14:paraId="63F60428" w14:textId="77777777" w:rsidR="00275B9B" w:rsidRDefault="00275B9B" w:rsidP="003273B0">
      <w:pPr>
        <w:jc w:val="both"/>
        <w:rPr>
          <w:rFonts w:ascii="Times New Roman" w:hAnsi="Times New Roman" w:cs="Times New Roman"/>
          <w:b/>
          <w:sz w:val="24"/>
          <w:szCs w:val="24"/>
        </w:rPr>
      </w:pPr>
    </w:p>
    <w:p w14:paraId="71B1F04A" w14:textId="77777777" w:rsidR="005C59B5" w:rsidRDefault="005C59B5" w:rsidP="005C59B5">
      <w:pPr>
        <w:spacing w:line="276" w:lineRule="auto"/>
        <w:jc w:val="both"/>
        <w:rPr>
          <w:rFonts w:ascii="Times New Roman" w:hAnsi="Times New Roman" w:cs="Times New Roman"/>
          <w:sz w:val="24"/>
          <w:szCs w:val="24"/>
        </w:rPr>
      </w:pPr>
      <w:r w:rsidRPr="005C59B5">
        <w:rPr>
          <w:rFonts w:ascii="Times New Roman" w:hAnsi="Times New Roman" w:cs="Times New Roman"/>
          <w:sz w:val="24"/>
          <w:szCs w:val="24"/>
        </w:rPr>
        <w:t>El proyecto “Asistencia Técnica en el fortalecimiento de las capacidades para la eficientización del uso del agua en el riego agrícola y el uso de energía limpia y/o renovable”, consiste en el fortalecimiento institucional de la Dirección Ejecutiva de la Comisión de Fomento a la Tecnificación del Sistema Nacional de Riego, a través del intercambio de experiencias en materia de implementación de proyectos de tecnificación de riego, así como, la estructuración de planes de capacitación en torno a esta materia y la aplicación de energías renovables y/o limpias dentro de la agricultura, dando como prioridad el riego agrícola y temas relacionados, también, tomar aspectos que fomenten la asociatividad en el campo y los conocimientos de los productores en materia de riego tecnificado y que estos tengan la capacidad de ser multiplicadores del mismo a través de la implementación del método de capacitación masiva, el cual será instaurado en nuestros colaboradores que tendrán la responsabilidad de compartir con los agricultores.</w:t>
      </w:r>
    </w:p>
    <w:p w14:paraId="51E14BAC" w14:textId="77777777" w:rsidR="00DB6F3B" w:rsidRDefault="00DB6F3B" w:rsidP="00DB6F3B">
      <w:pPr>
        <w:spacing w:line="276" w:lineRule="auto"/>
        <w:jc w:val="both"/>
        <w:rPr>
          <w:rFonts w:ascii="Times New Roman" w:hAnsi="Times New Roman" w:cs="Times New Roman"/>
          <w:color w:val="002060"/>
        </w:rPr>
      </w:pPr>
      <w:r w:rsidRPr="00DB6F3B">
        <w:rPr>
          <w:rFonts w:ascii="Times New Roman" w:hAnsi="Times New Roman" w:cs="Times New Roman"/>
          <w:b/>
          <w:sz w:val="24"/>
          <w:szCs w:val="24"/>
        </w:rPr>
        <w:t>Objetivo general:</w:t>
      </w:r>
      <w:r>
        <w:rPr>
          <w:rFonts w:ascii="Times New Roman" w:hAnsi="Times New Roman" w:cs="Times New Roman"/>
          <w:color w:val="002060"/>
        </w:rPr>
        <w:t xml:space="preserve"> </w:t>
      </w:r>
    </w:p>
    <w:p w14:paraId="3BF59F1C" w14:textId="6E230E1C" w:rsidR="00DB6F3B" w:rsidRPr="00DB6F3B" w:rsidRDefault="00DB6F3B" w:rsidP="00DB6F3B">
      <w:pPr>
        <w:spacing w:line="276" w:lineRule="auto"/>
        <w:jc w:val="both"/>
        <w:rPr>
          <w:rFonts w:ascii="Times New Roman" w:hAnsi="Times New Roman" w:cs="Times New Roman"/>
          <w:sz w:val="24"/>
          <w:szCs w:val="24"/>
        </w:rPr>
      </w:pPr>
      <w:r w:rsidRPr="00DB6F3B">
        <w:rPr>
          <w:rFonts w:ascii="Times New Roman" w:hAnsi="Times New Roman" w:cs="Times New Roman"/>
          <w:sz w:val="24"/>
          <w:szCs w:val="24"/>
        </w:rPr>
        <w:t>Contribuir a aumentar la eficiencia en el uso del recurso agua para el riego en la agricultura y el uso de energía limpia y/o renovable en la Republica Dominicana, garantizando el desarrollo sostenible a largo plazo, y la disponibilidad del líquido para el consumo humano, a través del fortalecimiento institucional de la Dirección Ejecutiva de la Comisión de Fomento a la Tecnificación del Sistema Nacional de Riego.</w:t>
      </w:r>
    </w:p>
    <w:p w14:paraId="45E2534F" w14:textId="77777777" w:rsidR="00DB6F3B" w:rsidRDefault="00DB6F3B" w:rsidP="00DB6F3B">
      <w:pPr>
        <w:spacing w:line="276" w:lineRule="auto"/>
        <w:jc w:val="both"/>
        <w:rPr>
          <w:rFonts w:ascii="Times New Roman" w:hAnsi="Times New Roman" w:cs="Times New Roman"/>
          <w:b/>
          <w:bCs/>
          <w:color w:val="002060"/>
        </w:rPr>
      </w:pPr>
      <w:r w:rsidRPr="00DB6F3B">
        <w:rPr>
          <w:rFonts w:ascii="Times New Roman" w:hAnsi="Times New Roman" w:cs="Times New Roman"/>
          <w:b/>
          <w:sz w:val="24"/>
          <w:szCs w:val="24"/>
        </w:rPr>
        <w:t>Objetivo Específico:</w:t>
      </w:r>
      <w:r w:rsidRPr="00A25AAE">
        <w:rPr>
          <w:rFonts w:ascii="Times New Roman" w:hAnsi="Times New Roman" w:cs="Times New Roman"/>
          <w:b/>
          <w:bCs/>
          <w:color w:val="002060"/>
        </w:rPr>
        <w:t xml:space="preserve"> </w:t>
      </w:r>
    </w:p>
    <w:p w14:paraId="58E5C8B7" w14:textId="4B20D6EE" w:rsidR="00DB6F3B" w:rsidRPr="00DB6F3B" w:rsidRDefault="00DB6F3B" w:rsidP="00DB6F3B">
      <w:pPr>
        <w:spacing w:line="276" w:lineRule="auto"/>
        <w:jc w:val="both"/>
        <w:rPr>
          <w:rFonts w:ascii="Times New Roman" w:hAnsi="Times New Roman" w:cs="Times New Roman"/>
          <w:sz w:val="24"/>
          <w:szCs w:val="24"/>
        </w:rPr>
      </w:pPr>
      <w:r w:rsidRPr="00DB6F3B">
        <w:rPr>
          <w:rFonts w:ascii="Times New Roman" w:hAnsi="Times New Roman" w:cs="Times New Roman"/>
          <w:sz w:val="24"/>
          <w:szCs w:val="24"/>
        </w:rPr>
        <w:t>Fortalecer la capacidad de la Dirección Ejecutiva de la Comisión de Fomento a la Tecnificación del Sistema Nacional de Riego en la eficientización del uso del agua en la agricultura y el uso de energía limpia y/o renovable.</w:t>
      </w:r>
    </w:p>
    <w:p w14:paraId="511ECB0F" w14:textId="77777777" w:rsidR="00BD42F6" w:rsidRDefault="00BD42F6" w:rsidP="00BD42F6">
      <w:pPr>
        <w:pStyle w:val="Sinespaciado"/>
        <w:spacing w:line="276" w:lineRule="auto"/>
        <w:jc w:val="both"/>
        <w:rPr>
          <w:rFonts w:ascii="Times New Roman" w:hAnsi="Times New Roman" w:cs="Times New Roman"/>
          <w:b/>
          <w:bCs/>
          <w:sz w:val="24"/>
          <w:szCs w:val="24"/>
        </w:rPr>
      </w:pPr>
      <w:r w:rsidRPr="005C1980">
        <w:rPr>
          <w:rFonts w:ascii="Times New Roman" w:hAnsi="Times New Roman" w:cs="Times New Roman"/>
          <w:b/>
          <w:bCs/>
          <w:sz w:val="24"/>
          <w:szCs w:val="24"/>
        </w:rPr>
        <w:t>Resultados:</w:t>
      </w:r>
    </w:p>
    <w:p w14:paraId="2E804C24" w14:textId="6CB03B8B" w:rsidR="00DA3D48" w:rsidRDefault="009F0DF5" w:rsidP="003D4052">
      <w:pPr>
        <w:pStyle w:val="Prrafodelista"/>
        <w:numPr>
          <w:ilvl w:val="0"/>
          <w:numId w:val="19"/>
        </w:numPr>
        <w:spacing w:line="276" w:lineRule="auto"/>
        <w:ind w:left="426"/>
        <w:jc w:val="both"/>
        <w:rPr>
          <w:rFonts w:ascii="Times New Roman" w:hAnsi="Times New Roman" w:cs="Times New Roman"/>
          <w:sz w:val="24"/>
          <w:szCs w:val="24"/>
        </w:rPr>
      </w:pPr>
      <w:r w:rsidRPr="003D4052">
        <w:rPr>
          <w:rFonts w:ascii="Times New Roman" w:hAnsi="Times New Roman" w:cs="Times New Roman"/>
          <w:sz w:val="24"/>
          <w:szCs w:val="24"/>
        </w:rPr>
        <w:t xml:space="preserve">Fortalecida la capacidad institucional </w:t>
      </w:r>
      <w:r w:rsidR="005C2B74" w:rsidRPr="003D4052">
        <w:rPr>
          <w:rFonts w:ascii="Times New Roman" w:hAnsi="Times New Roman" w:cs="Times New Roman"/>
          <w:sz w:val="24"/>
          <w:szCs w:val="24"/>
        </w:rPr>
        <w:t>de la Dirección Ejecutiva de la Comisión de Fomento a la Tecnificación del Sistema Nacional de Riego</w:t>
      </w:r>
      <w:r w:rsidR="00DA3D48" w:rsidRPr="003D4052">
        <w:rPr>
          <w:rFonts w:ascii="Times New Roman" w:hAnsi="Times New Roman" w:cs="Times New Roman"/>
          <w:sz w:val="24"/>
          <w:szCs w:val="24"/>
        </w:rPr>
        <w:t xml:space="preserve"> en la eficientización del uso del agua en la agricultura.</w:t>
      </w:r>
    </w:p>
    <w:p w14:paraId="02EA517D" w14:textId="77777777" w:rsidR="003D4052" w:rsidRDefault="003D4052" w:rsidP="003D4052">
      <w:pPr>
        <w:pStyle w:val="Prrafodelista"/>
        <w:spacing w:line="276" w:lineRule="auto"/>
        <w:ind w:left="426"/>
        <w:jc w:val="both"/>
        <w:rPr>
          <w:rFonts w:ascii="Times New Roman" w:hAnsi="Times New Roman" w:cs="Times New Roman"/>
          <w:sz w:val="24"/>
          <w:szCs w:val="24"/>
        </w:rPr>
      </w:pPr>
    </w:p>
    <w:p w14:paraId="6F814242" w14:textId="1483AD77" w:rsidR="003D4052" w:rsidRPr="003D4052" w:rsidRDefault="003D4052" w:rsidP="003D4052">
      <w:pPr>
        <w:pStyle w:val="Prrafodelista"/>
        <w:numPr>
          <w:ilvl w:val="0"/>
          <w:numId w:val="19"/>
        </w:numPr>
        <w:spacing w:line="276" w:lineRule="auto"/>
        <w:ind w:left="426"/>
        <w:jc w:val="both"/>
        <w:rPr>
          <w:rFonts w:ascii="Times New Roman" w:hAnsi="Times New Roman" w:cs="Times New Roman"/>
          <w:sz w:val="24"/>
          <w:szCs w:val="24"/>
        </w:rPr>
      </w:pPr>
      <w:r w:rsidRPr="003D4052">
        <w:rPr>
          <w:rFonts w:ascii="Times New Roman" w:hAnsi="Times New Roman" w:cs="Times New Roman"/>
          <w:sz w:val="24"/>
          <w:szCs w:val="24"/>
        </w:rPr>
        <w:t xml:space="preserve">Fortalecida la capacidad institucional de la Dirección Ejecutiva de la Comisión de Fomento a la Tecnificación del Sistema Nacional de Riego en </w:t>
      </w:r>
      <w:r>
        <w:rPr>
          <w:rFonts w:ascii="Times New Roman" w:hAnsi="Times New Roman" w:cs="Times New Roman"/>
          <w:sz w:val="24"/>
          <w:szCs w:val="24"/>
        </w:rPr>
        <w:t xml:space="preserve">el uso de energía limpia y/o </w:t>
      </w:r>
      <w:r w:rsidR="005E0C23">
        <w:rPr>
          <w:rFonts w:ascii="Times New Roman" w:hAnsi="Times New Roman" w:cs="Times New Roman"/>
          <w:sz w:val="24"/>
          <w:szCs w:val="24"/>
        </w:rPr>
        <w:t>renovable en la agricultura, dando como prioridad el riego agrícola.</w:t>
      </w:r>
    </w:p>
    <w:p w14:paraId="5E354601" w14:textId="77777777" w:rsidR="005E0C23" w:rsidRDefault="005E0C23" w:rsidP="005E0C23">
      <w:pPr>
        <w:pStyle w:val="Sinespaciado"/>
        <w:spacing w:line="276" w:lineRule="auto"/>
        <w:jc w:val="both"/>
        <w:rPr>
          <w:rFonts w:ascii="Times New Roman" w:hAnsi="Times New Roman" w:cs="Times New Roman"/>
          <w:b/>
          <w:bCs/>
          <w:sz w:val="24"/>
          <w:szCs w:val="24"/>
        </w:rPr>
      </w:pPr>
    </w:p>
    <w:p w14:paraId="656EDA1E" w14:textId="77777777" w:rsidR="005E0C23" w:rsidRDefault="005E0C23" w:rsidP="005E0C23">
      <w:pPr>
        <w:pStyle w:val="Sinespaciado"/>
        <w:spacing w:line="276" w:lineRule="auto"/>
        <w:jc w:val="both"/>
        <w:rPr>
          <w:rFonts w:ascii="Times New Roman" w:hAnsi="Times New Roman" w:cs="Times New Roman"/>
          <w:b/>
          <w:bCs/>
          <w:sz w:val="24"/>
          <w:szCs w:val="24"/>
        </w:rPr>
      </w:pPr>
    </w:p>
    <w:p w14:paraId="287238F1" w14:textId="77777777" w:rsidR="005E0C23" w:rsidRDefault="005E0C23" w:rsidP="005E0C23">
      <w:pPr>
        <w:pStyle w:val="Sinespaciado"/>
        <w:spacing w:line="276" w:lineRule="auto"/>
        <w:jc w:val="both"/>
        <w:rPr>
          <w:rFonts w:ascii="Times New Roman" w:hAnsi="Times New Roman" w:cs="Times New Roman"/>
          <w:b/>
          <w:bCs/>
          <w:sz w:val="24"/>
          <w:szCs w:val="24"/>
        </w:rPr>
      </w:pPr>
    </w:p>
    <w:p w14:paraId="19769077" w14:textId="77777777" w:rsidR="005E0C23" w:rsidRDefault="005E0C23" w:rsidP="005E0C23">
      <w:pPr>
        <w:pStyle w:val="Sinespaciado"/>
        <w:spacing w:line="276" w:lineRule="auto"/>
        <w:jc w:val="both"/>
        <w:rPr>
          <w:rFonts w:ascii="Times New Roman" w:hAnsi="Times New Roman" w:cs="Times New Roman"/>
          <w:b/>
          <w:bCs/>
          <w:sz w:val="24"/>
          <w:szCs w:val="24"/>
        </w:rPr>
      </w:pPr>
    </w:p>
    <w:p w14:paraId="7634EE23" w14:textId="77777777" w:rsidR="005E0C23" w:rsidRDefault="005E0C23" w:rsidP="005E0C23">
      <w:pPr>
        <w:pStyle w:val="Sinespaciado"/>
        <w:spacing w:line="276" w:lineRule="auto"/>
        <w:jc w:val="both"/>
        <w:rPr>
          <w:rFonts w:ascii="Times New Roman" w:hAnsi="Times New Roman" w:cs="Times New Roman"/>
          <w:b/>
          <w:bCs/>
          <w:sz w:val="24"/>
          <w:szCs w:val="24"/>
        </w:rPr>
      </w:pPr>
    </w:p>
    <w:p w14:paraId="1766D9DE" w14:textId="77777777" w:rsidR="005E0C23" w:rsidRDefault="005E0C23" w:rsidP="005E0C23">
      <w:pPr>
        <w:pStyle w:val="Sinespaciado"/>
        <w:spacing w:line="276" w:lineRule="auto"/>
        <w:jc w:val="both"/>
        <w:rPr>
          <w:rFonts w:ascii="Times New Roman" w:hAnsi="Times New Roman" w:cs="Times New Roman"/>
          <w:b/>
          <w:bCs/>
          <w:sz w:val="24"/>
          <w:szCs w:val="24"/>
        </w:rPr>
      </w:pPr>
    </w:p>
    <w:p w14:paraId="047B5FED" w14:textId="77777777" w:rsidR="005E0C23" w:rsidRDefault="005E0C23" w:rsidP="005E0C23">
      <w:pPr>
        <w:pStyle w:val="Sinespaciado"/>
        <w:spacing w:line="276" w:lineRule="auto"/>
        <w:jc w:val="both"/>
        <w:rPr>
          <w:rFonts w:ascii="Times New Roman" w:hAnsi="Times New Roman" w:cs="Times New Roman"/>
          <w:b/>
          <w:bCs/>
          <w:sz w:val="24"/>
          <w:szCs w:val="24"/>
        </w:rPr>
      </w:pPr>
    </w:p>
    <w:p w14:paraId="2A087754" w14:textId="5FC0DA16" w:rsidR="005E0C23" w:rsidRPr="002D6DD1" w:rsidRDefault="005E0C23" w:rsidP="005E0C23">
      <w:pPr>
        <w:pStyle w:val="Sinespaciado"/>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Duración del Proyecto:</w:t>
      </w:r>
    </w:p>
    <w:p w14:paraId="21D696AD" w14:textId="77777777" w:rsidR="005E0C23" w:rsidRDefault="005E0C23" w:rsidP="005E0C23">
      <w:pPr>
        <w:pStyle w:val="Sinespaciado"/>
        <w:spacing w:line="276" w:lineRule="auto"/>
        <w:jc w:val="both"/>
        <w:rPr>
          <w:rFonts w:ascii="Times New Roman" w:hAnsi="Times New Roman" w:cs="Times New Roman"/>
          <w:b/>
          <w:bCs/>
          <w:sz w:val="24"/>
          <w:szCs w:val="24"/>
        </w:rPr>
      </w:pPr>
    </w:p>
    <w:p w14:paraId="405F376D" w14:textId="0FA3DD08" w:rsidR="005E0C23" w:rsidRDefault="005E0C23" w:rsidP="005E0C23">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La duración del proyecto será de </w:t>
      </w:r>
      <w:r w:rsidR="005F59F5">
        <w:rPr>
          <w:rFonts w:ascii="Times New Roman" w:hAnsi="Times New Roman" w:cs="Times New Roman"/>
          <w:sz w:val="24"/>
          <w:szCs w:val="24"/>
        </w:rPr>
        <w:t>1</w:t>
      </w:r>
      <w:r w:rsidR="006C5593">
        <w:rPr>
          <w:rFonts w:ascii="Times New Roman" w:hAnsi="Times New Roman" w:cs="Times New Roman"/>
          <w:sz w:val="24"/>
          <w:szCs w:val="24"/>
        </w:rPr>
        <w:t>.5</w:t>
      </w:r>
      <w:r>
        <w:rPr>
          <w:rFonts w:ascii="Times New Roman" w:hAnsi="Times New Roman" w:cs="Times New Roman"/>
          <w:sz w:val="24"/>
          <w:szCs w:val="24"/>
        </w:rPr>
        <w:t xml:space="preserve"> años o </w:t>
      </w:r>
      <w:r w:rsidR="006C5593">
        <w:rPr>
          <w:rFonts w:ascii="Times New Roman" w:hAnsi="Times New Roman" w:cs="Times New Roman"/>
          <w:sz w:val="24"/>
          <w:szCs w:val="24"/>
        </w:rPr>
        <w:t>1</w:t>
      </w:r>
      <w:r>
        <w:rPr>
          <w:rFonts w:ascii="Times New Roman" w:hAnsi="Times New Roman" w:cs="Times New Roman"/>
          <w:sz w:val="24"/>
          <w:szCs w:val="24"/>
        </w:rPr>
        <w:t xml:space="preserve">8 meses, extendiéndose desde el </w:t>
      </w:r>
      <w:r w:rsidR="006C5593">
        <w:rPr>
          <w:rFonts w:ascii="Times New Roman" w:hAnsi="Times New Roman" w:cs="Times New Roman"/>
          <w:sz w:val="24"/>
          <w:szCs w:val="24"/>
        </w:rPr>
        <w:t>1er</w:t>
      </w:r>
      <w:r>
        <w:rPr>
          <w:rFonts w:ascii="Times New Roman" w:hAnsi="Times New Roman" w:cs="Times New Roman"/>
          <w:sz w:val="24"/>
          <w:szCs w:val="24"/>
        </w:rPr>
        <w:t>. Trimestre del año 202</w:t>
      </w:r>
      <w:r w:rsidR="006C5593">
        <w:rPr>
          <w:rFonts w:ascii="Times New Roman" w:hAnsi="Times New Roman" w:cs="Times New Roman"/>
          <w:sz w:val="24"/>
          <w:szCs w:val="24"/>
        </w:rPr>
        <w:t>3</w:t>
      </w:r>
      <w:r>
        <w:rPr>
          <w:rFonts w:ascii="Times New Roman" w:hAnsi="Times New Roman" w:cs="Times New Roman"/>
          <w:sz w:val="24"/>
          <w:szCs w:val="24"/>
        </w:rPr>
        <w:t xml:space="preserve"> hasta el </w:t>
      </w:r>
      <w:r w:rsidR="00B8797E">
        <w:rPr>
          <w:rFonts w:ascii="Times New Roman" w:hAnsi="Times New Roman" w:cs="Times New Roman"/>
          <w:sz w:val="24"/>
          <w:szCs w:val="24"/>
        </w:rPr>
        <w:t>3er</w:t>
      </w:r>
      <w:r>
        <w:rPr>
          <w:rFonts w:ascii="Times New Roman" w:hAnsi="Times New Roman" w:cs="Times New Roman"/>
          <w:sz w:val="24"/>
          <w:szCs w:val="24"/>
        </w:rPr>
        <w:t>. Trimestre del año 2024.</w:t>
      </w:r>
    </w:p>
    <w:p w14:paraId="1FDE1C81" w14:textId="77777777" w:rsidR="005E0C23" w:rsidRDefault="005E0C23" w:rsidP="005E0C23">
      <w:pPr>
        <w:pStyle w:val="Sinespaciado"/>
        <w:spacing w:line="276" w:lineRule="auto"/>
        <w:jc w:val="both"/>
        <w:rPr>
          <w:rFonts w:ascii="Times New Roman" w:hAnsi="Times New Roman" w:cs="Times New Roman"/>
          <w:sz w:val="24"/>
          <w:szCs w:val="24"/>
        </w:rPr>
      </w:pPr>
    </w:p>
    <w:p w14:paraId="24DE94E6" w14:textId="77777777" w:rsidR="005E0C23" w:rsidRPr="002D6DD1" w:rsidRDefault="005E0C23" w:rsidP="005E0C23">
      <w:pPr>
        <w:pStyle w:val="Sinespaciado"/>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Áreas Temáticas Vinculadas:</w:t>
      </w:r>
    </w:p>
    <w:p w14:paraId="0A02FE78" w14:textId="77777777" w:rsidR="005E0C23" w:rsidRDefault="005E0C23" w:rsidP="005E0C23">
      <w:pPr>
        <w:pStyle w:val="Sinespaciado"/>
        <w:spacing w:line="276" w:lineRule="auto"/>
        <w:jc w:val="both"/>
        <w:rPr>
          <w:rFonts w:ascii="Times New Roman" w:hAnsi="Times New Roman" w:cs="Times New Roman"/>
          <w:sz w:val="24"/>
          <w:szCs w:val="24"/>
        </w:rPr>
      </w:pPr>
    </w:p>
    <w:p w14:paraId="2FE8FCF0" w14:textId="77777777" w:rsidR="005E0C23" w:rsidRDefault="005E0C23" w:rsidP="005E0C23">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Las áreas temáticas en las que se desarrolla este proyecto y que tienen vinculación directa son:</w:t>
      </w:r>
    </w:p>
    <w:p w14:paraId="183C57A2" w14:textId="77777777" w:rsidR="005E0C23" w:rsidRDefault="005E0C23" w:rsidP="005E0C23">
      <w:pPr>
        <w:pStyle w:val="Sinespaciado"/>
        <w:numPr>
          <w:ilvl w:val="0"/>
          <w:numId w:val="15"/>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Fortalecimiento y Modernización Institucional.</w:t>
      </w:r>
    </w:p>
    <w:p w14:paraId="5DFAB086" w14:textId="77777777" w:rsidR="005E0C23" w:rsidRDefault="005E0C23" w:rsidP="005E0C23">
      <w:pPr>
        <w:pStyle w:val="Sinespaciado"/>
        <w:numPr>
          <w:ilvl w:val="0"/>
          <w:numId w:val="15"/>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Agricultura y Seguridad Alimentaria</w:t>
      </w:r>
    </w:p>
    <w:p w14:paraId="7552FA3D" w14:textId="77777777" w:rsidR="005E0C23" w:rsidRDefault="005E0C23" w:rsidP="005E0C23">
      <w:pPr>
        <w:pStyle w:val="Sinespaciado"/>
        <w:numPr>
          <w:ilvl w:val="0"/>
          <w:numId w:val="15"/>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Medio Ambiente, Recursos Naturales y Energía.</w:t>
      </w:r>
    </w:p>
    <w:p w14:paraId="0B56F624" w14:textId="77777777" w:rsidR="005E0C23" w:rsidRDefault="005E0C23" w:rsidP="005E0C23">
      <w:pPr>
        <w:pStyle w:val="Sinespaciado"/>
        <w:spacing w:line="276" w:lineRule="auto"/>
        <w:jc w:val="both"/>
        <w:rPr>
          <w:rFonts w:ascii="Times New Roman" w:hAnsi="Times New Roman" w:cs="Times New Roman"/>
          <w:sz w:val="24"/>
          <w:szCs w:val="24"/>
        </w:rPr>
      </w:pPr>
    </w:p>
    <w:p w14:paraId="222D7FD9" w14:textId="77777777" w:rsidR="005E0C23" w:rsidRDefault="005E0C23" w:rsidP="005E0C23">
      <w:pPr>
        <w:pStyle w:val="Sinespaciado"/>
        <w:spacing w:line="276" w:lineRule="auto"/>
        <w:jc w:val="both"/>
        <w:rPr>
          <w:rFonts w:ascii="Times New Roman" w:hAnsi="Times New Roman" w:cs="Times New Roman"/>
          <w:sz w:val="24"/>
          <w:szCs w:val="24"/>
        </w:rPr>
      </w:pPr>
    </w:p>
    <w:p w14:paraId="468E6739" w14:textId="77777777" w:rsidR="005E0C23" w:rsidRPr="002D6DD1" w:rsidRDefault="005E0C23" w:rsidP="005E0C23">
      <w:pPr>
        <w:pStyle w:val="Sinespaciado"/>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ODS / Agenda 2030 impactas:</w:t>
      </w:r>
    </w:p>
    <w:p w14:paraId="601AC2CE" w14:textId="77777777" w:rsidR="005E0C23" w:rsidRDefault="005E0C23" w:rsidP="005E0C23">
      <w:pPr>
        <w:pStyle w:val="Sinespaciado"/>
        <w:spacing w:line="276" w:lineRule="auto"/>
        <w:jc w:val="both"/>
        <w:rPr>
          <w:rFonts w:ascii="Times New Roman" w:hAnsi="Times New Roman" w:cs="Times New Roman"/>
          <w:sz w:val="24"/>
          <w:szCs w:val="24"/>
        </w:rPr>
      </w:pPr>
    </w:p>
    <w:p w14:paraId="7DB05583" w14:textId="77777777" w:rsidR="005E0C23" w:rsidRDefault="005E0C23" w:rsidP="005E0C23">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Los objetivos de desarrollo sostenibles y los lineamientos que impacta este proyecto son:</w:t>
      </w:r>
    </w:p>
    <w:p w14:paraId="70CD8C61" w14:textId="77777777" w:rsidR="005E0C23" w:rsidRDefault="005E0C23" w:rsidP="005E0C23">
      <w:pPr>
        <w:pStyle w:val="Sinespaciado"/>
        <w:numPr>
          <w:ilvl w:val="0"/>
          <w:numId w:val="16"/>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Erradicar la pobreza en todas sus formas en todo el mundo.</w:t>
      </w:r>
    </w:p>
    <w:p w14:paraId="188F66F1" w14:textId="77777777" w:rsidR="005E0C23" w:rsidRPr="003714CF" w:rsidRDefault="005E0C23" w:rsidP="005E0C23">
      <w:pPr>
        <w:pStyle w:val="Sinespaciado"/>
        <w:spacing w:line="276" w:lineRule="auto"/>
        <w:ind w:left="273"/>
        <w:jc w:val="both"/>
        <w:rPr>
          <w:rFonts w:ascii="Times New Roman" w:hAnsi="Times New Roman" w:cs="Times New Roman"/>
          <w:sz w:val="10"/>
          <w:szCs w:val="10"/>
        </w:rPr>
      </w:pPr>
    </w:p>
    <w:p w14:paraId="506CEF36" w14:textId="77777777" w:rsidR="005E0C23" w:rsidRDefault="005E0C23" w:rsidP="005E0C23">
      <w:pPr>
        <w:pStyle w:val="Sinespaciado"/>
        <w:numPr>
          <w:ilvl w:val="0"/>
          <w:numId w:val="16"/>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Poner fin al hambre, conseguir la seguridad alimentaria y una mejor nutrición, y promover la agricultura sostenible.</w:t>
      </w:r>
    </w:p>
    <w:p w14:paraId="7E21C547" w14:textId="77777777" w:rsidR="005E0C23" w:rsidRPr="00603DB0" w:rsidRDefault="005E0C23" w:rsidP="005E0C23">
      <w:pPr>
        <w:pStyle w:val="Sinespaciado"/>
        <w:spacing w:line="276" w:lineRule="auto"/>
        <w:jc w:val="both"/>
        <w:rPr>
          <w:rFonts w:ascii="Times New Roman" w:hAnsi="Times New Roman" w:cs="Times New Roman"/>
          <w:sz w:val="10"/>
          <w:szCs w:val="10"/>
        </w:rPr>
      </w:pPr>
    </w:p>
    <w:p w14:paraId="709A2CC0" w14:textId="77777777" w:rsidR="005E0C23" w:rsidRDefault="005E0C23" w:rsidP="005E0C23">
      <w:pPr>
        <w:pStyle w:val="Sinespaciado"/>
        <w:numPr>
          <w:ilvl w:val="0"/>
          <w:numId w:val="16"/>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Garantizar la disponibilidad y la gestión sostenible del agua y saneamiento para todos.</w:t>
      </w:r>
    </w:p>
    <w:p w14:paraId="65B3BA9B" w14:textId="77777777" w:rsidR="005E0C23" w:rsidRPr="00603DB0" w:rsidRDefault="005E0C23" w:rsidP="005E0C23">
      <w:pPr>
        <w:pStyle w:val="Sinespaciado"/>
        <w:spacing w:line="276" w:lineRule="auto"/>
        <w:jc w:val="both"/>
        <w:rPr>
          <w:rFonts w:ascii="Times New Roman" w:hAnsi="Times New Roman" w:cs="Times New Roman"/>
          <w:sz w:val="10"/>
          <w:szCs w:val="10"/>
        </w:rPr>
      </w:pPr>
    </w:p>
    <w:p w14:paraId="3B0ACC10" w14:textId="77777777" w:rsidR="005E0C23" w:rsidRDefault="005E0C23" w:rsidP="005E0C23">
      <w:pPr>
        <w:pStyle w:val="Sinespaciado"/>
        <w:numPr>
          <w:ilvl w:val="0"/>
          <w:numId w:val="16"/>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Fomentar el crecimiento económico sostenido, inclusivo y sostenible, el empleo pleno y productivo, y el trabajo decente para todos.</w:t>
      </w:r>
    </w:p>
    <w:p w14:paraId="2843500A" w14:textId="77777777" w:rsidR="005E0C23" w:rsidRPr="00603DB0" w:rsidRDefault="005E0C23" w:rsidP="005E0C23">
      <w:pPr>
        <w:pStyle w:val="Sinespaciado"/>
        <w:spacing w:line="276" w:lineRule="auto"/>
        <w:jc w:val="both"/>
        <w:rPr>
          <w:rFonts w:ascii="Times New Roman" w:hAnsi="Times New Roman" w:cs="Times New Roman"/>
          <w:sz w:val="10"/>
          <w:szCs w:val="10"/>
        </w:rPr>
      </w:pPr>
    </w:p>
    <w:p w14:paraId="39625B63" w14:textId="77777777" w:rsidR="005E0C23" w:rsidRDefault="005E0C23" w:rsidP="005E0C23">
      <w:pPr>
        <w:pStyle w:val="Sinespaciado"/>
        <w:numPr>
          <w:ilvl w:val="0"/>
          <w:numId w:val="16"/>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Desarrollo e infraestructuras resilientes, promover la industrialización inclusiva y sostenible, y fomentar la innovación.</w:t>
      </w:r>
    </w:p>
    <w:p w14:paraId="0D58B0F2" w14:textId="77777777" w:rsidR="005E0C23" w:rsidRPr="00603DB0" w:rsidRDefault="005E0C23" w:rsidP="005E0C23">
      <w:pPr>
        <w:pStyle w:val="Sinespaciado"/>
        <w:spacing w:line="276" w:lineRule="auto"/>
        <w:jc w:val="both"/>
        <w:rPr>
          <w:rFonts w:ascii="Times New Roman" w:hAnsi="Times New Roman" w:cs="Times New Roman"/>
          <w:sz w:val="10"/>
          <w:szCs w:val="10"/>
        </w:rPr>
      </w:pPr>
    </w:p>
    <w:p w14:paraId="4015669A" w14:textId="77777777" w:rsidR="003714CF" w:rsidRDefault="005E0C23" w:rsidP="005E0C23">
      <w:pPr>
        <w:pStyle w:val="Sinespaciado"/>
        <w:numPr>
          <w:ilvl w:val="0"/>
          <w:numId w:val="16"/>
        </w:numPr>
        <w:spacing w:line="276" w:lineRule="auto"/>
        <w:ind w:left="426" w:hanging="153"/>
        <w:jc w:val="both"/>
        <w:rPr>
          <w:rFonts w:ascii="Times New Roman" w:hAnsi="Times New Roman" w:cs="Times New Roman"/>
          <w:sz w:val="24"/>
          <w:szCs w:val="24"/>
        </w:rPr>
      </w:pPr>
      <w:r w:rsidRPr="003714CF">
        <w:rPr>
          <w:rFonts w:ascii="Times New Roman" w:hAnsi="Times New Roman" w:cs="Times New Roman"/>
          <w:sz w:val="24"/>
          <w:szCs w:val="24"/>
        </w:rPr>
        <w:t>Proteger, restaurar y promover la utilización sostenible de los ecosistemas terrestres, gestionar de manera sostenible los bosques, combatir la desertificación y detener y revertir la degradación de la tierra, y frenar la pérdida de diversidad biológica.</w:t>
      </w:r>
    </w:p>
    <w:p w14:paraId="100DE682" w14:textId="77777777" w:rsidR="003714CF" w:rsidRPr="003714CF" w:rsidRDefault="003714CF" w:rsidP="003714CF">
      <w:pPr>
        <w:pStyle w:val="Sinespaciado"/>
        <w:rPr>
          <w:sz w:val="10"/>
          <w:szCs w:val="10"/>
        </w:rPr>
      </w:pPr>
    </w:p>
    <w:p w14:paraId="779DF01C" w14:textId="73167863" w:rsidR="005E0C23" w:rsidRPr="003714CF" w:rsidRDefault="005E0C23" w:rsidP="005E0C23">
      <w:pPr>
        <w:pStyle w:val="Sinespaciado"/>
        <w:numPr>
          <w:ilvl w:val="0"/>
          <w:numId w:val="16"/>
        </w:numPr>
        <w:spacing w:line="276" w:lineRule="auto"/>
        <w:ind w:left="426" w:hanging="153"/>
        <w:jc w:val="both"/>
        <w:rPr>
          <w:rFonts w:ascii="Times New Roman" w:hAnsi="Times New Roman" w:cs="Times New Roman"/>
          <w:sz w:val="24"/>
          <w:szCs w:val="24"/>
        </w:rPr>
      </w:pPr>
      <w:r w:rsidRPr="003714CF">
        <w:rPr>
          <w:rFonts w:ascii="Times New Roman" w:hAnsi="Times New Roman" w:cs="Times New Roman"/>
          <w:sz w:val="24"/>
          <w:szCs w:val="24"/>
        </w:rPr>
        <w:t>Fortalecer los medios de ejecución y reavivar la alianza mundial para el desarrollo sostenible.</w:t>
      </w:r>
    </w:p>
    <w:p w14:paraId="2CDA1FFA" w14:textId="77777777" w:rsidR="003273B0" w:rsidRDefault="003273B0" w:rsidP="003273B0">
      <w:pPr>
        <w:jc w:val="both"/>
        <w:rPr>
          <w:rFonts w:ascii="Times New Roman" w:hAnsi="Times New Roman" w:cs="Times New Roman"/>
          <w:b/>
          <w:sz w:val="24"/>
          <w:szCs w:val="24"/>
        </w:rPr>
      </w:pPr>
    </w:p>
    <w:p w14:paraId="53FF9D51" w14:textId="681C499D" w:rsidR="00603DB0" w:rsidRDefault="00823C34" w:rsidP="003273B0">
      <w:pPr>
        <w:jc w:val="both"/>
        <w:rPr>
          <w:rFonts w:ascii="Times New Roman" w:hAnsi="Times New Roman" w:cs="Times New Roman"/>
          <w:b/>
          <w:sz w:val="24"/>
          <w:szCs w:val="24"/>
        </w:rPr>
      </w:pPr>
      <w:r>
        <w:rPr>
          <w:rFonts w:ascii="Times New Roman" w:hAnsi="Times New Roman" w:cs="Times New Roman"/>
          <w:b/>
          <w:sz w:val="24"/>
          <w:szCs w:val="24"/>
        </w:rPr>
        <w:t>Cronograma:</w:t>
      </w:r>
    </w:p>
    <w:p w14:paraId="77A252CF" w14:textId="24C43FA4" w:rsidR="00823C34" w:rsidRPr="00823C34" w:rsidRDefault="00823C34" w:rsidP="003273B0">
      <w:pPr>
        <w:jc w:val="both"/>
        <w:rPr>
          <w:rFonts w:ascii="Times New Roman" w:hAnsi="Times New Roman" w:cs="Times New Roman"/>
          <w:bCs/>
          <w:sz w:val="24"/>
          <w:szCs w:val="24"/>
        </w:rPr>
      </w:pPr>
      <w:r>
        <w:rPr>
          <w:rFonts w:ascii="Times New Roman" w:hAnsi="Times New Roman" w:cs="Times New Roman"/>
          <w:bCs/>
          <w:sz w:val="24"/>
          <w:szCs w:val="24"/>
        </w:rPr>
        <w:t xml:space="preserve">El cronograma para este proyecto está en proceso de elaboración y </w:t>
      </w:r>
      <w:r w:rsidR="00444FCB">
        <w:rPr>
          <w:rFonts w:ascii="Times New Roman" w:hAnsi="Times New Roman" w:cs="Times New Roman"/>
          <w:bCs/>
          <w:sz w:val="24"/>
          <w:szCs w:val="24"/>
        </w:rPr>
        <w:t>coordinación.</w:t>
      </w:r>
    </w:p>
    <w:p w14:paraId="79340F44" w14:textId="77777777" w:rsidR="00603DB0" w:rsidRPr="003273B0" w:rsidRDefault="00603DB0" w:rsidP="003273B0">
      <w:pPr>
        <w:jc w:val="both"/>
        <w:rPr>
          <w:rFonts w:ascii="Times New Roman" w:hAnsi="Times New Roman" w:cs="Times New Roman"/>
          <w:b/>
          <w:sz w:val="24"/>
          <w:szCs w:val="24"/>
        </w:rPr>
      </w:pPr>
    </w:p>
    <w:p w14:paraId="1CD9DFF4" w14:textId="77777777" w:rsidR="00702D77" w:rsidRDefault="00702D77" w:rsidP="00A81E01">
      <w:pPr>
        <w:pStyle w:val="Sinespaciado"/>
        <w:spacing w:line="276" w:lineRule="auto"/>
        <w:jc w:val="both"/>
        <w:rPr>
          <w:rFonts w:ascii="Times New Roman" w:hAnsi="Times New Roman" w:cs="Times New Roman"/>
          <w:b/>
          <w:sz w:val="24"/>
          <w:szCs w:val="24"/>
        </w:rPr>
      </w:pPr>
    </w:p>
    <w:p w14:paraId="3270C5A4" w14:textId="77777777" w:rsidR="00702D77" w:rsidRDefault="00702D77" w:rsidP="00A81E01">
      <w:pPr>
        <w:pStyle w:val="Sinespaciado"/>
        <w:spacing w:line="276" w:lineRule="auto"/>
        <w:jc w:val="both"/>
        <w:rPr>
          <w:rFonts w:ascii="Times New Roman" w:hAnsi="Times New Roman" w:cs="Times New Roman"/>
          <w:b/>
          <w:sz w:val="24"/>
          <w:szCs w:val="24"/>
        </w:rPr>
      </w:pPr>
    </w:p>
    <w:p w14:paraId="5DFE939C" w14:textId="77777777" w:rsidR="00702D77" w:rsidRDefault="00702D77" w:rsidP="00A81E01">
      <w:pPr>
        <w:pStyle w:val="Sinespaciado"/>
        <w:spacing w:line="276" w:lineRule="auto"/>
        <w:jc w:val="both"/>
        <w:rPr>
          <w:rFonts w:ascii="Times New Roman" w:hAnsi="Times New Roman" w:cs="Times New Roman"/>
          <w:b/>
          <w:sz w:val="24"/>
          <w:szCs w:val="24"/>
        </w:rPr>
      </w:pPr>
    </w:p>
    <w:p w14:paraId="45B81FF7" w14:textId="77777777" w:rsidR="00702D77" w:rsidRDefault="00702D77" w:rsidP="00A81E01">
      <w:pPr>
        <w:pStyle w:val="Sinespaciado"/>
        <w:spacing w:line="276" w:lineRule="auto"/>
        <w:jc w:val="both"/>
        <w:rPr>
          <w:rFonts w:ascii="Times New Roman" w:hAnsi="Times New Roman" w:cs="Times New Roman"/>
          <w:b/>
          <w:sz w:val="24"/>
          <w:szCs w:val="24"/>
        </w:rPr>
      </w:pPr>
    </w:p>
    <w:p w14:paraId="105A2807" w14:textId="263AA3A5" w:rsidR="00A81E01" w:rsidRDefault="00444FCB" w:rsidP="00A81E01">
      <w:pPr>
        <w:pStyle w:val="Sinespaciado"/>
        <w:spacing w:line="276" w:lineRule="auto"/>
        <w:jc w:val="both"/>
        <w:rPr>
          <w:rFonts w:ascii="Times New Roman" w:hAnsi="Times New Roman" w:cs="Times New Roman"/>
          <w:b/>
          <w:sz w:val="24"/>
          <w:szCs w:val="24"/>
        </w:rPr>
      </w:pPr>
      <w:r>
        <w:rPr>
          <w:rFonts w:ascii="Times New Roman" w:hAnsi="Times New Roman" w:cs="Times New Roman"/>
          <w:b/>
          <w:sz w:val="24"/>
          <w:szCs w:val="24"/>
        </w:rPr>
        <w:t>DESEMPEÑO DE PROGRÁMAS Y PROYECTOS</w:t>
      </w:r>
    </w:p>
    <w:p w14:paraId="1BBBAD29" w14:textId="77777777" w:rsidR="00444FCB" w:rsidRDefault="00444FCB" w:rsidP="00A81E01">
      <w:pPr>
        <w:pStyle w:val="Sinespaciado"/>
        <w:spacing w:line="276" w:lineRule="auto"/>
        <w:jc w:val="both"/>
        <w:rPr>
          <w:rFonts w:ascii="Times New Roman" w:hAnsi="Times New Roman" w:cs="Times New Roman"/>
          <w:b/>
          <w:sz w:val="24"/>
          <w:szCs w:val="24"/>
        </w:rPr>
      </w:pPr>
    </w:p>
    <w:p w14:paraId="26566CD5" w14:textId="77777777" w:rsidR="00444FCB" w:rsidRPr="00AD3286" w:rsidRDefault="00444FCB" w:rsidP="00A81E01">
      <w:pPr>
        <w:pStyle w:val="Sinespaciado"/>
        <w:spacing w:line="276" w:lineRule="auto"/>
        <w:jc w:val="both"/>
        <w:rPr>
          <w:rFonts w:ascii="Times New Roman" w:hAnsi="Times New Roman" w:cs="Times New Roman"/>
          <w:b/>
          <w:sz w:val="24"/>
          <w:szCs w:val="24"/>
        </w:rPr>
      </w:pPr>
    </w:p>
    <w:p w14:paraId="6DBE4372" w14:textId="77777777" w:rsidR="00A81E01" w:rsidRPr="00AD3286" w:rsidRDefault="00A81E01" w:rsidP="00A81E01">
      <w:pPr>
        <w:pStyle w:val="Sinespaciado"/>
        <w:spacing w:line="276" w:lineRule="auto"/>
        <w:jc w:val="both"/>
        <w:rPr>
          <w:rFonts w:ascii="Times New Roman" w:hAnsi="Times New Roman" w:cs="Times New Roman"/>
          <w:b/>
          <w:sz w:val="24"/>
          <w:szCs w:val="24"/>
        </w:rPr>
      </w:pPr>
      <w:r w:rsidRPr="00AD3286">
        <w:rPr>
          <w:rFonts w:ascii="Times New Roman" w:hAnsi="Times New Roman" w:cs="Times New Roman"/>
          <w:b/>
          <w:sz w:val="24"/>
          <w:szCs w:val="24"/>
        </w:rPr>
        <w:t>Proyecto de Asistencia Técnica en Gestión de Proyectos de Tecnificación de Riego y Aplicación de Mecanismos Financieros de Fideicomiso.</w:t>
      </w:r>
    </w:p>
    <w:p w14:paraId="372E6161" w14:textId="4A62D1EB" w:rsidR="00A81E01" w:rsidRPr="00AD3286" w:rsidRDefault="00A81E01" w:rsidP="00A81E01">
      <w:pPr>
        <w:pStyle w:val="Sinespaciado"/>
        <w:spacing w:line="276" w:lineRule="auto"/>
        <w:jc w:val="both"/>
        <w:rPr>
          <w:rFonts w:ascii="Times New Roman" w:hAnsi="Times New Roman" w:cs="Times New Roman"/>
          <w:b/>
          <w:sz w:val="24"/>
          <w:szCs w:val="24"/>
        </w:rPr>
      </w:pPr>
      <w:r w:rsidRPr="00AD3286">
        <w:rPr>
          <w:rFonts w:ascii="Times New Roman" w:hAnsi="Times New Roman" w:cs="Times New Roman"/>
          <w:b/>
          <w:sz w:val="24"/>
          <w:szCs w:val="24"/>
        </w:rPr>
        <w:t xml:space="preserve">Trimestre </w:t>
      </w:r>
      <w:r w:rsidR="00831341">
        <w:rPr>
          <w:rFonts w:ascii="Times New Roman" w:hAnsi="Times New Roman" w:cs="Times New Roman"/>
          <w:b/>
          <w:sz w:val="24"/>
          <w:szCs w:val="24"/>
        </w:rPr>
        <w:t>abril</w:t>
      </w:r>
      <w:r w:rsidRPr="00AD3286">
        <w:rPr>
          <w:rFonts w:ascii="Times New Roman" w:hAnsi="Times New Roman" w:cs="Times New Roman"/>
          <w:b/>
          <w:sz w:val="24"/>
          <w:szCs w:val="24"/>
        </w:rPr>
        <w:t xml:space="preserve"> – </w:t>
      </w:r>
      <w:r w:rsidR="00831341">
        <w:rPr>
          <w:rFonts w:ascii="Times New Roman" w:hAnsi="Times New Roman" w:cs="Times New Roman"/>
          <w:b/>
          <w:sz w:val="24"/>
          <w:szCs w:val="24"/>
        </w:rPr>
        <w:t>junio</w:t>
      </w:r>
      <w:r w:rsidRPr="00AD3286">
        <w:rPr>
          <w:rFonts w:ascii="Times New Roman" w:hAnsi="Times New Roman" w:cs="Times New Roman"/>
          <w:b/>
          <w:sz w:val="24"/>
          <w:szCs w:val="24"/>
        </w:rPr>
        <w:t xml:space="preserve"> 202</w:t>
      </w:r>
      <w:r w:rsidR="00831341">
        <w:rPr>
          <w:rFonts w:ascii="Times New Roman" w:hAnsi="Times New Roman" w:cs="Times New Roman"/>
          <w:b/>
          <w:sz w:val="24"/>
          <w:szCs w:val="24"/>
        </w:rPr>
        <w:t>3</w:t>
      </w:r>
      <w:r w:rsidRPr="00AD3286">
        <w:rPr>
          <w:rFonts w:ascii="Times New Roman" w:hAnsi="Times New Roman" w:cs="Times New Roman"/>
          <w:b/>
          <w:sz w:val="24"/>
          <w:szCs w:val="24"/>
        </w:rPr>
        <w:t>.</w:t>
      </w:r>
    </w:p>
    <w:p w14:paraId="095A8E8C" w14:textId="77777777" w:rsidR="00A81E01" w:rsidRDefault="00A81E01" w:rsidP="00A81E01">
      <w:pPr>
        <w:pStyle w:val="Sinespaciado"/>
        <w:spacing w:line="276" w:lineRule="auto"/>
        <w:jc w:val="both"/>
        <w:rPr>
          <w:rFonts w:ascii="Times New Roman" w:hAnsi="Times New Roman" w:cs="Times New Roman"/>
          <w:sz w:val="24"/>
          <w:szCs w:val="24"/>
        </w:rPr>
      </w:pPr>
    </w:p>
    <w:p w14:paraId="3E6A2FF2" w14:textId="68ED125B" w:rsidR="000E0E35" w:rsidRDefault="000E0E35" w:rsidP="00A81E01">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El cronograma de trabajo pautado por Tecnificación Nacional de Riego y Comisión Nacional de Riego de Chile, tiene un duración de 24 meses en los cuales su alcance contempla la entrega de productos que fortalezcan la capacidad institucional de la contra parte dominicana (Tecnificación Nacional de Riego) además de la formulación de documentos procesos y protocolos para ser utilizados en la gestión de cara a la tecnificación del Sistema Nacional de Riego y el uso del mecanismo de financiamiento del fideicomiso como herramienta de inversión pública.</w:t>
      </w:r>
    </w:p>
    <w:p w14:paraId="014EC463" w14:textId="77777777" w:rsidR="000E0E35" w:rsidRDefault="000E0E35" w:rsidP="00A81E01">
      <w:pPr>
        <w:pStyle w:val="Sinespaciado"/>
        <w:spacing w:line="276" w:lineRule="auto"/>
        <w:jc w:val="both"/>
        <w:rPr>
          <w:rFonts w:ascii="Times New Roman" w:hAnsi="Times New Roman" w:cs="Times New Roman"/>
          <w:sz w:val="24"/>
          <w:szCs w:val="24"/>
        </w:rPr>
      </w:pPr>
    </w:p>
    <w:p w14:paraId="42FE6DC5" w14:textId="77777777" w:rsidR="00B95714" w:rsidRDefault="00A51C29" w:rsidP="00A81E01">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Respecto a la programación de trabajo, la institución determinó que había mayor prioridad en la adquisición de conocimiento y desarrollo del mecanismo de financiamiento a través del fideicomiso, por lo que se acordó empezar las labores conjuntas por este producto/resultado. Al momento de la elaboración de este informe el avance logrado</w:t>
      </w:r>
      <w:r w:rsidR="00E46287">
        <w:rPr>
          <w:rFonts w:ascii="Times New Roman" w:hAnsi="Times New Roman" w:cs="Times New Roman"/>
          <w:sz w:val="24"/>
          <w:szCs w:val="24"/>
        </w:rPr>
        <w:t xml:space="preserve"> </w:t>
      </w:r>
      <w:r w:rsidR="00B95714">
        <w:rPr>
          <w:rFonts w:ascii="Times New Roman" w:hAnsi="Times New Roman" w:cs="Times New Roman"/>
          <w:sz w:val="24"/>
          <w:szCs w:val="24"/>
        </w:rPr>
        <w:t>por actividad ha sido el siguiente:</w:t>
      </w:r>
    </w:p>
    <w:p w14:paraId="0827DEB6" w14:textId="77777777" w:rsidR="00B95714" w:rsidRDefault="00B95714" w:rsidP="00A81E01">
      <w:pPr>
        <w:pStyle w:val="Sinespaciado"/>
        <w:spacing w:line="276" w:lineRule="auto"/>
        <w:jc w:val="both"/>
        <w:rPr>
          <w:rFonts w:ascii="Times New Roman" w:hAnsi="Times New Roman" w:cs="Times New Roman"/>
          <w:sz w:val="24"/>
          <w:szCs w:val="24"/>
        </w:rPr>
      </w:pPr>
    </w:p>
    <w:p w14:paraId="6184685C" w14:textId="1220555E" w:rsidR="00B95714" w:rsidRDefault="00640C79" w:rsidP="00B95714">
      <w:pPr>
        <w:pStyle w:val="Sinespaciado"/>
        <w:numPr>
          <w:ilvl w:val="0"/>
          <w:numId w:val="18"/>
        </w:numPr>
        <w:spacing w:line="276" w:lineRule="auto"/>
        <w:jc w:val="both"/>
        <w:rPr>
          <w:rFonts w:ascii="Times New Roman" w:hAnsi="Times New Roman" w:cs="Times New Roman"/>
          <w:sz w:val="24"/>
          <w:szCs w:val="24"/>
        </w:rPr>
      </w:pPr>
      <w:r>
        <w:rPr>
          <w:rFonts w:ascii="Times New Roman" w:hAnsi="Times New Roman" w:cs="Times New Roman"/>
          <w:b/>
          <w:bCs/>
          <w:sz w:val="24"/>
          <w:szCs w:val="24"/>
        </w:rPr>
        <w:t>Actividad</w:t>
      </w:r>
      <w:r w:rsidR="003A0F89">
        <w:rPr>
          <w:rFonts w:ascii="Times New Roman" w:hAnsi="Times New Roman" w:cs="Times New Roman"/>
          <w:b/>
          <w:bCs/>
          <w:sz w:val="24"/>
          <w:szCs w:val="24"/>
        </w:rPr>
        <w:t xml:space="preserve"> 0:</w:t>
      </w:r>
      <w:r w:rsidR="003A0F89">
        <w:rPr>
          <w:rFonts w:ascii="Times New Roman" w:hAnsi="Times New Roman" w:cs="Times New Roman"/>
          <w:sz w:val="24"/>
          <w:szCs w:val="24"/>
        </w:rPr>
        <w:t xml:space="preserve"> Inicio formal de la asistencia técnica, en la que </w:t>
      </w:r>
      <w:r w:rsidR="00BF7995">
        <w:rPr>
          <w:rFonts w:ascii="Times New Roman" w:hAnsi="Times New Roman" w:cs="Times New Roman"/>
          <w:sz w:val="24"/>
          <w:szCs w:val="24"/>
        </w:rPr>
        <w:t xml:space="preserve">se realizaron reuniones de coordinación </w:t>
      </w:r>
      <w:r w:rsidR="000C2E6C">
        <w:rPr>
          <w:rFonts w:ascii="Times New Roman" w:hAnsi="Times New Roman" w:cs="Times New Roman"/>
          <w:sz w:val="24"/>
          <w:szCs w:val="24"/>
        </w:rPr>
        <w:t>de las accione</w:t>
      </w:r>
      <w:r w:rsidR="00E95AF1">
        <w:rPr>
          <w:rFonts w:ascii="Times New Roman" w:hAnsi="Times New Roman" w:cs="Times New Roman"/>
          <w:sz w:val="24"/>
          <w:szCs w:val="24"/>
        </w:rPr>
        <w:t xml:space="preserve">s de cada una de las actividades </w:t>
      </w:r>
      <w:r w:rsidR="003445C3">
        <w:rPr>
          <w:rFonts w:ascii="Times New Roman" w:hAnsi="Times New Roman" w:cs="Times New Roman"/>
          <w:sz w:val="24"/>
          <w:szCs w:val="24"/>
        </w:rPr>
        <w:t>y elaboración del plan y cronograma de trabajo, esta actividad se cumplió al 100%.</w:t>
      </w:r>
    </w:p>
    <w:p w14:paraId="4ACDE97D" w14:textId="77777777" w:rsidR="00456D67" w:rsidRDefault="00456D67" w:rsidP="00456D67">
      <w:pPr>
        <w:pStyle w:val="Sinespaciado"/>
        <w:spacing w:line="276" w:lineRule="auto"/>
        <w:jc w:val="both"/>
        <w:rPr>
          <w:rFonts w:ascii="Times New Roman" w:hAnsi="Times New Roman" w:cs="Times New Roman"/>
          <w:sz w:val="24"/>
          <w:szCs w:val="24"/>
        </w:rPr>
      </w:pPr>
    </w:p>
    <w:p w14:paraId="7360A7B7" w14:textId="11A70586" w:rsidR="003445C3" w:rsidRDefault="008C65DE" w:rsidP="00B95714">
      <w:pPr>
        <w:pStyle w:val="Sinespaciado"/>
        <w:numPr>
          <w:ilvl w:val="0"/>
          <w:numId w:val="18"/>
        </w:numPr>
        <w:spacing w:line="276" w:lineRule="auto"/>
        <w:jc w:val="both"/>
        <w:rPr>
          <w:rFonts w:ascii="Times New Roman" w:hAnsi="Times New Roman" w:cs="Times New Roman"/>
          <w:sz w:val="24"/>
          <w:szCs w:val="24"/>
        </w:rPr>
      </w:pPr>
      <w:r>
        <w:rPr>
          <w:rFonts w:ascii="Times New Roman" w:hAnsi="Times New Roman" w:cs="Times New Roman"/>
          <w:b/>
          <w:bCs/>
          <w:sz w:val="24"/>
          <w:szCs w:val="24"/>
        </w:rPr>
        <w:t>Actividad 1:</w:t>
      </w:r>
      <w:r>
        <w:rPr>
          <w:rFonts w:ascii="Times New Roman" w:hAnsi="Times New Roman" w:cs="Times New Roman"/>
          <w:sz w:val="24"/>
          <w:szCs w:val="24"/>
        </w:rPr>
        <w:t xml:space="preserve"> Manual de procesos </w:t>
      </w:r>
      <w:r w:rsidR="00532708">
        <w:rPr>
          <w:rFonts w:ascii="Times New Roman" w:hAnsi="Times New Roman" w:cs="Times New Roman"/>
          <w:sz w:val="24"/>
          <w:szCs w:val="24"/>
        </w:rPr>
        <w:t xml:space="preserve">operativos, en la que se realizaron jornadas de intercambio de conocimientos de los procesos </w:t>
      </w:r>
      <w:r w:rsidR="00B85CBE">
        <w:rPr>
          <w:rFonts w:ascii="Times New Roman" w:hAnsi="Times New Roman" w:cs="Times New Roman"/>
          <w:sz w:val="24"/>
          <w:szCs w:val="24"/>
        </w:rPr>
        <w:t xml:space="preserve">necesarios para la implementación del esquema de implementación de los proyectos de tecnificación de riego, </w:t>
      </w:r>
      <w:r w:rsidR="00003881">
        <w:rPr>
          <w:rFonts w:ascii="Times New Roman" w:hAnsi="Times New Roman" w:cs="Times New Roman"/>
          <w:sz w:val="24"/>
          <w:szCs w:val="24"/>
        </w:rPr>
        <w:t>la revisión análisis y formulación de las propuestas para implementar dicho esquema, así como la</w:t>
      </w:r>
      <w:r w:rsidR="005A73D5">
        <w:rPr>
          <w:rFonts w:ascii="Times New Roman" w:hAnsi="Times New Roman" w:cs="Times New Roman"/>
          <w:sz w:val="24"/>
          <w:szCs w:val="24"/>
        </w:rPr>
        <w:t xml:space="preserve"> identificación y elaboración de los documentos y herramientas </w:t>
      </w:r>
      <w:r w:rsidR="00223782">
        <w:rPr>
          <w:rFonts w:ascii="Times New Roman" w:hAnsi="Times New Roman" w:cs="Times New Roman"/>
          <w:sz w:val="24"/>
          <w:szCs w:val="24"/>
        </w:rPr>
        <w:t>requeridas para fortalecer los procesos operativos del esquema</w:t>
      </w:r>
      <w:r w:rsidR="00A67BFE">
        <w:rPr>
          <w:rFonts w:ascii="Times New Roman" w:hAnsi="Times New Roman" w:cs="Times New Roman"/>
          <w:sz w:val="24"/>
          <w:szCs w:val="24"/>
        </w:rPr>
        <w:t xml:space="preserve">, al momento de este informe esta actividad </w:t>
      </w:r>
      <w:r w:rsidR="00884A24">
        <w:rPr>
          <w:rFonts w:ascii="Times New Roman" w:hAnsi="Times New Roman" w:cs="Times New Roman"/>
          <w:sz w:val="24"/>
          <w:szCs w:val="24"/>
        </w:rPr>
        <w:t xml:space="preserve">se ha cumplido al </w:t>
      </w:r>
      <w:r w:rsidR="00077A9F">
        <w:rPr>
          <w:rFonts w:ascii="Times New Roman" w:hAnsi="Times New Roman" w:cs="Times New Roman"/>
          <w:sz w:val="24"/>
          <w:szCs w:val="24"/>
        </w:rPr>
        <w:t>91</w:t>
      </w:r>
      <w:r w:rsidR="00884A24">
        <w:rPr>
          <w:rFonts w:ascii="Times New Roman" w:hAnsi="Times New Roman" w:cs="Times New Roman"/>
          <w:sz w:val="24"/>
          <w:szCs w:val="24"/>
        </w:rPr>
        <w:t xml:space="preserve">%, se están elaborando los </w:t>
      </w:r>
      <w:r w:rsidR="008A1661">
        <w:rPr>
          <w:rFonts w:ascii="Times New Roman" w:hAnsi="Times New Roman" w:cs="Times New Roman"/>
          <w:sz w:val="24"/>
          <w:szCs w:val="24"/>
        </w:rPr>
        <w:t>documentos y herramientas identificadas.</w:t>
      </w:r>
    </w:p>
    <w:p w14:paraId="4B6F984A" w14:textId="77777777" w:rsidR="00456D67" w:rsidRDefault="00456D67" w:rsidP="00456D67">
      <w:pPr>
        <w:pStyle w:val="Prrafodelista"/>
        <w:rPr>
          <w:rFonts w:ascii="Times New Roman" w:hAnsi="Times New Roman" w:cs="Times New Roman"/>
          <w:sz w:val="24"/>
          <w:szCs w:val="24"/>
        </w:rPr>
      </w:pPr>
    </w:p>
    <w:p w14:paraId="53C5C033" w14:textId="088C5F4A" w:rsidR="00223782" w:rsidRDefault="002D022F" w:rsidP="00B95714">
      <w:pPr>
        <w:pStyle w:val="Sinespaciado"/>
        <w:numPr>
          <w:ilvl w:val="0"/>
          <w:numId w:val="18"/>
        </w:numPr>
        <w:spacing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Actividad 2: </w:t>
      </w:r>
      <w:r>
        <w:rPr>
          <w:rFonts w:ascii="Times New Roman" w:hAnsi="Times New Roman" w:cs="Times New Roman"/>
          <w:sz w:val="24"/>
          <w:szCs w:val="24"/>
        </w:rPr>
        <w:t>Manual de aplicación esquema de fideicomiso</w:t>
      </w:r>
      <w:r w:rsidR="00715C44">
        <w:rPr>
          <w:rFonts w:ascii="Times New Roman" w:hAnsi="Times New Roman" w:cs="Times New Roman"/>
          <w:sz w:val="24"/>
          <w:szCs w:val="24"/>
        </w:rPr>
        <w:t xml:space="preserve"> (financiamiento) de proyectos de tecnificación de riego, en esta actividad se realizaron </w:t>
      </w:r>
      <w:r w:rsidR="00A67BFE">
        <w:rPr>
          <w:rFonts w:ascii="Times New Roman" w:hAnsi="Times New Roman" w:cs="Times New Roman"/>
          <w:sz w:val="24"/>
          <w:szCs w:val="24"/>
        </w:rPr>
        <w:t xml:space="preserve">una serie de reuniones </w:t>
      </w:r>
      <w:r w:rsidR="008A1661">
        <w:rPr>
          <w:rFonts w:ascii="Times New Roman" w:hAnsi="Times New Roman" w:cs="Times New Roman"/>
          <w:sz w:val="24"/>
          <w:szCs w:val="24"/>
        </w:rPr>
        <w:t>de intercambio de conocimientos</w:t>
      </w:r>
      <w:r w:rsidR="000F0C52">
        <w:rPr>
          <w:rFonts w:ascii="Times New Roman" w:hAnsi="Times New Roman" w:cs="Times New Roman"/>
          <w:sz w:val="24"/>
          <w:szCs w:val="24"/>
        </w:rPr>
        <w:t xml:space="preserve"> para visualizar la funcionalidad del fideicomiso, se revisaron las normativas y </w:t>
      </w:r>
      <w:r w:rsidR="00C44542">
        <w:rPr>
          <w:rFonts w:ascii="Times New Roman" w:hAnsi="Times New Roman" w:cs="Times New Roman"/>
          <w:sz w:val="24"/>
          <w:szCs w:val="24"/>
        </w:rPr>
        <w:t xml:space="preserve">requerimientos necesarios, se analizó el esquema y </w:t>
      </w:r>
      <w:r w:rsidR="0018527C">
        <w:rPr>
          <w:rFonts w:ascii="Times New Roman" w:hAnsi="Times New Roman" w:cs="Times New Roman"/>
          <w:sz w:val="24"/>
          <w:szCs w:val="24"/>
        </w:rPr>
        <w:t xml:space="preserve">se formularon propuestas de esquemas de fideicomiso </w:t>
      </w:r>
      <w:r w:rsidR="00FC75B6">
        <w:rPr>
          <w:rFonts w:ascii="Times New Roman" w:hAnsi="Times New Roman" w:cs="Times New Roman"/>
          <w:sz w:val="24"/>
          <w:szCs w:val="24"/>
        </w:rPr>
        <w:t xml:space="preserve">para el financiamiento de proyectos de tecnificación de riego, además, de la identificación y elaboración </w:t>
      </w:r>
      <w:r w:rsidR="00185123">
        <w:rPr>
          <w:rFonts w:ascii="Times New Roman" w:hAnsi="Times New Roman" w:cs="Times New Roman"/>
          <w:sz w:val="24"/>
          <w:szCs w:val="24"/>
        </w:rPr>
        <w:t xml:space="preserve">de los documentos y herramientas necesarias para estos fines, </w:t>
      </w:r>
      <w:r w:rsidR="00825B4C">
        <w:rPr>
          <w:rFonts w:ascii="Times New Roman" w:hAnsi="Times New Roman" w:cs="Times New Roman"/>
          <w:sz w:val="24"/>
          <w:szCs w:val="24"/>
        </w:rPr>
        <w:t>el avance respecto a esta actividad</w:t>
      </w:r>
      <w:r w:rsidR="00053644">
        <w:rPr>
          <w:rFonts w:ascii="Times New Roman" w:hAnsi="Times New Roman" w:cs="Times New Roman"/>
          <w:sz w:val="24"/>
          <w:szCs w:val="24"/>
        </w:rPr>
        <w:t xml:space="preserve"> es de un </w:t>
      </w:r>
      <w:r w:rsidR="00231F8E">
        <w:rPr>
          <w:rFonts w:ascii="Times New Roman" w:hAnsi="Times New Roman" w:cs="Times New Roman"/>
          <w:sz w:val="24"/>
          <w:szCs w:val="24"/>
        </w:rPr>
        <w:t>79.5</w:t>
      </w:r>
      <w:r w:rsidR="00700E29">
        <w:rPr>
          <w:rFonts w:ascii="Times New Roman" w:hAnsi="Times New Roman" w:cs="Times New Roman"/>
          <w:sz w:val="24"/>
          <w:szCs w:val="24"/>
        </w:rPr>
        <w:t>%</w:t>
      </w:r>
      <w:r w:rsidR="00BC0159">
        <w:rPr>
          <w:rFonts w:ascii="Times New Roman" w:hAnsi="Times New Roman" w:cs="Times New Roman"/>
          <w:sz w:val="24"/>
          <w:szCs w:val="24"/>
        </w:rPr>
        <w:t xml:space="preserve">, al momento de este </w:t>
      </w:r>
      <w:r w:rsidR="00BC0159">
        <w:rPr>
          <w:rFonts w:ascii="Times New Roman" w:hAnsi="Times New Roman" w:cs="Times New Roman"/>
          <w:sz w:val="24"/>
          <w:szCs w:val="24"/>
        </w:rPr>
        <w:lastRenderedPageBreak/>
        <w:t xml:space="preserve">informe se están elaborando los reglamentos y documentos </w:t>
      </w:r>
      <w:r w:rsidR="004171B6">
        <w:rPr>
          <w:rFonts w:ascii="Times New Roman" w:hAnsi="Times New Roman" w:cs="Times New Roman"/>
          <w:sz w:val="24"/>
          <w:szCs w:val="24"/>
        </w:rPr>
        <w:t xml:space="preserve">que regularan la implementación de este </w:t>
      </w:r>
      <w:r w:rsidR="00A2629D">
        <w:rPr>
          <w:rFonts w:ascii="Times New Roman" w:hAnsi="Times New Roman" w:cs="Times New Roman"/>
          <w:sz w:val="24"/>
          <w:szCs w:val="24"/>
        </w:rPr>
        <w:t>esquema.</w:t>
      </w:r>
    </w:p>
    <w:p w14:paraId="7310A7BA" w14:textId="77777777" w:rsidR="00456D67" w:rsidRDefault="00456D67" w:rsidP="00456D67">
      <w:pPr>
        <w:pStyle w:val="Prrafodelista"/>
        <w:rPr>
          <w:rFonts w:ascii="Times New Roman" w:hAnsi="Times New Roman" w:cs="Times New Roman"/>
          <w:sz w:val="24"/>
          <w:szCs w:val="24"/>
        </w:rPr>
      </w:pPr>
    </w:p>
    <w:p w14:paraId="377DE03F" w14:textId="77777777" w:rsidR="00456D67" w:rsidRDefault="00456D67" w:rsidP="00456D67">
      <w:pPr>
        <w:pStyle w:val="Sinespaciado"/>
        <w:spacing w:line="276" w:lineRule="auto"/>
        <w:jc w:val="both"/>
        <w:rPr>
          <w:rFonts w:ascii="Times New Roman" w:hAnsi="Times New Roman" w:cs="Times New Roman"/>
          <w:sz w:val="24"/>
          <w:szCs w:val="24"/>
        </w:rPr>
      </w:pPr>
    </w:p>
    <w:p w14:paraId="3D5BFB8B" w14:textId="26230503" w:rsidR="00A2629D" w:rsidRDefault="00A2629D" w:rsidP="00B95714">
      <w:pPr>
        <w:pStyle w:val="Sinespaciado"/>
        <w:numPr>
          <w:ilvl w:val="0"/>
          <w:numId w:val="18"/>
        </w:numPr>
        <w:spacing w:line="276" w:lineRule="auto"/>
        <w:jc w:val="both"/>
        <w:rPr>
          <w:rFonts w:ascii="Times New Roman" w:hAnsi="Times New Roman" w:cs="Times New Roman"/>
          <w:sz w:val="24"/>
          <w:szCs w:val="24"/>
        </w:rPr>
      </w:pPr>
      <w:r>
        <w:rPr>
          <w:rFonts w:ascii="Times New Roman" w:hAnsi="Times New Roman" w:cs="Times New Roman"/>
          <w:b/>
          <w:bCs/>
          <w:sz w:val="24"/>
          <w:szCs w:val="24"/>
        </w:rPr>
        <w:t>Actividad 3:</w:t>
      </w:r>
      <w:r>
        <w:rPr>
          <w:rFonts w:ascii="Times New Roman" w:hAnsi="Times New Roman" w:cs="Times New Roman"/>
          <w:sz w:val="24"/>
          <w:szCs w:val="24"/>
        </w:rPr>
        <w:t xml:space="preserve"> Fortalecimiento de </w:t>
      </w:r>
      <w:r w:rsidR="00B110CA">
        <w:rPr>
          <w:rFonts w:ascii="Times New Roman" w:hAnsi="Times New Roman" w:cs="Times New Roman"/>
          <w:sz w:val="24"/>
          <w:szCs w:val="24"/>
        </w:rPr>
        <w:t>las capacidades</w:t>
      </w:r>
      <w:r w:rsidR="00F412E6">
        <w:rPr>
          <w:rFonts w:ascii="Times New Roman" w:hAnsi="Times New Roman" w:cs="Times New Roman"/>
          <w:sz w:val="24"/>
          <w:szCs w:val="24"/>
        </w:rPr>
        <w:t xml:space="preserve">, se realizaron actividades </w:t>
      </w:r>
      <w:r w:rsidR="00B1565B">
        <w:rPr>
          <w:rFonts w:ascii="Times New Roman" w:hAnsi="Times New Roman" w:cs="Times New Roman"/>
          <w:sz w:val="24"/>
          <w:szCs w:val="24"/>
        </w:rPr>
        <w:t xml:space="preserve">orientadas a determinar </w:t>
      </w:r>
      <w:r w:rsidR="00090742">
        <w:rPr>
          <w:rFonts w:ascii="Times New Roman" w:hAnsi="Times New Roman" w:cs="Times New Roman"/>
          <w:sz w:val="24"/>
          <w:szCs w:val="24"/>
        </w:rPr>
        <w:t xml:space="preserve">las capacitaciones </w:t>
      </w:r>
      <w:r w:rsidR="00CA2D01">
        <w:rPr>
          <w:rFonts w:ascii="Times New Roman" w:hAnsi="Times New Roman" w:cs="Times New Roman"/>
          <w:sz w:val="24"/>
          <w:szCs w:val="24"/>
        </w:rPr>
        <w:t>necesarias</w:t>
      </w:r>
      <w:r w:rsidR="00D915CE">
        <w:rPr>
          <w:rFonts w:ascii="Times New Roman" w:hAnsi="Times New Roman" w:cs="Times New Roman"/>
          <w:sz w:val="24"/>
          <w:szCs w:val="24"/>
        </w:rPr>
        <w:t xml:space="preserve"> </w:t>
      </w:r>
      <w:r w:rsidR="00000C82">
        <w:rPr>
          <w:rFonts w:ascii="Times New Roman" w:hAnsi="Times New Roman" w:cs="Times New Roman"/>
          <w:sz w:val="24"/>
          <w:szCs w:val="24"/>
        </w:rPr>
        <w:t xml:space="preserve">para fortalecer </w:t>
      </w:r>
      <w:r w:rsidR="009E2B09">
        <w:rPr>
          <w:rFonts w:ascii="Times New Roman" w:hAnsi="Times New Roman" w:cs="Times New Roman"/>
          <w:sz w:val="24"/>
          <w:szCs w:val="24"/>
        </w:rPr>
        <w:t>de las capacidades del personal en la implementación y aplicación del es</w:t>
      </w:r>
      <w:r w:rsidR="00875884">
        <w:rPr>
          <w:rFonts w:ascii="Times New Roman" w:hAnsi="Times New Roman" w:cs="Times New Roman"/>
          <w:sz w:val="24"/>
          <w:szCs w:val="24"/>
        </w:rPr>
        <w:t>quema de financiamiento de fideicomiso en los proyectos de tecnificación de riego</w:t>
      </w:r>
      <w:r w:rsidR="00BB2D04">
        <w:rPr>
          <w:rFonts w:ascii="Times New Roman" w:hAnsi="Times New Roman" w:cs="Times New Roman"/>
          <w:sz w:val="24"/>
          <w:szCs w:val="24"/>
        </w:rPr>
        <w:t xml:space="preserve">, </w:t>
      </w:r>
      <w:r w:rsidR="00147FEE">
        <w:rPr>
          <w:rFonts w:ascii="Times New Roman" w:hAnsi="Times New Roman" w:cs="Times New Roman"/>
          <w:sz w:val="24"/>
          <w:szCs w:val="24"/>
        </w:rPr>
        <w:t xml:space="preserve">de igual manera se elaboró en conjunto CNR – TNR la estructura </w:t>
      </w:r>
      <w:r w:rsidR="00335488">
        <w:rPr>
          <w:rFonts w:ascii="Times New Roman" w:hAnsi="Times New Roman" w:cs="Times New Roman"/>
          <w:sz w:val="24"/>
          <w:szCs w:val="24"/>
        </w:rPr>
        <w:t xml:space="preserve">y flujo de trabajo del esquema y un acompañamiento en la etapa inicial </w:t>
      </w:r>
      <w:r w:rsidR="00521E7F">
        <w:rPr>
          <w:rFonts w:ascii="Times New Roman" w:hAnsi="Times New Roman" w:cs="Times New Roman"/>
          <w:sz w:val="24"/>
          <w:szCs w:val="24"/>
        </w:rPr>
        <w:t xml:space="preserve">de aplicación del esquema. A la fecha esta actividad presenta un avance de 75%, </w:t>
      </w:r>
      <w:r w:rsidR="00E31541">
        <w:rPr>
          <w:rFonts w:ascii="Times New Roman" w:hAnsi="Times New Roman" w:cs="Times New Roman"/>
          <w:sz w:val="24"/>
          <w:szCs w:val="24"/>
        </w:rPr>
        <w:t>denotando que solo falta por implementar un proyecto piloto que s</w:t>
      </w:r>
      <w:r w:rsidR="00F770A7">
        <w:rPr>
          <w:rFonts w:ascii="Times New Roman" w:hAnsi="Times New Roman" w:cs="Times New Roman"/>
          <w:sz w:val="24"/>
          <w:szCs w:val="24"/>
        </w:rPr>
        <w:t>irva de medio práctico de capacitación.</w:t>
      </w:r>
    </w:p>
    <w:p w14:paraId="43BB5F70" w14:textId="77777777" w:rsidR="00456D67" w:rsidRDefault="00456D67" w:rsidP="00456D67">
      <w:pPr>
        <w:pStyle w:val="Sinespaciado"/>
        <w:spacing w:line="276" w:lineRule="auto"/>
        <w:jc w:val="both"/>
        <w:rPr>
          <w:rFonts w:ascii="Times New Roman" w:hAnsi="Times New Roman" w:cs="Times New Roman"/>
          <w:sz w:val="24"/>
          <w:szCs w:val="24"/>
        </w:rPr>
      </w:pPr>
    </w:p>
    <w:p w14:paraId="08102962" w14:textId="28028094" w:rsidR="00F770A7" w:rsidRDefault="00F770A7" w:rsidP="00B95714">
      <w:pPr>
        <w:pStyle w:val="Sinespaciado"/>
        <w:numPr>
          <w:ilvl w:val="0"/>
          <w:numId w:val="18"/>
        </w:numPr>
        <w:spacing w:line="276" w:lineRule="auto"/>
        <w:jc w:val="both"/>
        <w:rPr>
          <w:rFonts w:ascii="Times New Roman" w:hAnsi="Times New Roman" w:cs="Times New Roman"/>
          <w:sz w:val="24"/>
          <w:szCs w:val="24"/>
        </w:rPr>
      </w:pPr>
      <w:r>
        <w:rPr>
          <w:rFonts w:ascii="Times New Roman" w:hAnsi="Times New Roman" w:cs="Times New Roman"/>
          <w:b/>
          <w:bCs/>
          <w:sz w:val="24"/>
          <w:szCs w:val="24"/>
        </w:rPr>
        <w:t>Actividad 4:</w:t>
      </w:r>
      <w:r>
        <w:rPr>
          <w:rFonts w:ascii="Times New Roman" w:hAnsi="Times New Roman" w:cs="Times New Roman"/>
          <w:sz w:val="24"/>
          <w:szCs w:val="24"/>
        </w:rPr>
        <w:t xml:space="preserve"> Esta actividad contempla </w:t>
      </w:r>
      <w:r w:rsidR="00CE73A1">
        <w:rPr>
          <w:rFonts w:ascii="Times New Roman" w:hAnsi="Times New Roman" w:cs="Times New Roman"/>
          <w:sz w:val="24"/>
          <w:szCs w:val="24"/>
        </w:rPr>
        <w:t>la realización de reuniones de seguimiento de los procesos, el cierre de</w:t>
      </w:r>
      <w:r w:rsidR="008E0D07">
        <w:rPr>
          <w:rFonts w:ascii="Times New Roman" w:hAnsi="Times New Roman" w:cs="Times New Roman"/>
          <w:sz w:val="24"/>
          <w:szCs w:val="24"/>
        </w:rPr>
        <w:t>l proyecto de asistencia técnica y presentación de resultados de esta. Esta actividad no presenta ningún avance.</w:t>
      </w:r>
    </w:p>
    <w:p w14:paraId="5620480E" w14:textId="77777777" w:rsidR="00B95714" w:rsidRDefault="00B95714" w:rsidP="00A81E01">
      <w:pPr>
        <w:pStyle w:val="Sinespaciado"/>
        <w:spacing w:line="276" w:lineRule="auto"/>
        <w:jc w:val="both"/>
        <w:rPr>
          <w:rFonts w:ascii="Times New Roman" w:hAnsi="Times New Roman" w:cs="Times New Roman"/>
          <w:sz w:val="24"/>
          <w:szCs w:val="24"/>
        </w:rPr>
      </w:pPr>
    </w:p>
    <w:p w14:paraId="34FE8279" w14:textId="02335B6C" w:rsidR="00255F0D" w:rsidRDefault="00354F1A" w:rsidP="00A81E01">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Tomando en consideración lo antes mencionado se puede afirmar que e</w:t>
      </w:r>
      <w:r w:rsidR="00A51C29">
        <w:rPr>
          <w:rFonts w:ascii="Times New Roman" w:hAnsi="Times New Roman" w:cs="Times New Roman"/>
          <w:sz w:val="24"/>
          <w:szCs w:val="24"/>
        </w:rPr>
        <w:t>l avance general del plan</w:t>
      </w:r>
      <w:r>
        <w:rPr>
          <w:rFonts w:ascii="Times New Roman" w:hAnsi="Times New Roman" w:cs="Times New Roman"/>
          <w:sz w:val="24"/>
          <w:szCs w:val="24"/>
        </w:rPr>
        <w:t xml:space="preserve"> de trabajo de</w:t>
      </w:r>
      <w:r w:rsidR="009E4978">
        <w:rPr>
          <w:rFonts w:ascii="Times New Roman" w:hAnsi="Times New Roman" w:cs="Times New Roman"/>
          <w:sz w:val="24"/>
          <w:szCs w:val="24"/>
        </w:rPr>
        <w:t xml:space="preserve">l Proyecto de Asistencia Técnica en Gestión de Proyectos de </w:t>
      </w:r>
      <w:r w:rsidR="007636D1">
        <w:rPr>
          <w:rFonts w:ascii="Times New Roman" w:hAnsi="Times New Roman" w:cs="Times New Roman"/>
          <w:sz w:val="24"/>
          <w:szCs w:val="24"/>
        </w:rPr>
        <w:t>tecnificación de Riego y Aplicación de Mecanismos Financieros de Fideicomiso</w:t>
      </w:r>
      <w:r w:rsidR="00585407">
        <w:rPr>
          <w:rFonts w:ascii="Times New Roman" w:hAnsi="Times New Roman" w:cs="Times New Roman"/>
          <w:sz w:val="24"/>
          <w:szCs w:val="24"/>
        </w:rPr>
        <w:t xml:space="preserve"> implementado en coordinación con la </w:t>
      </w:r>
      <w:r w:rsidR="000D1FF4">
        <w:rPr>
          <w:rFonts w:ascii="Times New Roman" w:hAnsi="Times New Roman" w:cs="Times New Roman"/>
          <w:sz w:val="24"/>
          <w:szCs w:val="24"/>
        </w:rPr>
        <w:t>Comisión Nacional de Riego, al momento de la elaboración de este informe</w:t>
      </w:r>
      <w:r w:rsidR="00A24B97">
        <w:rPr>
          <w:rFonts w:ascii="Times New Roman" w:hAnsi="Times New Roman" w:cs="Times New Roman"/>
          <w:sz w:val="24"/>
          <w:szCs w:val="24"/>
        </w:rPr>
        <w:t>,</w:t>
      </w:r>
      <w:r w:rsidR="00A51C29">
        <w:rPr>
          <w:rFonts w:ascii="Times New Roman" w:hAnsi="Times New Roman" w:cs="Times New Roman"/>
          <w:sz w:val="24"/>
          <w:szCs w:val="24"/>
        </w:rPr>
        <w:t xml:space="preserve"> es de un </w:t>
      </w:r>
      <w:r w:rsidR="006D2E49">
        <w:rPr>
          <w:rFonts w:ascii="Times New Roman" w:hAnsi="Times New Roman" w:cs="Times New Roman"/>
          <w:sz w:val="24"/>
          <w:szCs w:val="24"/>
        </w:rPr>
        <w:t>69.10</w:t>
      </w:r>
      <w:r w:rsidR="00A51C29">
        <w:rPr>
          <w:rFonts w:ascii="Times New Roman" w:hAnsi="Times New Roman" w:cs="Times New Roman"/>
          <w:sz w:val="24"/>
          <w:szCs w:val="24"/>
        </w:rPr>
        <w:t>%</w:t>
      </w:r>
      <w:r w:rsidR="00A24B97">
        <w:rPr>
          <w:rFonts w:ascii="Times New Roman" w:hAnsi="Times New Roman" w:cs="Times New Roman"/>
          <w:sz w:val="24"/>
          <w:szCs w:val="24"/>
        </w:rPr>
        <w:t>, lo que indica un avance significativo y eficiente en la programación de las actividades.</w:t>
      </w:r>
    </w:p>
    <w:p w14:paraId="79C94D37" w14:textId="77777777" w:rsidR="00A51C29" w:rsidRDefault="00A51C29" w:rsidP="00A81E01">
      <w:pPr>
        <w:pStyle w:val="Sinespaciado"/>
        <w:spacing w:line="276" w:lineRule="auto"/>
        <w:jc w:val="both"/>
        <w:rPr>
          <w:rFonts w:ascii="Times New Roman" w:hAnsi="Times New Roman" w:cs="Times New Roman"/>
          <w:sz w:val="24"/>
          <w:szCs w:val="24"/>
        </w:rPr>
      </w:pPr>
    </w:p>
    <w:p w14:paraId="477E9EFD" w14:textId="078EEFBD" w:rsidR="00A51C29" w:rsidRDefault="00CF319E" w:rsidP="00A81E01">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En el cumplimiento de las actividades programadas, orientadas a cumplir, a su vez, los objetivos del proyecto se </w:t>
      </w:r>
      <w:r w:rsidR="007F01E3">
        <w:rPr>
          <w:rFonts w:ascii="Times New Roman" w:hAnsi="Times New Roman" w:cs="Times New Roman"/>
          <w:sz w:val="24"/>
          <w:szCs w:val="24"/>
        </w:rPr>
        <w:t>determinó la necesidad de elaborar una serie de documentos</w:t>
      </w:r>
      <w:r w:rsidR="009A2C01">
        <w:rPr>
          <w:rFonts w:ascii="Times New Roman" w:hAnsi="Times New Roman" w:cs="Times New Roman"/>
          <w:sz w:val="24"/>
          <w:szCs w:val="24"/>
        </w:rPr>
        <w:t xml:space="preserve"> </w:t>
      </w:r>
      <w:r w:rsidR="00E87AD8">
        <w:rPr>
          <w:rFonts w:ascii="Times New Roman" w:hAnsi="Times New Roman" w:cs="Times New Roman"/>
          <w:sz w:val="24"/>
          <w:szCs w:val="24"/>
        </w:rPr>
        <w:t xml:space="preserve">que se </w:t>
      </w:r>
      <w:r w:rsidR="00691BA0">
        <w:rPr>
          <w:rFonts w:ascii="Times New Roman" w:hAnsi="Times New Roman" w:cs="Times New Roman"/>
          <w:sz w:val="24"/>
          <w:szCs w:val="24"/>
        </w:rPr>
        <w:t>indicaron nec</w:t>
      </w:r>
      <w:r w:rsidR="00BB62CF">
        <w:rPr>
          <w:rFonts w:ascii="Times New Roman" w:hAnsi="Times New Roman" w:cs="Times New Roman"/>
          <w:sz w:val="24"/>
          <w:szCs w:val="24"/>
        </w:rPr>
        <w:t xml:space="preserve">esarios para el cumplimiento de </w:t>
      </w:r>
      <w:r w:rsidR="00DF1A31">
        <w:rPr>
          <w:rFonts w:ascii="Times New Roman" w:hAnsi="Times New Roman" w:cs="Times New Roman"/>
          <w:sz w:val="24"/>
          <w:szCs w:val="24"/>
        </w:rPr>
        <w:t>las actividades mencionadas</w:t>
      </w:r>
      <w:r w:rsidR="00923601">
        <w:rPr>
          <w:rFonts w:ascii="Times New Roman" w:hAnsi="Times New Roman" w:cs="Times New Roman"/>
          <w:sz w:val="24"/>
          <w:szCs w:val="24"/>
        </w:rPr>
        <w:t>.</w:t>
      </w:r>
    </w:p>
    <w:p w14:paraId="593EA638" w14:textId="77777777" w:rsidR="00923601" w:rsidRDefault="00923601" w:rsidP="00A81E01">
      <w:pPr>
        <w:pStyle w:val="Sinespaciado"/>
        <w:spacing w:line="276" w:lineRule="auto"/>
        <w:jc w:val="both"/>
        <w:rPr>
          <w:rFonts w:ascii="Times New Roman" w:hAnsi="Times New Roman" w:cs="Times New Roman"/>
          <w:sz w:val="24"/>
          <w:szCs w:val="24"/>
        </w:rPr>
      </w:pPr>
    </w:p>
    <w:tbl>
      <w:tblPr>
        <w:tblStyle w:val="Tablaconcuadrcula"/>
        <w:tblW w:w="9228" w:type="dxa"/>
        <w:jc w:val="center"/>
        <w:tblLook w:val="04A0" w:firstRow="1" w:lastRow="0" w:firstColumn="1" w:lastColumn="0" w:noHBand="0" w:noVBand="1"/>
      </w:tblPr>
      <w:tblGrid>
        <w:gridCol w:w="708"/>
        <w:gridCol w:w="3965"/>
        <w:gridCol w:w="1857"/>
        <w:gridCol w:w="1687"/>
        <w:gridCol w:w="992"/>
        <w:gridCol w:w="9"/>
        <w:gridCol w:w="10"/>
      </w:tblGrid>
      <w:tr w:rsidR="0019059A" w14:paraId="037AADFB" w14:textId="77777777" w:rsidTr="007750F0">
        <w:trPr>
          <w:jc w:val="center"/>
        </w:trPr>
        <w:tc>
          <w:tcPr>
            <w:tcW w:w="9228" w:type="dxa"/>
            <w:gridSpan w:val="7"/>
            <w:shd w:val="clear" w:color="auto" w:fill="1F3864" w:themeFill="accent1" w:themeFillShade="80"/>
          </w:tcPr>
          <w:p w14:paraId="40E3EFFE" w14:textId="77777777" w:rsidR="0019059A" w:rsidRPr="00681CAC" w:rsidRDefault="0019059A" w:rsidP="007750F0">
            <w:pPr>
              <w:pStyle w:val="Sinespaciado"/>
              <w:spacing w:line="276" w:lineRule="auto"/>
              <w:jc w:val="center"/>
              <w:rPr>
                <w:rFonts w:ascii="Times New Roman" w:hAnsi="Times New Roman" w:cs="Times New Roman"/>
                <w:b/>
                <w:bCs/>
                <w:sz w:val="24"/>
                <w:szCs w:val="24"/>
              </w:rPr>
            </w:pPr>
            <w:r w:rsidRPr="00681CAC">
              <w:rPr>
                <w:rFonts w:ascii="Times New Roman" w:hAnsi="Times New Roman" w:cs="Times New Roman"/>
                <w:b/>
                <w:bCs/>
                <w:sz w:val="24"/>
                <w:szCs w:val="24"/>
              </w:rPr>
              <w:t>RELACIÓN DE PRODUCTOS/ENTREGABLES POR ACTIVIDAD</w:t>
            </w:r>
          </w:p>
        </w:tc>
      </w:tr>
      <w:tr w:rsidR="0019059A" w14:paraId="7EE389D3" w14:textId="77777777" w:rsidTr="007750F0">
        <w:trPr>
          <w:gridAfter w:val="1"/>
          <w:wAfter w:w="10" w:type="dxa"/>
          <w:jc w:val="center"/>
        </w:trPr>
        <w:tc>
          <w:tcPr>
            <w:tcW w:w="708" w:type="dxa"/>
            <w:shd w:val="clear" w:color="auto" w:fill="1F3864" w:themeFill="accent1" w:themeFillShade="80"/>
          </w:tcPr>
          <w:p w14:paraId="14712D55" w14:textId="77777777" w:rsidR="0019059A" w:rsidRPr="00681CAC" w:rsidRDefault="0019059A" w:rsidP="007750F0">
            <w:pPr>
              <w:pStyle w:val="Sinespaciado"/>
              <w:spacing w:line="276" w:lineRule="auto"/>
              <w:jc w:val="center"/>
              <w:rPr>
                <w:rFonts w:ascii="Times New Roman" w:hAnsi="Times New Roman" w:cs="Times New Roman"/>
                <w:b/>
                <w:bCs/>
                <w:sz w:val="24"/>
                <w:szCs w:val="24"/>
              </w:rPr>
            </w:pPr>
            <w:r w:rsidRPr="00681CAC">
              <w:rPr>
                <w:rFonts w:ascii="Times New Roman" w:hAnsi="Times New Roman" w:cs="Times New Roman"/>
                <w:b/>
                <w:bCs/>
                <w:sz w:val="24"/>
                <w:szCs w:val="24"/>
              </w:rPr>
              <w:t>No.</w:t>
            </w:r>
          </w:p>
        </w:tc>
        <w:tc>
          <w:tcPr>
            <w:tcW w:w="3965" w:type="dxa"/>
            <w:shd w:val="clear" w:color="auto" w:fill="1F3864" w:themeFill="accent1" w:themeFillShade="80"/>
          </w:tcPr>
          <w:p w14:paraId="54E4E3BA" w14:textId="77777777" w:rsidR="0019059A" w:rsidRPr="00681CAC" w:rsidRDefault="0019059A" w:rsidP="007750F0">
            <w:pPr>
              <w:pStyle w:val="Sinespaciado"/>
              <w:spacing w:line="276" w:lineRule="auto"/>
              <w:jc w:val="center"/>
              <w:rPr>
                <w:rFonts w:ascii="Times New Roman" w:hAnsi="Times New Roman" w:cs="Times New Roman"/>
                <w:b/>
                <w:bCs/>
                <w:sz w:val="24"/>
                <w:szCs w:val="24"/>
              </w:rPr>
            </w:pPr>
            <w:r w:rsidRPr="00681CAC">
              <w:rPr>
                <w:rFonts w:ascii="Times New Roman" w:hAnsi="Times New Roman" w:cs="Times New Roman"/>
                <w:b/>
                <w:bCs/>
                <w:sz w:val="24"/>
                <w:szCs w:val="24"/>
              </w:rPr>
              <w:t>Detalle</w:t>
            </w:r>
          </w:p>
        </w:tc>
        <w:tc>
          <w:tcPr>
            <w:tcW w:w="1857" w:type="dxa"/>
            <w:shd w:val="clear" w:color="auto" w:fill="1F3864" w:themeFill="accent1" w:themeFillShade="80"/>
          </w:tcPr>
          <w:p w14:paraId="6C014C35" w14:textId="77777777" w:rsidR="0019059A" w:rsidRPr="00681CAC" w:rsidRDefault="0019059A" w:rsidP="007750F0">
            <w:pPr>
              <w:pStyle w:val="Sinespaciado"/>
              <w:spacing w:line="276" w:lineRule="auto"/>
              <w:jc w:val="center"/>
              <w:rPr>
                <w:rFonts w:ascii="Times New Roman" w:hAnsi="Times New Roman" w:cs="Times New Roman"/>
                <w:b/>
                <w:bCs/>
                <w:sz w:val="24"/>
                <w:szCs w:val="24"/>
              </w:rPr>
            </w:pPr>
            <w:r w:rsidRPr="00681CAC">
              <w:rPr>
                <w:rFonts w:ascii="Times New Roman" w:hAnsi="Times New Roman" w:cs="Times New Roman"/>
                <w:b/>
                <w:bCs/>
                <w:sz w:val="24"/>
                <w:szCs w:val="24"/>
              </w:rPr>
              <w:t>Responsable</w:t>
            </w:r>
          </w:p>
        </w:tc>
        <w:tc>
          <w:tcPr>
            <w:tcW w:w="2688" w:type="dxa"/>
            <w:gridSpan w:val="3"/>
            <w:shd w:val="clear" w:color="auto" w:fill="1F3864" w:themeFill="accent1" w:themeFillShade="80"/>
          </w:tcPr>
          <w:p w14:paraId="08D56DD7" w14:textId="77777777" w:rsidR="0019059A" w:rsidRPr="00681CAC" w:rsidRDefault="0019059A" w:rsidP="007750F0">
            <w:pPr>
              <w:pStyle w:val="Sinespaciado"/>
              <w:spacing w:line="276" w:lineRule="auto"/>
              <w:jc w:val="center"/>
              <w:rPr>
                <w:rFonts w:ascii="Times New Roman" w:hAnsi="Times New Roman" w:cs="Times New Roman"/>
                <w:b/>
                <w:bCs/>
                <w:sz w:val="24"/>
                <w:szCs w:val="24"/>
              </w:rPr>
            </w:pPr>
            <w:r w:rsidRPr="00681CAC">
              <w:rPr>
                <w:rFonts w:ascii="Times New Roman" w:hAnsi="Times New Roman" w:cs="Times New Roman"/>
                <w:b/>
                <w:bCs/>
                <w:sz w:val="24"/>
                <w:szCs w:val="24"/>
              </w:rPr>
              <w:t>Estatus (%)</w:t>
            </w:r>
          </w:p>
        </w:tc>
      </w:tr>
      <w:tr w:rsidR="0019059A" w14:paraId="39E028C8" w14:textId="77777777" w:rsidTr="007750F0">
        <w:trPr>
          <w:gridAfter w:val="1"/>
          <w:wAfter w:w="10" w:type="dxa"/>
          <w:jc w:val="center"/>
        </w:trPr>
        <w:tc>
          <w:tcPr>
            <w:tcW w:w="708" w:type="dxa"/>
            <w:shd w:val="clear" w:color="auto" w:fill="8EAADB" w:themeFill="accent1" w:themeFillTint="99"/>
            <w:vAlign w:val="center"/>
          </w:tcPr>
          <w:p w14:paraId="7A2B50BF" w14:textId="77777777" w:rsidR="0019059A" w:rsidRPr="00DE09A3" w:rsidRDefault="0019059A" w:rsidP="007750F0">
            <w:pPr>
              <w:pStyle w:val="Sinespaciado"/>
              <w:spacing w:line="276"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0</w:t>
            </w:r>
          </w:p>
        </w:tc>
        <w:tc>
          <w:tcPr>
            <w:tcW w:w="8510" w:type="dxa"/>
            <w:gridSpan w:val="5"/>
            <w:shd w:val="clear" w:color="auto" w:fill="8EAADB" w:themeFill="accent1" w:themeFillTint="99"/>
            <w:vAlign w:val="center"/>
          </w:tcPr>
          <w:p w14:paraId="6AC59B35"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INICIO FORMAL DE LA ASISTENCIA TÉCNICA</w:t>
            </w:r>
          </w:p>
        </w:tc>
      </w:tr>
      <w:tr w:rsidR="0019059A" w14:paraId="17E0B429" w14:textId="77777777" w:rsidTr="007750F0">
        <w:trPr>
          <w:gridAfter w:val="1"/>
          <w:wAfter w:w="10" w:type="dxa"/>
          <w:jc w:val="center"/>
        </w:trPr>
        <w:tc>
          <w:tcPr>
            <w:tcW w:w="9218" w:type="dxa"/>
            <w:gridSpan w:val="6"/>
            <w:shd w:val="clear" w:color="auto" w:fill="D9D9D9" w:themeFill="background1" w:themeFillShade="D9"/>
            <w:vAlign w:val="center"/>
          </w:tcPr>
          <w:p w14:paraId="6789431E" w14:textId="77777777" w:rsidR="0019059A" w:rsidRPr="00681CAC" w:rsidRDefault="0019059A" w:rsidP="007750F0">
            <w:pPr>
              <w:pStyle w:val="Sinespaciado"/>
              <w:spacing w:line="276" w:lineRule="auto"/>
              <w:rPr>
                <w:rFonts w:ascii="Times New Roman" w:hAnsi="Times New Roman" w:cs="Times New Roman"/>
                <w:sz w:val="10"/>
                <w:szCs w:val="10"/>
              </w:rPr>
            </w:pPr>
          </w:p>
        </w:tc>
      </w:tr>
      <w:tr w:rsidR="0019059A" w14:paraId="4E39CE41" w14:textId="77777777" w:rsidTr="007750F0">
        <w:trPr>
          <w:gridAfter w:val="1"/>
          <w:wAfter w:w="10" w:type="dxa"/>
          <w:jc w:val="center"/>
        </w:trPr>
        <w:tc>
          <w:tcPr>
            <w:tcW w:w="708" w:type="dxa"/>
            <w:shd w:val="clear" w:color="auto" w:fill="8EAADB" w:themeFill="accent1" w:themeFillTint="99"/>
            <w:vAlign w:val="center"/>
          </w:tcPr>
          <w:p w14:paraId="226C4FB4" w14:textId="77777777" w:rsidR="0019059A" w:rsidRPr="00DE09A3" w:rsidRDefault="0019059A" w:rsidP="007750F0">
            <w:pPr>
              <w:pStyle w:val="Sinespaciado"/>
              <w:spacing w:line="276"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1</w:t>
            </w:r>
          </w:p>
        </w:tc>
        <w:tc>
          <w:tcPr>
            <w:tcW w:w="8510" w:type="dxa"/>
            <w:gridSpan w:val="5"/>
            <w:shd w:val="clear" w:color="auto" w:fill="8EAADB" w:themeFill="accent1" w:themeFillTint="99"/>
            <w:vAlign w:val="center"/>
          </w:tcPr>
          <w:p w14:paraId="303A78D2"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MANUAL DE PROCESOS OPERATIVOS</w:t>
            </w:r>
          </w:p>
        </w:tc>
      </w:tr>
      <w:tr w:rsidR="0019059A" w14:paraId="1FBEB85D" w14:textId="77777777" w:rsidTr="007750F0">
        <w:trPr>
          <w:gridAfter w:val="2"/>
          <w:wAfter w:w="19" w:type="dxa"/>
          <w:jc w:val="center"/>
        </w:trPr>
        <w:tc>
          <w:tcPr>
            <w:tcW w:w="4673" w:type="dxa"/>
            <w:gridSpan w:val="2"/>
            <w:vAlign w:val="center"/>
          </w:tcPr>
          <w:p w14:paraId="1AAA75C6"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Reglamento de suplidores</w:t>
            </w:r>
          </w:p>
        </w:tc>
        <w:tc>
          <w:tcPr>
            <w:tcW w:w="1857" w:type="dxa"/>
            <w:vAlign w:val="center"/>
          </w:tcPr>
          <w:p w14:paraId="1874DE76"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CNR - TNR</w:t>
            </w:r>
          </w:p>
        </w:tc>
        <w:tc>
          <w:tcPr>
            <w:tcW w:w="1687" w:type="dxa"/>
            <w:vAlign w:val="center"/>
          </w:tcPr>
          <w:p w14:paraId="56870AD1"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15B6C560" w14:textId="77777777" w:rsidR="0019059A" w:rsidRPr="00BF2632" w:rsidRDefault="0019059A" w:rsidP="007750F0">
            <w:pPr>
              <w:pStyle w:val="Sinespaciado"/>
              <w:spacing w:line="276" w:lineRule="auto"/>
              <w:jc w:val="center"/>
              <w:rPr>
                <w:rFonts w:ascii="Times New Roman" w:hAnsi="Times New Roman" w:cs="Times New Roman"/>
                <w:b/>
                <w:bCs/>
                <w:sz w:val="24"/>
                <w:szCs w:val="24"/>
              </w:rPr>
            </w:pPr>
            <w:r w:rsidRPr="00BF2632">
              <w:rPr>
                <w:rFonts w:ascii="Times New Roman" w:hAnsi="Times New Roman" w:cs="Times New Roman"/>
                <w:b/>
                <w:bCs/>
                <w:sz w:val="24"/>
                <w:szCs w:val="24"/>
                <w:highlight w:val="green"/>
              </w:rPr>
              <w:t>100%</w:t>
            </w:r>
          </w:p>
        </w:tc>
      </w:tr>
      <w:tr w:rsidR="0019059A" w14:paraId="0F9C4F3D" w14:textId="77777777" w:rsidTr="007750F0">
        <w:trPr>
          <w:gridAfter w:val="2"/>
          <w:wAfter w:w="19" w:type="dxa"/>
          <w:jc w:val="center"/>
        </w:trPr>
        <w:tc>
          <w:tcPr>
            <w:tcW w:w="4673" w:type="dxa"/>
            <w:gridSpan w:val="2"/>
            <w:vAlign w:val="center"/>
          </w:tcPr>
          <w:p w14:paraId="72B37C02"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Reglamento de supervisión</w:t>
            </w:r>
          </w:p>
        </w:tc>
        <w:tc>
          <w:tcPr>
            <w:tcW w:w="1857" w:type="dxa"/>
            <w:vAlign w:val="center"/>
          </w:tcPr>
          <w:p w14:paraId="6AA949B7"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CNR - TNR</w:t>
            </w:r>
          </w:p>
        </w:tc>
        <w:tc>
          <w:tcPr>
            <w:tcW w:w="1687" w:type="dxa"/>
            <w:vAlign w:val="center"/>
          </w:tcPr>
          <w:p w14:paraId="7B7DEE62"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292F1DF0" w14:textId="60EE8421" w:rsidR="0019059A" w:rsidRPr="00BF2632" w:rsidRDefault="007D1F5F" w:rsidP="007750F0">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highlight w:val="green"/>
              </w:rPr>
              <w:t>90</w:t>
            </w:r>
            <w:r w:rsidR="0019059A" w:rsidRPr="00BF2632">
              <w:rPr>
                <w:rFonts w:ascii="Times New Roman" w:hAnsi="Times New Roman" w:cs="Times New Roman"/>
                <w:b/>
                <w:bCs/>
                <w:sz w:val="24"/>
                <w:szCs w:val="24"/>
                <w:highlight w:val="green"/>
              </w:rPr>
              <w:t>%</w:t>
            </w:r>
          </w:p>
        </w:tc>
      </w:tr>
      <w:tr w:rsidR="0019059A" w14:paraId="4FBB38D9" w14:textId="77777777" w:rsidTr="007750F0">
        <w:trPr>
          <w:gridAfter w:val="2"/>
          <w:wAfter w:w="19" w:type="dxa"/>
          <w:jc w:val="center"/>
        </w:trPr>
        <w:tc>
          <w:tcPr>
            <w:tcW w:w="4673" w:type="dxa"/>
            <w:gridSpan w:val="2"/>
            <w:vAlign w:val="center"/>
          </w:tcPr>
          <w:p w14:paraId="7A98A2D6"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Reglamento de FOTESIR</w:t>
            </w:r>
          </w:p>
        </w:tc>
        <w:tc>
          <w:tcPr>
            <w:tcW w:w="1857" w:type="dxa"/>
            <w:vAlign w:val="center"/>
          </w:tcPr>
          <w:p w14:paraId="4CABD71D"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7768589C"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revisión</w:t>
            </w:r>
          </w:p>
        </w:tc>
        <w:tc>
          <w:tcPr>
            <w:tcW w:w="992" w:type="dxa"/>
            <w:vAlign w:val="center"/>
          </w:tcPr>
          <w:p w14:paraId="791C5A25" w14:textId="77777777" w:rsidR="0019059A" w:rsidRPr="00BF2632" w:rsidRDefault="0019059A" w:rsidP="007750F0">
            <w:pPr>
              <w:pStyle w:val="Sinespaciado"/>
              <w:spacing w:line="276" w:lineRule="auto"/>
              <w:jc w:val="center"/>
              <w:rPr>
                <w:rFonts w:ascii="Times New Roman" w:hAnsi="Times New Roman" w:cs="Times New Roman"/>
                <w:b/>
                <w:bCs/>
                <w:sz w:val="24"/>
                <w:szCs w:val="24"/>
              </w:rPr>
            </w:pPr>
            <w:r w:rsidRPr="00BF2632">
              <w:rPr>
                <w:rFonts w:ascii="Times New Roman" w:hAnsi="Times New Roman" w:cs="Times New Roman"/>
                <w:b/>
                <w:bCs/>
                <w:sz w:val="24"/>
                <w:szCs w:val="24"/>
                <w:highlight w:val="yellow"/>
              </w:rPr>
              <w:t>70%</w:t>
            </w:r>
          </w:p>
        </w:tc>
      </w:tr>
      <w:tr w:rsidR="0019059A" w14:paraId="672F501D" w14:textId="77777777" w:rsidTr="007750F0">
        <w:trPr>
          <w:gridAfter w:val="2"/>
          <w:wAfter w:w="19" w:type="dxa"/>
          <w:jc w:val="center"/>
        </w:trPr>
        <w:tc>
          <w:tcPr>
            <w:tcW w:w="4673" w:type="dxa"/>
            <w:gridSpan w:val="2"/>
            <w:vAlign w:val="center"/>
          </w:tcPr>
          <w:p w14:paraId="5C80BCF7"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Bases de convocatorias de suplidores</w:t>
            </w:r>
          </w:p>
        </w:tc>
        <w:tc>
          <w:tcPr>
            <w:tcW w:w="1857" w:type="dxa"/>
            <w:vAlign w:val="center"/>
          </w:tcPr>
          <w:p w14:paraId="51DE2B4B"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532FB4BC"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68357DFD" w14:textId="77777777" w:rsidR="0019059A" w:rsidRPr="00BF2632" w:rsidRDefault="0019059A" w:rsidP="007750F0">
            <w:pPr>
              <w:pStyle w:val="Sinespaciado"/>
              <w:spacing w:line="276" w:lineRule="auto"/>
              <w:jc w:val="center"/>
              <w:rPr>
                <w:rFonts w:ascii="Times New Roman" w:hAnsi="Times New Roman" w:cs="Times New Roman"/>
                <w:b/>
                <w:bCs/>
                <w:sz w:val="24"/>
                <w:szCs w:val="24"/>
              </w:rPr>
            </w:pPr>
            <w:r w:rsidRPr="00BF2632">
              <w:rPr>
                <w:rFonts w:ascii="Times New Roman" w:hAnsi="Times New Roman" w:cs="Times New Roman"/>
                <w:b/>
                <w:bCs/>
                <w:sz w:val="24"/>
                <w:szCs w:val="24"/>
                <w:highlight w:val="green"/>
              </w:rPr>
              <w:t>100%</w:t>
            </w:r>
          </w:p>
        </w:tc>
      </w:tr>
      <w:tr w:rsidR="0019059A" w14:paraId="2FF0BE99" w14:textId="77777777" w:rsidTr="007750F0">
        <w:trPr>
          <w:gridAfter w:val="2"/>
          <w:wAfter w:w="19" w:type="dxa"/>
          <w:jc w:val="center"/>
        </w:trPr>
        <w:tc>
          <w:tcPr>
            <w:tcW w:w="4673" w:type="dxa"/>
            <w:gridSpan w:val="2"/>
            <w:vAlign w:val="center"/>
          </w:tcPr>
          <w:p w14:paraId="1D215662"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Publicación periódicos (suplidores)</w:t>
            </w:r>
          </w:p>
        </w:tc>
        <w:tc>
          <w:tcPr>
            <w:tcW w:w="1857" w:type="dxa"/>
            <w:vAlign w:val="center"/>
          </w:tcPr>
          <w:p w14:paraId="22FBAC05"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2C02FB0F"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09662D9E" w14:textId="77777777" w:rsidR="0019059A" w:rsidRPr="00BF2632" w:rsidRDefault="0019059A" w:rsidP="007750F0">
            <w:pPr>
              <w:pStyle w:val="Sinespaciado"/>
              <w:spacing w:line="276" w:lineRule="auto"/>
              <w:jc w:val="center"/>
              <w:rPr>
                <w:rFonts w:ascii="Times New Roman" w:hAnsi="Times New Roman" w:cs="Times New Roman"/>
                <w:b/>
                <w:bCs/>
                <w:sz w:val="24"/>
                <w:szCs w:val="24"/>
              </w:rPr>
            </w:pPr>
            <w:r w:rsidRPr="00BF2632">
              <w:rPr>
                <w:rFonts w:ascii="Times New Roman" w:hAnsi="Times New Roman" w:cs="Times New Roman"/>
                <w:b/>
                <w:bCs/>
                <w:sz w:val="24"/>
                <w:szCs w:val="24"/>
                <w:highlight w:val="green"/>
              </w:rPr>
              <w:t>100%</w:t>
            </w:r>
          </w:p>
        </w:tc>
      </w:tr>
      <w:tr w:rsidR="0019059A" w14:paraId="0F23007D" w14:textId="77777777" w:rsidTr="007750F0">
        <w:trPr>
          <w:gridAfter w:val="2"/>
          <w:wAfter w:w="19" w:type="dxa"/>
          <w:jc w:val="center"/>
        </w:trPr>
        <w:tc>
          <w:tcPr>
            <w:tcW w:w="4673" w:type="dxa"/>
            <w:gridSpan w:val="2"/>
            <w:vAlign w:val="center"/>
          </w:tcPr>
          <w:p w14:paraId="41CCAFE6"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Manual de inducción a inscripción (suplidores)</w:t>
            </w:r>
          </w:p>
        </w:tc>
        <w:tc>
          <w:tcPr>
            <w:tcW w:w="1857" w:type="dxa"/>
            <w:vAlign w:val="center"/>
          </w:tcPr>
          <w:p w14:paraId="6484ECDC"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5A7F99C0"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6C3A2ED1" w14:textId="77777777" w:rsidR="0019059A" w:rsidRPr="00BF2632" w:rsidRDefault="0019059A" w:rsidP="007750F0">
            <w:pPr>
              <w:pStyle w:val="Sinespaciado"/>
              <w:spacing w:line="276" w:lineRule="auto"/>
              <w:jc w:val="center"/>
              <w:rPr>
                <w:rFonts w:ascii="Times New Roman" w:hAnsi="Times New Roman" w:cs="Times New Roman"/>
                <w:b/>
                <w:bCs/>
                <w:sz w:val="24"/>
                <w:szCs w:val="24"/>
              </w:rPr>
            </w:pPr>
            <w:r w:rsidRPr="00BF2632">
              <w:rPr>
                <w:rFonts w:ascii="Times New Roman" w:hAnsi="Times New Roman" w:cs="Times New Roman"/>
                <w:b/>
                <w:bCs/>
                <w:sz w:val="24"/>
                <w:szCs w:val="24"/>
                <w:highlight w:val="red"/>
              </w:rPr>
              <w:t>10%</w:t>
            </w:r>
          </w:p>
        </w:tc>
      </w:tr>
      <w:tr w:rsidR="0019059A" w14:paraId="3012E678" w14:textId="77777777" w:rsidTr="007750F0">
        <w:trPr>
          <w:gridAfter w:val="2"/>
          <w:wAfter w:w="19" w:type="dxa"/>
          <w:jc w:val="center"/>
        </w:trPr>
        <w:tc>
          <w:tcPr>
            <w:tcW w:w="4673" w:type="dxa"/>
            <w:gridSpan w:val="2"/>
            <w:vAlign w:val="center"/>
          </w:tcPr>
          <w:p w14:paraId="4CD678ED"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Formulario de inscripción de suplidores</w:t>
            </w:r>
          </w:p>
        </w:tc>
        <w:tc>
          <w:tcPr>
            <w:tcW w:w="1857" w:type="dxa"/>
            <w:vAlign w:val="center"/>
          </w:tcPr>
          <w:p w14:paraId="5AE9FACE"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5D47A174"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2009B935"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100%</w:t>
            </w:r>
          </w:p>
        </w:tc>
      </w:tr>
      <w:tr w:rsidR="0019059A" w14:paraId="42B74939" w14:textId="77777777" w:rsidTr="007750F0">
        <w:trPr>
          <w:gridAfter w:val="2"/>
          <w:wAfter w:w="19" w:type="dxa"/>
          <w:jc w:val="center"/>
        </w:trPr>
        <w:tc>
          <w:tcPr>
            <w:tcW w:w="4673" w:type="dxa"/>
            <w:gridSpan w:val="2"/>
            <w:vAlign w:val="center"/>
          </w:tcPr>
          <w:p w14:paraId="6020569E"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Formato de ficha de proyecto de suplidores</w:t>
            </w:r>
          </w:p>
        </w:tc>
        <w:tc>
          <w:tcPr>
            <w:tcW w:w="1857" w:type="dxa"/>
            <w:vAlign w:val="center"/>
          </w:tcPr>
          <w:p w14:paraId="53A7E11C"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6A73D6B8"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79015218"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100%</w:t>
            </w:r>
          </w:p>
        </w:tc>
      </w:tr>
      <w:tr w:rsidR="0019059A" w14:paraId="752C3494" w14:textId="77777777" w:rsidTr="007750F0">
        <w:trPr>
          <w:gridAfter w:val="2"/>
          <w:wAfter w:w="19" w:type="dxa"/>
          <w:jc w:val="center"/>
        </w:trPr>
        <w:tc>
          <w:tcPr>
            <w:tcW w:w="4673" w:type="dxa"/>
            <w:gridSpan w:val="2"/>
            <w:vAlign w:val="center"/>
          </w:tcPr>
          <w:p w14:paraId="0C80D5C5"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Formato equipo técnico de suplidores</w:t>
            </w:r>
          </w:p>
        </w:tc>
        <w:tc>
          <w:tcPr>
            <w:tcW w:w="1857" w:type="dxa"/>
            <w:vAlign w:val="center"/>
          </w:tcPr>
          <w:p w14:paraId="459593AC"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164F14AA"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72D875CD"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100%</w:t>
            </w:r>
          </w:p>
        </w:tc>
      </w:tr>
      <w:tr w:rsidR="0019059A" w14:paraId="4101C819" w14:textId="77777777" w:rsidTr="007750F0">
        <w:trPr>
          <w:gridAfter w:val="2"/>
          <w:wAfter w:w="19" w:type="dxa"/>
          <w:jc w:val="center"/>
        </w:trPr>
        <w:tc>
          <w:tcPr>
            <w:tcW w:w="4673" w:type="dxa"/>
            <w:gridSpan w:val="2"/>
            <w:vAlign w:val="center"/>
          </w:tcPr>
          <w:p w14:paraId="3BE9FC64"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lastRenderedPageBreak/>
              <w:t>Instructivo de recepción de suplidores</w:t>
            </w:r>
          </w:p>
        </w:tc>
        <w:tc>
          <w:tcPr>
            <w:tcW w:w="1857" w:type="dxa"/>
            <w:vAlign w:val="center"/>
          </w:tcPr>
          <w:p w14:paraId="1A844E17"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60B47FF3"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079D84F1" w14:textId="77777777" w:rsidR="0019059A" w:rsidRPr="00BF2632" w:rsidRDefault="0019059A" w:rsidP="007750F0">
            <w:pPr>
              <w:pStyle w:val="Sinespaciado"/>
              <w:spacing w:line="276" w:lineRule="auto"/>
              <w:jc w:val="center"/>
              <w:rPr>
                <w:rFonts w:ascii="Times New Roman" w:hAnsi="Times New Roman" w:cs="Times New Roman"/>
                <w:b/>
                <w:bCs/>
                <w:sz w:val="24"/>
                <w:szCs w:val="24"/>
              </w:rPr>
            </w:pPr>
            <w:r w:rsidRPr="00BF2632">
              <w:rPr>
                <w:rFonts w:ascii="Times New Roman" w:hAnsi="Times New Roman" w:cs="Times New Roman"/>
                <w:b/>
                <w:bCs/>
                <w:sz w:val="24"/>
                <w:szCs w:val="24"/>
                <w:highlight w:val="red"/>
              </w:rPr>
              <w:t>30%</w:t>
            </w:r>
          </w:p>
        </w:tc>
      </w:tr>
      <w:tr w:rsidR="0019059A" w14:paraId="7F62EB4C" w14:textId="77777777" w:rsidTr="007750F0">
        <w:trPr>
          <w:gridAfter w:val="2"/>
          <w:wAfter w:w="19" w:type="dxa"/>
          <w:jc w:val="center"/>
        </w:trPr>
        <w:tc>
          <w:tcPr>
            <w:tcW w:w="4673" w:type="dxa"/>
            <w:gridSpan w:val="2"/>
            <w:vAlign w:val="center"/>
          </w:tcPr>
          <w:p w14:paraId="7C6649E9"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Formulario check list de recepción de suplidores</w:t>
            </w:r>
          </w:p>
        </w:tc>
        <w:tc>
          <w:tcPr>
            <w:tcW w:w="1857" w:type="dxa"/>
            <w:vAlign w:val="center"/>
          </w:tcPr>
          <w:p w14:paraId="7B2E5FE2"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3D216533"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4534385C"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100%</w:t>
            </w:r>
          </w:p>
        </w:tc>
      </w:tr>
      <w:tr w:rsidR="0019059A" w14:paraId="0D446B2B" w14:textId="77777777" w:rsidTr="007750F0">
        <w:trPr>
          <w:gridAfter w:val="2"/>
          <w:wAfter w:w="19" w:type="dxa"/>
          <w:jc w:val="center"/>
        </w:trPr>
        <w:tc>
          <w:tcPr>
            <w:tcW w:w="4673" w:type="dxa"/>
            <w:gridSpan w:val="2"/>
            <w:vAlign w:val="center"/>
          </w:tcPr>
          <w:p w14:paraId="10E9C690"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Plantilla Base de datos de expediente (suplidores)</w:t>
            </w:r>
          </w:p>
        </w:tc>
        <w:tc>
          <w:tcPr>
            <w:tcW w:w="1857" w:type="dxa"/>
            <w:vAlign w:val="center"/>
          </w:tcPr>
          <w:p w14:paraId="737330D7"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2525A098"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2F8E9DB1"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90%</w:t>
            </w:r>
          </w:p>
        </w:tc>
      </w:tr>
      <w:tr w:rsidR="0019059A" w14:paraId="2028C9CF" w14:textId="77777777" w:rsidTr="007750F0">
        <w:trPr>
          <w:gridAfter w:val="2"/>
          <w:wAfter w:w="19" w:type="dxa"/>
          <w:jc w:val="center"/>
        </w:trPr>
        <w:tc>
          <w:tcPr>
            <w:tcW w:w="4673" w:type="dxa"/>
            <w:gridSpan w:val="2"/>
            <w:vAlign w:val="center"/>
          </w:tcPr>
          <w:p w14:paraId="14CFF843"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Pautas de revisión de registro de suplidores</w:t>
            </w:r>
          </w:p>
        </w:tc>
        <w:tc>
          <w:tcPr>
            <w:tcW w:w="1857" w:type="dxa"/>
            <w:vAlign w:val="center"/>
          </w:tcPr>
          <w:p w14:paraId="0973D931"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3C5FDEC7"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44F2580D"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100%</w:t>
            </w:r>
          </w:p>
        </w:tc>
      </w:tr>
      <w:tr w:rsidR="0019059A" w14:paraId="0949F9D9" w14:textId="77777777" w:rsidTr="007750F0">
        <w:trPr>
          <w:gridAfter w:val="2"/>
          <w:wAfter w:w="19" w:type="dxa"/>
          <w:jc w:val="center"/>
        </w:trPr>
        <w:tc>
          <w:tcPr>
            <w:tcW w:w="4673" w:type="dxa"/>
            <w:gridSpan w:val="2"/>
            <w:vAlign w:val="center"/>
          </w:tcPr>
          <w:p w14:paraId="57D2D0EE"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Pautas de Revisión de proyectos de suplidores</w:t>
            </w:r>
          </w:p>
        </w:tc>
        <w:tc>
          <w:tcPr>
            <w:tcW w:w="1857" w:type="dxa"/>
            <w:vAlign w:val="center"/>
          </w:tcPr>
          <w:p w14:paraId="4DA62648"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7A17809A"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72AD9C16"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100%</w:t>
            </w:r>
          </w:p>
        </w:tc>
      </w:tr>
      <w:tr w:rsidR="0019059A" w14:paraId="6C820AC0" w14:textId="77777777" w:rsidTr="007750F0">
        <w:trPr>
          <w:gridAfter w:val="2"/>
          <w:wAfter w:w="19" w:type="dxa"/>
          <w:jc w:val="center"/>
        </w:trPr>
        <w:tc>
          <w:tcPr>
            <w:tcW w:w="4673" w:type="dxa"/>
            <w:gridSpan w:val="2"/>
            <w:vAlign w:val="center"/>
          </w:tcPr>
          <w:p w14:paraId="7602A510"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Pautas Revisión de especialidades de suplidores</w:t>
            </w:r>
          </w:p>
        </w:tc>
        <w:tc>
          <w:tcPr>
            <w:tcW w:w="1857" w:type="dxa"/>
            <w:vAlign w:val="center"/>
          </w:tcPr>
          <w:p w14:paraId="5E834F98"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6E9172ED"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5CF2DFD6"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100%</w:t>
            </w:r>
          </w:p>
        </w:tc>
      </w:tr>
      <w:tr w:rsidR="0019059A" w14:paraId="17EC2640" w14:textId="77777777" w:rsidTr="007750F0">
        <w:trPr>
          <w:gridAfter w:val="2"/>
          <w:wAfter w:w="19" w:type="dxa"/>
          <w:jc w:val="center"/>
        </w:trPr>
        <w:tc>
          <w:tcPr>
            <w:tcW w:w="4673" w:type="dxa"/>
            <w:gridSpan w:val="2"/>
            <w:vAlign w:val="center"/>
          </w:tcPr>
          <w:p w14:paraId="53E36B2C"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Formato Certificado de inscripción de suplidores</w:t>
            </w:r>
          </w:p>
        </w:tc>
        <w:tc>
          <w:tcPr>
            <w:tcW w:w="1857" w:type="dxa"/>
            <w:vAlign w:val="center"/>
          </w:tcPr>
          <w:p w14:paraId="569367E6"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7005D87D"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2B4F2FDE"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100%</w:t>
            </w:r>
          </w:p>
        </w:tc>
      </w:tr>
      <w:tr w:rsidR="0019059A" w14:paraId="6B685DC2" w14:textId="77777777" w:rsidTr="007750F0">
        <w:trPr>
          <w:gridAfter w:val="2"/>
          <w:wAfter w:w="19" w:type="dxa"/>
          <w:jc w:val="center"/>
        </w:trPr>
        <w:tc>
          <w:tcPr>
            <w:tcW w:w="4673" w:type="dxa"/>
            <w:gridSpan w:val="2"/>
            <w:vAlign w:val="center"/>
          </w:tcPr>
          <w:p w14:paraId="59842D7B"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Formato Registro de Suplidores</w:t>
            </w:r>
          </w:p>
        </w:tc>
        <w:tc>
          <w:tcPr>
            <w:tcW w:w="1857" w:type="dxa"/>
            <w:vAlign w:val="center"/>
          </w:tcPr>
          <w:p w14:paraId="3ED1A56B"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0BC3DCA1"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73F3CF65"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100%</w:t>
            </w:r>
          </w:p>
        </w:tc>
      </w:tr>
      <w:tr w:rsidR="0019059A" w14:paraId="27F12721" w14:textId="77777777" w:rsidTr="007750F0">
        <w:trPr>
          <w:gridAfter w:val="2"/>
          <w:wAfter w:w="19" w:type="dxa"/>
          <w:jc w:val="center"/>
        </w:trPr>
        <w:tc>
          <w:tcPr>
            <w:tcW w:w="4673" w:type="dxa"/>
            <w:gridSpan w:val="2"/>
            <w:vAlign w:val="center"/>
          </w:tcPr>
          <w:p w14:paraId="1DE1D649"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Procedimientos Registro de Suplidores</w:t>
            </w:r>
          </w:p>
        </w:tc>
        <w:tc>
          <w:tcPr>
            <w:tcW w:w="1857" w:type="dxa"/>
            <w:vAlign w:val="center"/>
          </w:tcPr>
          <w:p w14:paraId="7BE67D44"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5460963C"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18705171" w14:textId="77777777" w:rsidR="0019059A" w:rsidRPr="00BF2632" w:rsidRDefault="0019059A" w:rsidP="007750F0">
            <w:pPr>
              <w:pStyle w:val="Sinespaciado"/>
              <w:spacing w:line="276" w:lineRule="auto"/>
              <w:jc w:val="center"/>
              <w:rPr>
                <w:rFonts w:ascii="Times New Roman" w:hAnsi="Times New Roman" w:cs="Times New Roman"/>
                <w:b/>
                <w:bCs/>
                <w:sz w:val="24"/>
                <w:szCs w:val="24"/>
              </w:rPr>
            </w:pPr>
            <w:r w:rsidRPr="00BF2632">
              <w:rPr>
                <w:rFonts w:ascii="Times New Roman" w:hAnsi="Times New Roman" w:cs="Times New Roman"/>
                <w:b/>
                <w:bCs/>
                <w:sz w:val="24"/>
                <w:szCs w:val="24"/>
                <w:highlight w:val="yellow"/>
              </w:rPr>
              <w:t>75%</w:t>
            </w:r>
          </w:p>
        </w:tc>
      </w:tr>
      <w:tr w:rsidR="0019059A" w14:paraId="4984CC84" w14:textId="77777777" w:rsidTr="007750F0">
        <w:trPr>
          <w:gridAfter w:val="2"/>
          <w:wAfter w:w="19" w:type="dxa"/>
          <w:jc w:val="center"/>
        </w:trPr>
        <w:tc>
          <w:tcPr>
            <w:tcW w:w="4673" w:type="dxa"/>
            <w:gridSpan w:val="2"/>
            <w:vAlign w:val="center"/>
          </w:tcPr>
          <w:p w14:paraId="6976F6FA"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Matriz de evaluación anual de suplidores</w:t>
            </w:r>
          </w:p>
        </w:tc>
        <w:tc>
          <w:tcPr>
            <w:tcW w:w="1857" w:type="dxa"/>
            <w:vAlign w:val="center"/>
          </w:tcPr>
          <w:p w14:paraId="13EDB46F"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212FB11C"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3DAA4E26" w14:textId="77777777" w:rsidR="0019059A" w:rsidRPr="00BF2632" w:rsidRDefault="0019059A" w:rsidP="007750F0">
            <w:pPr>
              <w:pStyle w:val="Sinespaciado"/>
              <w:spacing w:line="276" w:lineRule="auto"/>
              <w:jc w:val="center"/>
              <w:rPr>
                <w:rFonts w:ascii="Times New Roman" w:hAnsi="Times New Roman" w:cs="Times New Roman"/>
                <w:b/>
                <w:bCs/>
                <w:sz w:val="24"/>
                <w:szCs w:val="24"/>
              </w:rPr>
            </w:pPr>
            <w:r w:rsidRPr="00BF2632">
              <w:rPr>
                <w:rFonts w:ascii="Times New Roman" w:hAnsi="Times New Roman" w:cs="Times New Roman"/>
                <w:b/>
                <w:bCs/>
                <w:sz w:val="24"/>
                <w:szCs w:val="24"/>
                <w:highlight w:val="red"/>
              </w:rPr>
              <w:t>10%</w:t>
            </w:r>
          </w:p>
        </w:tc>
      </w:tr>
      <w:tr w:rsidR="0019059A" w14:paraId="05965325" w14:textId="77777777" w:rsidTr="007750F0">
        <w:trPr>
          <w:gridAfter w:val="2"/>
          <w:wAfter w:w="19" w:type="dxa"/>
          <w:jc w:val="center"/>
        </w:trPr>
        <w:tc>
          <w:tcPr>
            <w:tcW w:w="4673" w:type="dxa"/>
            <w:gridSpan w:val="2"/>
            <w:vAlign w:val="center"/>
          </w:tcPr>
          <w:p w14:paraId="06A6AD16"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Bases de concurso Palenque</w:t>
            </w:r>
          </w:p>
        </w:tc>
        <w:tc>
          <w:tcPr>
            <w:tcW w:w="1857" w:type="dxa"/>
            <w:vAlign w:val="center"/>
          </w:tcPr>
          <w:p w14:paraId="434AE342"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2AFD32A5"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4E8CAB59" w14:textId="77777777" w:rsidR="0019059A" w:rsidRPr="00BF2632" w:rsidRDefault="0019059A" w:rsidP="007750F0">
            <w:pPr>
              <w:pStyle w:val="Sinespaciado"/>
              <w:spacing w:line="276" w:lineRule="auto"/>
              <w:jc w:val="center"/>
              <w:rPr>
                <w:rFonts w:ascii="Times New Roman" w:hAnsi="Times New Roman" w:cs="Times New Roman"/>
                <w:b/>
                <w:bCs/>
                <w:sz w:val="24"/>
                <w:szCs w:val="24"/>
              </w:rPr>
            </w:pPr>
            <w:r w:rsidRPr="00BF2632">
              <w:rPr>
                <w:rFonts w:ascii="Times New Roman" w:hAnsi="Times New Roman" w:cs="Times New Roman"/>
                <w:b/>
                <w:bCs/>
                <w:sz w:val="24"/>
                <w:szCs w:val="24"/>
                <w:highlight w:val="green"/>
              </w:rPr>
              <w:t>90%</w:t>
            </w:r>
          </w:p>
        </w:tc>
      </w:tr>
      <w:tr w:rsidR="0019059A" w14:paraId="414B1E6F" w14:textId="77777777" w:rsidTr="007750F0">
        <w:trPr>
          <w:gridAfter w:val="2"/>
          <w:wAfter w:w="19" w:type="dxa"/>
          <w:jc w:val="center"/>
        </w:trPr>
        <w:tc>
          <w:tcPr>
            <w:tcW w:w="4673" w:type="dxa"/>
            <w:gridSpan w:val="2"/>
            <w:vAlign w:val="center"/>
          </w:tcPr>
          <w:p w14:paraId="730075CD"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Bases de concurso San Juan</w:t>
            </w:r>
          </w:p>
        </w:tc>
        <w:tc>
          <w:tcPr>
            <w:tcW w:w="1857" w:type="dxa"/>
            <w:vAlign w:val="center"/>
          </w:tcPr>
          <w:p w14:paraId="73B41E9F"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6007C25B"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24B7FBFF" w14:textId="77777777" w:rsidR="0019059A" w:rsidRPr="00BF2632" w:rsidRDefault="0019059A" w:rsidP="007750F0">
            <w:pPr>
              <w:pStyle w:val="Sinespaciado"/>
              <w:spacing w:line="276" w:lineRule="auto"/>
              <w:jc w:val="center"/>
              <w:rPr>
                <w:rFonts w:ascii="Times New Roman" w:hAnsi="Times New Roman" w:cs="Times New Roman"/>
                <w:b/>
                <w:bCs/>
                <w:sz w:val="24"/>
                <w:szCs w:val="24"/>
              </w:rPr>
            </w:pPr>
            <w:r w:rsidRPr="00BF2632">
              <w:rPr>
                <w:rFonts w:ascii="Times New Roman" w:hAnsi="Times New Roman" w:cs="Times New Roman"/>
                <w:b/>
                <w:bCs/>
                <w:sz w:val="24"/>
                <w:szCs w:val="24"/>
                <w:highlight w:val="red"/>
              </w:rPr>
              <w:t>20%</w:t>
            </w:r>
          </w:p>
        </w:tc>
      </w:tr>
      <w:tr w:rsidR="0019059A" w14:paraId="7968EF14" w14:textId="77777777" w:rsidTr="007750F0">
        <w:trPr>
          <w:gridAfter w:val="2"/>
          <w:wAfter w:w="19" w:type="dxa"/>
          <w:jc w:val="center"/>
        </w:trPr>
        <w:tc>
          <w:tcPr>
            <w:tcW w:w="4673" w:type="dxa"/>
            <w:gridSpan w:val="2"/>
            <w:vAlign w:val="center"/>
          </w:tcPr>
          <w:p w14:paraId="79DB5606"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Manual de postulación (requisitos técnicos)</w:t>
            </w:r>
          </w:p>
        </w:tc>
        <w:tc>
          <w:tcPr>
            <w:tcW w:w="1857" w:type="dxa"/>
            <w:vAlign w:val="center"/>
          </w:tcPr>
          <w:p w14:paraId="6E800BE1"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41549F90"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667A35A5"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90%</w:t>
            </w:r>
          </w:p>
        </w:tc>
      </w:tr>
      <w:tr w:rsidR="0019059A" w14:paraId="6F1DDE86" w14:textId="77777777" w:rsidTr="007750F0">
        <w:trPr>
          <w:gridAfter w:val="2"/>
          <w:wAfter w:w="19" w:type="dxa"/>
          <w:jc w:val="center"/>
        </w:trPr>
        <w:tc>
          <w:tcPr>
            <w:tcW w:w="4673" w:type="dxa"/>
            <w:gridSpan w:val="2"/>
            <w:vAlign w:val="center"/>
          </w:tcPr>
          <w:p w14:paraId="49A8C0EF"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Manual de postulación (requisitos legales)</w:t>
            </w:r>
          </w:p>
        </w:tc>
        <w:tc>
          <w:tcPr>
            <w:tcW w:w="1857" w:type="dxa"/>
            <w:vAlign w:val="center"/>
          </w:tcPr>
          <w:p w14:paraId="69FE759A"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61F27A8C"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2E543263"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90%</w:t>
            </w:r>
          </w:p>
        </w:tc>
      </w:tr>
      <w:tr w:rsidR="0019059A" w14:paraId="546CA806" w14:textId="77777777" w:rsidTr="007750F0">
        <w:trPr>
          <w:gridAfter w:val="2"/>
          <w:wAfter w:w="19" w:type="dxa"/>
          <w:jc w:val="center"/>
        </w:trPr>
        <w:tc>
          <w:tcPr>
            <w:tcW w:w="4673" w:type="dxa"/>
            <w:gridSpan w:val="2"/>
            <w:vAlign w:val="center"/>
          </w:tcPr>
          <w:p w14:paraId="67EE9D5C"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Procedimientos FOTESIR</w:t>
            </w:r>
          </w:p>
        </w:tc>
        <w:tc>
          <w:tcPr>
            <w:tcW w:w="1857" w:type="dxa"/>
            <w:vAlign w:val="center"/>
          </w:tcPr>
          <w:p w14:paraId="4817B4CD"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50800945"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5AF06C03"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90%</w:t>
            </w:r>
          </w:p>
        </w:tc>
      </w:tr>
      <w:tr w:rsidR="0019059A" w14:paraId="17EFF784" w14:textId="77777777" w:rsidTr="007750F0">
        <w:trPr>
          <w:gridAfter w:val="2"/>
          <w:wAfter w:w="19" w:type="dxa"/>
          <w:jc w:val="center"/>
        </w:trPr>
        <w:tc>
          <w:tcPr>
            <w:tcW w:w="4673" w:type="dxa"/>
            <w:gridSpan w:val="2"/>
            <w:vAlign w:val="center"/>
          </w:tcPr>
          <w:p w14:paraId="6776CE76"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Estructura presentación de proyectos</w:t>
            </w:r>
          </w:p>
        </w:tc>
        <w:tc>
          <w:tcPr>
            <w:tcW w:w="1857" w:type="dxa"/>
            <w:vAlign w:val="center"/>
          </w:tcPr>
          <w:p w14:paraId="53DB6E5E"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2425DC66"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5B84FD22"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90%</w:t>
            </w:r>
          </w:p>
        </w:tc>
      </w:tr>
      <w:tr w:rsidR="0019059A" w14:paraId="6CF511E4" w14:textId="77777777" w:rsidTr="007750F0">
        <w:trPr>
          <w:gridAfter w:val="2"/>
          <w:wAfter w:w="19" w:type="dxa"/>
          <w:jc w:val="center"/>
        </w:trPr>
        <w:tc>
          <w:tcPr>
            <w:tcW w:w="4673" w:type="dxa"/>
            <w:gridSpan w:val="2"/>
            <w:vAlign w:val="center"/>
          </w:tcPr>
          <w:p w14:paraId="6BF74796"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Formulario de postulación de proyectos a concurso</w:t>
            </w:r>
          </w:p>
        </w:tc>
        <w:tc>
          <w:tcPr>
            <w:tcW w:w="1857" w:type="dxa"/>
            <w:vAlign w:val="center"/>
          </w:tcPr>
          <w:p w14:paraId="08822E05"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052C3848"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0C77DA0E"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90%</w:t>
            </w:r>
          </w:p>
        </w:tc>
      </w:tr>
      <w:tr w:rsidR="0019059A" w14:paraId="340CCE2E" w14:textId="77777777" w:rsidTr="007750F0">
        <w:trPr>
          <w:gridAfter w:val="2"/>
          <w:wAfter w:w="19" w:type="dxa"/>
          <w:jc w:val="center"/>
        </w:trPr>
        <w:tc>
          <w:tcPr>
            <w:tcW w:w="4673" w:type="dxa"/>
            <w:gridSpan w:val="2"/>
            <w:vAlign w:val="center"/>
          </w:tcPr>
          <w:p w14:paraId="10BC4A9F"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Instructivo de recepción de proyectos</w:t>
            </w:r>
          </w:p>
        </w:tc>
        <w:tc>
          <w:tcPr>
            <w:tcW w:w="1857" w:type="dxa"/>
            <w:vAlign w:val="center"/>
          </w:tcPr>
          <w:p w14:paraId="228773BB"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416F88BA"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6EDD1F75"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red"/>
              </w:rPr>
            </w:pPr>
            <w:r w:rsidRPr="00BF2632">
              <w:rPr>
                <w:rFonts w:ascii="Times New Roman" w:hAnsi="Times New Roman" w:cs="Times New Roman"/>
                <w:b/>
                <w:bCs/>
                <w:sz w:val="24"/>
                <w:szCs w:val="24"/>
                <w:highlight w:val="red"/>
              </w:rPr>
              <w:t>0%</w:t>
            </w:r>
          </w:p>
        </w:tc>
      </w:tr>
      <w:tr w:rsidR="0019059A" w:rsidRPr="00F1117D" w14:paraId="3202177C" w14:textId="77777777" w:rsidTr="007750F0">
        <w:trPr>
          <w:gridAfter w:val="2"/>
          <w:wAfter w:w="19" w:type="dxa"/>
          <w:jc w:val="center"/>
        </w:trPr>
        <w:tc>
          <w:tcPr>
            <w:tcW w:w="4673" w:type="dxa"/>
            <w:gridSpan w:val="2"/>
            <w:vAlign w:val="center"/>
          </w:tcPr>
          <w:p w14:paraId="6A4E8C28" w14:textId="77777777" w:rsidR="0019059A" w:rsidRPr="00F1117D" w:rsidRDefault="0019059A" w:rsidP="007750F0">
            <w:pPr>
              <w:pStyle w:val="Sinespaciado"/>
              <w:spacing w:line="276" w:lineRule="auto"/>
              <w:rPr>
                <w:rFonts w:ascii="Times New Roman" w:hAnsi="Times New Roman" w:cs="Times New Roman"/>
                <w:sz w:val="24"/>
                <w:szCs w:val="24"/>
              </w:rPr>
            </w:pPr>
            <w:r w:rsidRPr="00F1117D">
              <w:rPr>
                <w:rFonts w:ascii="Times New Roman" w:hAnsi="Times New Roman" w:cs="Times New Roman"/>
                <w:sz w:val="24"/>
                <w:szCs w:val="24"/>
              </w:rPr>
              <w:t>Plantilla check list de recepció</w:t>
            </w:r>
            <w:r>
              <w:rPr>
                <w:rFonts w:ascii="Times New Roman" w:hAnsi="Times New Roman" w:cs="Times New Roman"/>
                <w:sz w:val="24"/>
                <w:szCs w:val="24"/>
              </w:rPr>
              <w:t>n de proyectos</w:t>
            </w:r>
          </w:p>
        </w:tc>
        <w:tc>
          <w:tcPr>
            <w:tcW w:w="1857" w:type="dxa"/>
            <w:vAlign w:val="center"/>
          </w:tcPr>
          <w:p w14:paraId="6263C561" w14:textId="77777777" w:rsidR="0019059A" w:rsidRPr="00F1117D"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2897F4D4" w14:textId="77777777" w:rsidR="0019059A" w:rsidRPr="00F1117D"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689833A4"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red"/>
              </w:rPr>
            </w:pPr>
            <w:r w:rsidRPr="00BF2632">
              <w:rPr>
                <w:rFonts w:ascii="Times New Roman" w:hAnsi="Times New Roman" w:cs="Times New Roman"/>
                <w:b/>
                <w:bCs/>
                <w:sz w:val="24"/>
                <w:szCs w:val="24"/>
                <w:highlight w:val="red"/>
              </w:rPr>
              <w:t>0%</w:t>
            </w:r>
          </w:p>
        </w:tc>
      </w:tr>
      <w:tr w:rsidR="0019059A" w:rsidRPr="00F1117D" w14:paraId="3F562047" w14:textId="77777777" w:rsidTr="007750F0">
        <w:trPr>
          <w:gridAfter w:val="2"/>
          <w:wAfter w:w="19" w:type="dxa"/>
          <w:jc w:val="center"/>
        </w:trPr>
        <w:tc>
          <w:tcPr>
            <w:tcW w:w="4673" w:type="dxa"/>
            <w:gridSpan w:val="2"/>
            <w:vAlign w:val="center"/>
          </w:tcPr>
          <w:p w14:paraId="154BC205" w14:textId="77777777" w:rsidR="0019059A" w:rsidRPr="00F1117D"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Plantilla registro de proyectos</w:t>
            </w:r>
          </w:p>
        </w:tc>
        <w:tc>
          <w:tcPr>
            <w:tcW w:w="1857" w:type="dxa"/>
            <w:vAlign w:val="center"/>
          </w:tcPr>
          <w:p w14:paraId="165F08B8"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56DE3895"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262D9FBF"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80%</w:t>
            </w:r>
          </w:p>
        </w:tc>
      </w:tr>
      <w:tr w:rsidR="0019059A" w:rsidRPr="00F1117D" w14:paraId="00D8D2C0" w14:textId="77777777" w:rsidTr="007750F0">
        <w:trPr>
          <w:gridAfter w:val="2"/>
          <w:wAfter w:w="19" w:type="dxa"/>
          <w:jc w:val="center"/>
        </w:trPr>
        <w:tc>
          <w:tcPr>
            <w:tcW w:w="4673" w:type="dxa"/>
            <w:gridSpan w:val="2"/>
            <w:vAlign w:val="center"/>
          </w:tcPr>
          <w:p w14:paraId="66211EFB" w14:textId="77777777" w:rsidR="0019059A" w:rsidRPr="00F1117D"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Formato de certificado de bonificación</w:t>
            </w:r>
          </w:p>
        </w:tc>
        <w:tc>
          <w:tcPr>
            <w:tcW w:w="1857" w:type="dxa"/>
            <w:vAlign w:val="center"/>
          </w:tcPr>
          <w:p w14:paraId="1FAE5F33"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7F86DD19"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73DD0369"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80%</w:t>
            </w:r>
          </w:p>
        </w:tc>
      </w:tr>
      <w:tr w:rsidR="0019059A" w:rsidRPr="00F1117D" w14:paraId="037238C6" w14:textId="77777777" w:rsidTr="007750F0">
        <w:trPr>
          <w:gridAfter w:val="2"/>
          <w:wAfter w:w="19" w:type="dxa"/>
          <w:jc w:val="center"/>
        </w:trPr>
        <w:tc>
          <w:tcPr>
            <w:tcW w:w="4673" w:type="dxa"/>
            <w:gridSpan w:val="2"/>
            <w:vAlign w:val="center"/>
          </w:tcPr>
          <w:p w14:paraId="1919D01E" w14:textId="77777777" w:rsidR="0019059A" w:rsidRPr="00F1117D"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Formato acuse de recibo certificado de bonificación y contrato</w:t>
            </w:r>
          </w:p>
        </w:tc>
        <w:tc>
          <w:tcPr>
            <w:tcW w:w="1857" w:type="dxa"/>
            <w:vAlign w:val="center"/>
          </w:tcPr>
          <w:p w14:paraId="0E51C381"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71C5D81B"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Sin empezar</w:t>
            </w:r>
          </w:p>
        </w:tc>
        <w:tc>
          <w:tcPr>
            <w:tcW w:w="992" w:type="dxa"/>
            <w:vAlign w:val="center"/>
          </w:tcPr>
          <w:p w14:paraId="4E007AC2"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red"/>
              </w:rPr>
            </w:pPr>
            <w:r w:rsidRPr="00BF2632">
              <w:rPr>
                <w:rFonts w:ascii="Times New Roman" w:hAnsi="Times New Roman" w:cs="Times New Roman"/>
                <w:b/>
                <w:bCs/>
                <w:sz w:val="24"/>
                <w:szCs w:val="24"/>
                <w:highlight w:val="red"/>
              </w:rPr>
              <w:t>0%</w:t>
            </w:r>
          </w:p>
        </w:tc>
      </w:tr>
      <w:tr w:rsidR="0019059A" w:rsidRPr="00F1117D" w14:paraId="7261CAEA" w14:textId="77777777" w:rsidTr="007750F0">
        <w:trPr>
          <w:gridAfter w:val="2"/>
          <w:wAfter w:w="19" w:type="dxa"/>
          <w:jc w:val="center"/>
        </w:trPr>
        <w:tc>
          <w:tcPr>
            <w:tcW w:w="4673" w:type="dxa"/>
            <w:gridSpan w:val="2"/>
            <w:vAlign w:val="center"/>
          </w:tcPr>
          <w:p w14:paraId="4FF8C4AB"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Pautas de evaluación de riego y legal para suplidores</w:t>
            </w:r>
          </w:p>
        </w:tc>
        <w:tc>
          <w:tcPr>
            <w:tcW w:w="1857" w:type="dxa"/>
            <w:vAlign w:val="center"/>
          </w:tcPr>
          <w:p w14:paraId="159DAB91"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5CCB8C2D"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Sin empezar</w:t>
            </w:r>
          </w:p>
        </w:tc>
        <w:tc>
          <w:tcPr>
            <w:tcW w:w="992" w:type="dxa"/>
            <w:vAlign w:val="center"/>
          </w:tcPr>
          <w:p w14:paraId="07CD8486"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red"/>
              </w:rPr>
            </w:pPr>
            <w:r w:rsidRPr="00BF2632">
              <w:rPr>
                <w:rFonts w:ascii="Times New Roman" w:hAnsi="Times New Roman" w:cs="Times New Roman"/>
                <w:b/>
                <w:bCs/>
                <w:sz w:val="24"/>
                <w:szCs w:val="24"/>
                <w:highlight w:val="red"/>
              </w:rPr>
              <w:t>0%</w:t>
            </w:r>
          </w:p>
        </w:tc>
      </w:tr>
      <w:tr w:rsidR="0019059A" w:rsidRPr="00F1117D" w14:paraId="4D3252E2" w14:textId="77777777" w:rsidTr="007750F0">
        <w:trPr>
          <w:gridAfter w:val="2"/>
          <w:wAfter w:w="19" w:type="dxa"/>
          <w:jc w:val="center"/>
        </w:trPr>
        <w:tc>
          <w:tcPr>
            <w:tcW w:w="4673" w:type="dxa"/>
            <w:gridSpan w:val="2"/>
            <w:vAlign w:val="center"/>
          </w:tcPr>
          <w:p w14:paraId="2CB262BA"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Modelo de contrato TNR - Productor</w:t>
            </w:r>
          </w:p>
        </w:tc>
        <w:tc>
          <w:tcPr>
            <w:tcW w:w="1857" w:type="dxa"/>
            <w:vAlign w:val="center"/>
          </w:tcPr>
          <w:p w14:paraId="52824CD1"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6BC9C032"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35DF28F0" w14:textId="77777777" w:rsidR="0019059A" w:rsidRPr="00BF2632" w:rsidRDefault="0019059A" w:rsidP="007750F0">
            <w:pPr>
              <w:pStyle w:val="Sinespaciado"/>
              <w:spacing w:line="276" w:lineRule="auto"/>
              <w:jc w:val="center"/>
              <w:rPr>
                <w:rFonts w:ascii="Times New Roman" w:hAnsi="Times New Roman" w:cs="Times New Roman"/>
                <w:b/>
                <w:bCs/>
                <w:sz w:val="24"/>
                <w:szCs w:val="24"/>
              </w:rPr>
            </w:pPr>
            <w:r w:rsidRPr="00BF2632">
              <w:rPr>
                <w:rFonts w:ascii="Times New Roman" w:hAnsi="Times New Roman" w:cs="Times New Roman"/>
                <w:b/>
                <w:bCs/>
                <w:sz w:val="24"/>
                <w:szCs w:val="24"/>
                <w:highlight w:val="yellow"/>
              </w:rPr>
              <w:t>70%</w:t>
            </w:r>
          </w:p>
        </w:tc>
      </w:tr>
      <w:tr w:rsidR="0019059A" w:rsidRPr="00F1117D" w14:paraId="675A1628" w14:textId="77777777" w:rsidTr="007750F0">
        <w:trPr>
          <w:gridAfter w:val="2"/>
          <w:wAfter w:w="19" w:type="dxa"/>
          <w:jc w:val="center"/>
        </w:trPr>
        <w:tc>
          <w:tcPr>
            <w:tcW w:w="4673" w:type="dxa"/>
            <w:gridSpan w:val="2"/>
            <w:vAlign w:val="center"/>
          </w:tcPr>
          <w:p w14:paraId="1EA27DD2"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Modelo contrato Productor - Suplidor</w:t>
            </w:r>
          </w:p>
        </w:tc>
        <w:tc>
          <w:tcPr>
            <w:tcW w:w="1857" w:type="dxa"/>
            <w:vAlign w:val="center"/>
          </w:tcPr>
          <w:p w14:paraId="5AC1B356"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5409C01C"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151BD228" w14:textId="77777777" w:rsidR="0019059A" w:rsidRPr="00BF2632" w:rsidRDefault="0019059A" w:rsidP="007750F0">
            <w:pPr>
              <w:pStyle w:val="Sinespaciado"/>
              <w:spacing w:line="276" w:lineRule="auto"/>
              <w:jc w:val="center"/>
              <w:rPr>
                <w:rFonts w:ascii="Times New Roman" w:hAnsi="Times New Roman" w:cs="Times New Roman"/>
                <w:b/>
                <w:bCs/>
                <w:sz w:val="24"/>
                <w:szCs w:val="24"/>
              </w:rPr>
            </w:pPr>
            <w:r w:rsidRPr="00BF2632">
              <w:rPr>
                <w:rFonts w:ascii="Times New Roman" w:hAnsi="Times New Roman" w:cs="Times New Roman"/>
                <w:b/>
                <w:bCs/>
                <w:sz w:val="24"/>
                <w:szCs w:val="24"/>
                <w:highlight w:val="red"/>
              </w:rPr>
              <w:t>20%</w:t>
            </w:r>
          </w:p>
        </w:tc>
      </w:tr>
      <w:tr w:rsidR="0019059A" w:rsidRPr="00F1117D" w14:paraId="1F80F135" w14:textId="77777777" w:rsidTr="007750F0">
        <w:trPr>
          <w:gridAfter w:val="2"/>
          <w:wAfter w:w="19" w:type="dxa"/>
          <w:jc w:val="center"/>
        </w:trPr>
        <w:tc>
          <w:tcPr>
            <w:tcW w:w="4673" w:type="dxa"/>
            <w:gridSpan w:val="2"/>
            <w:vAlign w:val="center"/>
          </w:tcPr>
          <w:p w14:paraId="0610DD44"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Procedimientos de supervisión de proyectos</w:t>
            </w:r>
          </w:p>
        </w:tc>
        <w:tc>
          <w:tcPr>
            <w:tcW w:w="1857" w:type="dxa"/>
            <w:vAlign w:val="center"/>
          </w:tcPr>
          <w:p w14:paraId="50054049"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74800E67"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6FB5761C" w14:textId="77777777" w:rsidR="0019059A" w:rsidRPr="00BF2632" w:rsidRDefault="0019059A" w:rsidP="007750F0">
            <w:pPr>
              <w:pStyle w:val="Sinespaciado"/>
              <w:spacing w:line="276" w:lineRule="auto"/>
              <w:jc w:val="center"/>
              <w:rPr>
                <w:rFonts w:ascii="Times New Roman" w:hAnsi="Times New Roman" w:cs="Times New Roman"/>
                <w:b/>
                <w:bCs/>
                <w:sz w:val="24"/>
                <w:szCs w:val="24"/>
              </w:rPr>
            </w:pPr>
            <w:r w:rsidRPr="00BF2632">
              <w:rPr>
                <w:rFonts w:ascii="Times New Roman" w:hAnsi="Times New Roman" w:cs="Times New Roman"/>
                <w:b/>
                <w:bCs/>
                <w:sz w:val="24"/>
                <w:szCs w:val="24"/>
                <w:highlight w:val="green"/>
              </w:rPr>
              <w:t>90%</w:t>
            </w:r>
          </w:p>
        </w:tc>
      </w:tr>
      <w:tr w:rsidR="0019059A" w:rsidRPr="00F1117D" w14:paraId="3192BC2C" w14:textId="77777777" w:rsidTr="007750F0">
        <w:trPr>
          <w:gridAfter w:val="2"/>
          <w:wAfter w:w="19" w:type="dxa"/>
          <w:jc w:val="center"/>
        </w:trPr>
        <w:tc>
          <w:tcPr>
            <w:tcW w:w="4673" w:type="dxa"/>
            <w:gridSpan w:val="2"/>
            <w:vAlign w:val="center"/>
          </w:tcPr>
          <w:p w14:paraId="30B23A6C"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Formulario inicio de obra</w:t>
            </w:r>
          </w:p>
        </w:tc>
        <w:tc>
          <w:tcPr>
            <w:tcW w:w="1857" w:type="dxa"/>
            <w:vAlign w:val="center"/>
          </w:tcPr>
          <w:p w14:paraId="4078159B"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59E1A304"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4037A3C6"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red"/>
              </w:rPr>
            </w:pPr>
            <w:r w:rsidRPr="00BF2632">
              <w:rPr>
                <w:rFonts w:ascii="Times New Roman" w:hAnsi="Times New Roman" w:cs="Times New Roman"/>
                <w:b/>
                <w:bCs/>
                <w:sz w:val="24"/>
                <w:szCs w:val="24"/>
                <w:highlight w:val="red"/>
              </w:rPr>
              <w:t>20%</w:t>
            </w:r>
          </w:p>
        </w:tc>
      </w:tr>
      <w:tr w:rsidR="0019059A" w:rsidRPr="00F1117D" w14:paraId="14894C23" w14:textId="77777777" w:rsidTr="007750F0">
        <w:trPr>
          <w:gridAfter w:val="2"/>
          <w:wAfter w:w="19" w:type="dxa"/>
          <w:jc w:val="center"/>
        </w:trPr>
        <w:tc>
          <w:tcPr>
            <w:tcW w:w="4673" w:type="dxa"/>
            <w:gridSpan w:val="2"/>
            <w:vAlign w:val="center"/>
          </w:tcPr>
          <w:p w14:paraId="6549A445"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Formulario libro de obra</w:t>
            </w:r>
          </w:p>
        </w:tc>
        <w:tc>
          <w:tcPr>
            <w:tcW w:w="1857" w:type="dxa"/>
            <w:vAlign w:val="center"/>
          </w:tcPr>
          <w:p w14:paraId="552FE56C"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298151D4"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612CF394"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red"/>
              </w:rPr>
            </w:pPr>
            <w:r w:rsidRPr="00BF2632">
              <w:rPr>
                <w:rFonts w:ascii="Times New Roman" w:hAnsi="Times New Roman" w:cs="Times New Roman"/>
                <w:b/>
                <w:bCs/>
                <w:sz w:val="24"/>
                <w:szCs w:val="24"/>
                <w:highlight w:val="red"/>
              </w:rPr>
              <w:t>20%</w:t>
            </w:r>
          </w:p>
        </w:tc>
      </w:tr>
      <w:tr w:rsidR="0019059A" w:rsidRPr="00F1117D" w14:paraId="295EEE97" w14:textId="77777777" w:rsidTr="007750F0">
        <w:trPr>
          <w:gridAfter w:val="2"/>
          <w:wAfter w:w="19" w:type="dxa"/>
          <w:jc w:val="center"/>
        </w:trPr>
        <w:tc>
          <w:tcPr>
            <w:tcW w:w="4673" w:type="dxa"/>
            <w:gridSpan w:val="2"/>
            <w:vAlign w:val="center"/>
          </w:tcPr>
          <w:p w14:paraId="723A863F"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Formulario término de obra</w:t>
            </w:r>
          </w:p>
        </w:tc>
        <w:tc>
          <w:tcPr>
            <w:tcW w:w="1857" w:type="dxa"/>
            <w:vAlign w:val="center"/>
          </w:tcPr>
          <w:p w14:paraId="4A3D0D2E"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232F85F0"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71321510"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red"/>
              </w:rPr>
            </w:pPr>
            <w:r w:rsidRPr="00BF2632">
              <w:rPr>
                <w:rFonts w:ascii="Times New Roman" w:hAnsi="Times New Roman" w:cs="Times New Roman"/>
                <w:b/>
                <w:bCs/>
                <w:sz w:val="24"/>
                <w:szCs w:val="24"/>
                <w:highlight w:val="red"/>
              </w:rPr>
              <w:t>20%</w:t>
            </w:r>
          </w:p>
        </w:tc>
      </w:tr>
      <w:tr w:rsidR="0019059A" w:rsidRPr="00F1117D" w14:paraId="109C0795" w14:textId="77777777" w:rsidTr="007750F0">
        <w:trPr>
          <w:gridAfter w:val="2"/>
          <w:wAfter w:w="19" w:type="dxa"/>
          <w:jc w:val="center"/>
        </w:trPr>
        <w:tc>
          <w:tcPr>
            <w:tcW w:w="4673" w:type="dxa"/>
            <w:gridSpan w:val="2"/>
            <w:vAlign w:val="center"/>
          </w:tcPr>
          <w:p w14:paraId="39F3E05C"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Formulario recepción técnica final de obra</w:t>
            </w:r>
          </w:p>
        </w:tc>
        <w:tc>
          <w:tcPr>
            <w:tcW w:w="1857" w:type="dxa"/>
            <w:vAlign w:val="center"/>
          </w:tcPr>
          <w:p w14:paraId="5BF30A87"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15E7C678"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77B5B2DF"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red"/>
              </w:rPr>
            </w:pPr>
            <w:r w:rsidRPr="00BF2632">
              <w:rPr>
                <w:rFonts w:ascii="Times New Roman" w:hAnsi="Times New Roman" w:cs="Times New Roman"/>
                <w:b/>
                <w:bCs/>
                <w:sz w:val="24"/>
                <w:szCs w:val="24"/>
                <w:highlight w:val="red"/>
              </w:rPr>
              <w:t>20%</w:t>
            </w:r>
          </w:p>
        </w:tc>
      </w:tr>
      <w:tr w:rsidR="0019059A" w:rsidRPr="00F1117D" w14:paraId="4DBF4352" w14:textId="77777777" w:rsidTr="007750F0">
        <w:trPr>
          <w:gridAfter w:val="2"/>
          <w:wAfter w:w="19" w:type="dxa"/>
          <w:jc w:val="center"/>
        </w:trPr>
        <w:tc>
          <w:tcPr>
            <w:tcW w:w="4673" w:type="dxa"/>
            <w:gridSpan w:val="2"/>
            <w:vAlign w:val="center"/>
          </w:tcPr>
          <w:p w14:paraId="4CDB8844"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Formato acta de recepción definitiva de proyecto</w:t>
            </w:r>
          </w:p>
        </w:tc>
        <w:tc>
          <w:tcPr>
            <w:tcW w:w="1857" w:type="dxa"/>
            <w:vAlign w:val="center"/>
          </w:tcPr>
          <w:p w14:paraId="1D0767D4"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402702A9"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339DF4A6"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red"/>
              </w:rPr>
            </w:pPr>
            <w:r w:rsidRPr="00BF2632">
              <w:rPr>
                <w:rFonts w:ascii="Times New Roman" w:hAnsi="Times New Roman" w:cs="Times New Roman"/>
                <w:b/>
                <w:bCs/>
                <w:sz w:val="24"/>
                <w:szCs w:val="24"/>
                <w:highlight w:val="red"/>
              </w:rPr>
              <w:t>0%</w:t>
            </w:r>
          </w:p>
        </w:tc>
      </w:tr>
      <w:tr w:rsidR="0019059A" w:rsidRPr="00F1117D" w14:paraId="69B9B411" w14:textId="77777777" w:rsidTr="007750F0">
        <w:trPr>
          <w:gridAfter w:val="2"/>
          <w:wAfter w:w="19" w:type="dxa"/>
          <w:jc w:val="center"/>
        </w:trPr>
        <w:tc>
          <w:tcPr>
            <w:tcW w:w="9209" w:type="dxa"/>
            <w:gridSpan w:val="5"/>
            <w:shd w:val="clear" w:color="auto" w:fill="D9D9D9" w:themeFill="background1" w:themeFillShade="D9"/>
            <w:vAlign w:val="center"/>
          </w:tcPr>
          <w:p w14:paraId="3D86716A" w14:textId="77777777" w:rsidR="0019059A" w:rsidRPr="00870B36" w:rsidRDefault="0019059A" w:rsidP="007750F0">
            <w:pPr>
              <w:pStyle w:val="Sinespaciado"/>
              <w:spacing w:line="276" w:lineRule="auto"/>
              <w:jc w:val="center"/>
              <w:rPr>
                <w:rFonts w:ascii="Times New Roman" w:hAnsi="Times New Roman" w:cs="Times New Roman"/>
                <w:sz w:val="10"/>
                <w:szCs w:val="10"/>
              </w:rPr>
            </w:pPr>
          </w:p>
        </w:tc>
      </w:tr>
      <w:tr w:rsidR="0019059A" w14:paraId="03CDB8C2" w14:textId="77777777" w:rsidTr="007750F0">
        <w:trPr>
          <w:gridAfter w:val="1"/>
          <w:wAfter w:w="10" w:type="dxa"/>
          <w:jc w:val="center"/>
        </w:trPr>
        <w:tc>
          <w:tcPr>
            <w:tcW w:w="708" w:type="dxa"/>
            <w:shd w:val="clear" w:color="auto" w:fill="8EAADB" w:themeFill="accent1" w:themeFillTint="99"/>
            <w:vAlign w:val="center"/>
          </w:tcPr>
          <w:p w14:paraId="143DD1BC" w14:textId="77777777" w:rsidR="0019059A" w:rsidRPr="00DE09A3" w:rsidRDefault="0019059A" w:rsidP="007750F0">
            <w:pPr>
              <w:pStyle w:val="Sinespaciado"/>
              <w:spacing w:line="276"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2</w:t>
            </w:r>
          </w:p>
        </w:tc>
        <w:tc>
          <w:tcPr>
            <w:tcW w:w="8510" w:type="dxa"/>
            <w:gridSpan w:val="5"/>
            <w:shd w:val="clear" w:color="auto" w:fill="8EAADB" w:themeFill="accent1" w:themeFillTint="99"/>
            <w:vAlign w:val="center"/>
          </w:tcPr>
          <w:p w14:paraId="22A3DFCE"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MANUAL DE APLICACIÓN DEL ESQUEMA DE FIDEICOMISO</w:t>
            </w:r>
          </w:p>
        </w:tc>
      </w:tr>
      <w:tr w:rsidR="0019059A" w14:paraId="6DA78ED0" w14:textId="77777777" w:rsidTr="007750F0">
        <w:trPr>
          <w:gridAfter w:val="2"/>
          <w:wAfter w:w="19" w:type="dxa"/>
          <w:jc w:val="center"/>
        </w:trPr>
        <w:tc>
          <w:tcPr>
            <w:tcW w:w="4673" w:type="dxa"/>
            <w:gridSpan w:val="2"/>
            <w:vAlign w:val="center"/>
          </w:tcPr>
          <w:p w14:paraId="06359291"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Reglamento de aplicación</w:t>
            </w:r>
          </w:p>
        </w:tc>
        <w:tc>
          <w:tcPr>
            <w:tcW w:w="1857" w:type="dxa"/>
            <w:vAlign w:val="center"/>
          </w:tcPr>
          <w:p w14:paraId="50447EF8"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CNR - TNR</w:t>
            </w:r>
          </w:p>
        </w:tc>
        <w:tc>
          <w:tcPr>
            <w:tcW w:w="1687" w:type="dxa"/>
            <w:vAlign w:val="center"/>
          </w:tcPr>
          <w:p w14:paraId="6EC7D612"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036C528D" w14:textId="77777777" w:rsidR="0019059A" w:rsidRPr="00BF2632" w:rsidRDefault="0019059A" w:rsidP="007750F0">
            <w:pPr>
              <w:pStyle w:val="Sinespaciado"/>
              <w:spacing w:line="276" w:lineRule="auto"/>
              <w:jc w:val="center"/>
              <w:rPr>
                <w:rFonts w:ascii="Times New Roman" w:hAnsi="Times New Roman" w:cs="Times New Roman"/>
                <w:b/>
                <w:bCs/>
                <w:sz w:val="24"/>
                <w:szCs w:val="24"/>
              </w:rPr>
            </w:pPr>
            <w:r w:rsidRPr="00BF2632">
              <w:rPr>
                <w:rFonts w:ascii="Times New Roman" w:hAnsi="Times New Roman" w:cs="Times New Roman"/>
                <w:b/>
                <w:bCs/>
                <w:sz w:val="24"/>
                <w:szCs w:val="24"/>
                <w:highlight w:val="green"/>
              </w:rPr>
              <w:t>100%</w:t>
            </w:r>
          </w:p>
        </w:tc>
      </w:tr>
      <w:tr w:rsidR="0019059A" w14:paraId="5CA88CF5" w14:textId="77777777" w:rsidTr="007750F0">
        <w:trPr>
          <w:gridAfter w:val="2"/>
          <w:wAfter w:w="19" w:type="dxa"/>
          <w:jc w:val="center"/>
        </w:trPr>
        <w:tc>
          <w:tcPr>
            <w:tcW w:w="4673" w:type="dxa"/>
            <w:gridSpan w:val="2"/>
            <w:vAlign w:val="center"/>
          </w:tcPr>
          <w:p w14:paraId="501EA61E"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Reglamento/Instructivo Comités</w:t>
            </w:r>
          </w:p>
        </w:tc>
        <w:tc>
          <w:tcPr>
            <w:tcW w:w="1857" w:type="dxa"/>
            <w:vAlign w:val="center"/>
          </w:tcPr>
          <w:p w14:paraId="42D79DBF"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64CB81D9"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revisión</w:t>
            </w:r>
          </w:p>
        </w:tc>
        <w:tc>
          <w:tcPr>
            <w:tcW w:w="992" w:type="dxa"/>
            <w:vAlign w:val="center"/>
          </w:tcPr>
          <w:p w14:paraId="6E415D63"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red"/>
              </w:rPr>
            </w:pPr>
            <w:r w:rsidRPr="00BF2632">
              <w:rPr>
                <w:rFonts w:ascii="Times New Roman" w:hAnsi="Times New Roman" w:cs="Times New Roman"/>
                <w:b/>
                <w:bCs/>
                <w:sz w:val="24"/>
                <w:szCs w:val="24"/>
                <w:highlight w:val="red"/>
              </w:rPr>
              <w:t>0%</w:t>
            </w:r>
          </w:p>
        </w:tc>
      </w:tr>
      <w:tr w:rsidR="0019059A" w14:paraId="5B86417E" w14:textId="77777777" w:rsidTr="007750F0">
        <w:trPr>
          <w:gridAfter w:val="2"/>
          <w:wAfter w:w="19" w:type="dxa"/>
          <w:jc w:val="center"/>
        </w:trPr>
        <w:tc>
          <w:tcPr>
            <w:tcW w:w="4673" w:type="dxa"/>
            <w:gridSpan w:val="2"/>
            <w:vAlign w:val="center"/>
          </w:tcPr>
          <w:p w14:paraId="493485B8"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lastRenderedPageBreak/>
              <w:t>Estado de cuentas FOTESIR</w:t>
            </w:r>
          </w:p>
        </w:tc>
        <w:tc>
          <w:tcPr>
            <w:tcW w:w="1857" w:type="dxa"/>
            <w:vAlign w:val="center"/>
          </w:tcPr>
          <w:p w14:paraId="7EFAC133"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74D2CE2A"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563C1F36"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red"/>
              </w:rPr>
            </w:pPr>
            <w:r w:rsidRPr="00BF2632">
              <w:rPr>
                <w:rFonts w:ascii="Times New Roman" w:hAnsi="Times New Roman" w:cs="Times New Roman"/>
                <w:b/>
                <w:bCs/>
                <w:sz w:val="24"/>
                <w:szCs w:val="24"/>
                <w:highlight w:val="red"/>
              </w:rPr>
              <w:t>50%</w:t>
            </w:r>
          </w:p>
        </w:tc>
      </w:tr>
      <w:tr w:rsidR="0019059A" w14:paraId="3927EB1E" w14:textId="77777777" w:rsidTr="007750F0">
        <w:trPr>
          <w:gridAfter w:val="2"/>
          <w:wAfter w:w="19" w:type="dxa"/>
          <w:jc w:val="center"/>
        </w:trPr>
        <w:tc>
          <w:tcPr>
            <w:tcW w:w="4673" w:type="dxa"/>
            <w:gridSpan w:val="2"/>
            <w:vAlign w:val="center"/>
          </w:tcPr>
          <w:p w14:paraId="488B67AC"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Formulario solicitud de pago</w:t>
            </w:r>
          </w:p>
        </w:tc>
        <w:tc>
          <w:tcPr>
            <w:tcW w:w="1857" w:type="dxa"/>
            <w:vAlign w:val="center"/>
          </w:tcPr>
          <w:p w14:paraId="271516B7"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6F152D2A"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1A72976D"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red"/>
              </w:rPr>
            </w:pPr>
            <w:r w:rsidRPr="00BF2632">
              <w:rPr>
                <w:rFonts w:ascii="Times New Roman" w:hAnsi="Times New Roman" w:cs="Times New Roman"/>
                <w:b/>
                <w:bCs/>
                <w:sz w:val="24"/>
                <w:szCs w:val="24"/>
                <w:highlight w:val="red"/>
              </w:rPr>
              <w:t>0%</w:t>
            </w:r>
          </w:p>
        </w:tc>
      </w:tr>
      <w:tr w:rsidR="0019059A" w14:paraId="30908884" w14:textId="77777777" w:rsidTr="007750F0">
        <w:trPr>
          <w:gridAfter w:val="2"/>
          <w:wAfter w:w="19" w:type="dxa"/>
          <w:jc w:val="center"/>
        </w:trPr>
        <w:tc>
          <w:tcPr>
            <w:tcW w:w="9209" w:type="dxa"/>
            <w:gridSpan w:val="5"/>
            <w:shd w:val="clear" w:color="auto" w:fill="D9D9D9" w:themeFill="background1" w:themeFillShade="D9"/>
            <w:vAlign w:val="center"/>
          </w:tcPr>
          <w:p w14:paraId="4B73B26B" w14:textId="77777777" w:rsidR="0019059A" w:rsidRPr="009D16FA" w:rsidRDefault="0019059A" w:rsidP="007750F0">
            <w:pPr>
              <w:pStyle w:val="Sinespaciado"/>
              <w:spacing w:line="276" w:lineRule="auto"/>
              <w:jc w:val="center"/>
              <w:rPr>
                <w:rFonts w:ascii="Times New Roman" w:hAnsi="Times New Roman" w:cs="Times New Roman"/>
                <w:sz w:val="10"/>
                <w:szCs w:val="10"/>
              </w:rPr>
            </w:pPr>
          </w:p>
        </w:tc>
      </w:tr>
      <w:tr w:rsidR="0019059A" w14:paraId="003E9FCE" w14:textId="77777777" w:rsidTr="007750F0">
        <w:trPr>
          <w:gridAfter w:val="1"/>
          <w:wAfter w:w="10" w:type="dxa"/>
          <w:jc w:val="center"/>
        </w:trPr>
        <w:tc>
          <w:tcPr>
            <w:tcW w:w="708" w:type="dxa"/>
            <w:shd w:val="clear" w:color="auto" w:fill="8EAADB" w:themeFill="accent1" w:themeFillTint="99"/>
            <w:vAlign w:val="center"/>
          </w:tcPr>
          <w:p w14:paraId="33D1FB08" w14:textId="77777777" w:rsidR="0019059A" w:rsidRPr="00DE09A3" w:rsidRDefault="0019059A" w:rsidP="007750F0">
            <w:pPr>
              <w:pStyle w:val="Sinespaciado"/>
              <w:spacing w:line="276"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3</w:t>
            </w:r>
          </w:p>
        </w:tc>
        <w:tc>
          <w:tcPr>
            <w:tcW w:w="8510" w:type="dxa"/>
            <w:gridSpan w:val="5"/>
            <w:shd w:val="clear" w:color="auto" w:fill="8EAADB" w:themeFill="accent1" w:themeFillTint="99"/>
            <w:vAlign w:val="center"/>
          </w:tcPr>
          <w:p w14:paraId="19983BE6"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FORTALECIMIENTO DE LA CAPACIDAD</w:t>
            </w:r>
          </w:p>
        </w:tc>
      </w:tr>
      <w:tr w:rsidR="0019059A" w14:paraId="4572D916" w14:textId="77777777" w:rsidTr="007750F0">
        <w:trPr>
          <w:gridAfter w:val="2"/>
          <w:wAfter w:w="19" w:type="dxa"/>
          <w:jc w:val="center"/>
        </w:trPr>
        <w:tc>
          <w:tcPr>
            <w:tcW w:w="4673" w:type="dxa"/>
            <w:gridSpan w:val="2"/>
            <w:vAlign w:val="center"/>
          </w:tcPr>
          <w:p w14:paraId="7D854C9E"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Capacitación sobre instalación de sistemas de riego</w:t>
            </w:r>
          </w:p>
        </w:tc>
        <w:tc>
          <w:tcPr>
            <w:tcW w:w="1857" w:type="dxa"/>
            <w:vAlign w:val="center"/>
          </w:tcPr>
          <w:p w14:paraId="7DD93EBC"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CNR</w:t>
            </w:r>
          </w:p>
        </w:tc>
        <w:tc>
          <w:tcPr>
            <w:tcW w:w="1687" w:type="dxa"/>
            <w:vAlign w:val="center"/>
          </w:tcPr>
          <w:p w14:paraId="1248ABC2"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08F1F5E4" w14:textId="77777777" w:rsidR="0019059A" w:rsidRDefault="0019059A" w:rsidP="007750F0">
            <w:pPr>
              <w:pStyle w:val="Sinespaciado"/>
              <w:spacing w:line="276" w:lineRule="auto"/>
              <w:jc w:val="center"/>
              <w:rPr>
                <w:rFonts w:ascii="Times New Roman" w:hAnsi="Times New Roman" w:cs="Times New Roman"/>
                <w:sz w:val="24"/>
                <w:szCs w:val="24"/>
              </w:rPr>
            </w:pPr>
            <w:r w:rsidRPr="00BF2632">
              <w:rPr>
                <w:rFonts w:ascii="Times New Roman" w:hAnsi="Times New Roman" w:cs="Times New Roman"/>
                <w:b/>
                <w:bCs/>
                <w:sz w:val="24"/>
                <w:szCs w:val="24"/>
                <w:highlight w:val="green"/>
              </w:rPr>
              <w:t>100%</w:t>
            </w:r>
          </w:p>
        </w:tc>
      </w:tr>
      <w:tr w:rsidR="0019059A" w14:paraId="208E46FC" w14:textId="77777777" w:rsidTr="007750F0">
        <w:trPr>
          <w:gridAfter w:val="2"/>
          <w:wAfter w:w="19" w:type="dxa"/>
          <w:jc w:val="center"/>
        </w:trPr>
        <w:tc>
          <w:tcPr>
            <w:tcW w:w="4673" w:type="dxa"/>
            <w:gridSpan w:val="2"/>
            <w:vAlign w:val="center"/>
          </w:tcPr>
          <w:p w14:paraId="61FEEFBD"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Reconocimiento a capacitados</w:t>
            </w:r>
          </w:p>
        </w:tc>
        <w:tc>
          <w:tcPr>
            <w:tcW w:w="1857" w:type="dxa"/>
            <w:vAlign w:val="center"/>
          </w:tcPr>
          <w:p w14:paraId="0C402232"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CNR - TNR</w:t>
            </w:r>
          </w:p>
        </w:tc>
        <w:tc>
          <w:tcPr>
            <w:tcW w:w="1687" w:type="dxa"/>
            <w:vAlign w:val="center"/>
          </w:tcPr>
          <w:p w14:paraId="136C874C"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458F2BC0"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100%</w:t>
            </w:r>
          </w:p>
        </w:tc>
      </w:tr>
      <w:tr w:rsidR="0019059A" w14:paraId="4E308030" w14:textId="77777777" w:rsidTr="007750F0">
        <w:trPr>
          <w:gridAfter w:val="2"/>
          <w:wAfter w:w="19" w:type="dxa"/>
          <w:jc w:val="center"/>
        </w:trPr>
        <w:tc>
          <w:tcPr>
            <w:tcW w:w="9209" w:type="dxa"/>
            <w:gridSpan w:val="5"/>
            <w:shd w:val="clear" w:color="auto" w:fill="D9D9D9" w:themeFill="background1" w:themeFillShade="D9"/>
            <w:vAlign w:val="center"/>
          </w:tcPr>
          <w:p w14:paraId="0D45EA0C" w14:textId="77777777" w:rsidR="0019059A" w:rsidRPr="009D16FA" w:rsidRDefault="0019059A" w:rsidP="007750F0">
            <w:pPr>
              <w:pStyle w:val="Sinespaciado"/>
              <w:spacing w:line="276" w:lineRule="auto"/>
              <w:jc w:val="center"/>
              <w:rPr>
                <w:rFonts w:ascii="Times New Roman" w:hAnsi="Times New Roman" w:cs="Times New Roman"/>
                <w:sz w:val="10"/>
                <w:szCs w:val="10"/>
              </w:rPr>
            </w:pPr>
          </w:p>
        </w:tc>
      </w:tr>
      <w:tr w:rsidR="0019059A" w14:paraId="05621053" w14:textId="77777777" w:rsidTr="007750F0">
        <w:trPr>
          <w:gridAfter w:val="1"/>
          <w:wAfter w:w="10" w:type="dxa"/>
          <w:jc w:val="center"/>
        </w:trPr>
        <w:tc>
          <w:tcPr>
            <w:tcW w:w="708" w:type="dxa"/>
            <w:shd w:val="clear" w:color="auto" w:fill="8EAADB" w:themeFill="accent1" w:themeFillTint="99"/>
            <w:vAlign w:val="center"/>
          </w:tcPr>
          <w:p w14:paraId="35B28343" w14:textId="77777777" w:rsidR="0019059A" w:rsidRPr="00DE09A3" w:rsidRDefault="0019059A" w:rsidP="007750F0">
            <w:pPr>
              <w:pStyle w:val="Sinespaciado"/>
              <w:spacing w:line="276"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4</w:t>
            </w:r>
          </w:p>
        </w:tc>
        <w:tc>
          <w:tcPr>
            <w:tcW w:w="8510" w:type="dxa"/>
            <w:gridSpan w:val="5"/>
            <w:shd w:val="clear" w:color="auto" w:fill="8EAADB" w:themeFill="accent1" w:themeFillTint="99"/>
            <w:vAlign w:val="center"/>
          </w:tcPr>
          <w:p w14:paraId="1C62624E"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MECANISMOS DE MONITOREO</w:t>
            </w:r>
          </w:p>
        </w:tc>
      </w:tr>
      <w:tr w:rsidR="0019059A" w14:paraId="7D833C74" w14:textId="77777777" w:rsidTr="007750F0">
        <w:trPr>
          <w:gridAfter w:val="2"/>
          <w:wAfter w:w="19" w:type="dxa"/>
          <w:jc w:val="center"/>
        </w:trPr>
        <w:tc>
          <w:tcPr>
            <w:tcW w:w="4673" w:type="dxa"/>
            <w:gridSpan w:val="2"/>
            <w:vAlign w:val="center"/>
          </w:tcPr>
          <w:p w14:paraId="1E18E64B" w14:textId="77777777" w:rsidR="0019059A" w:rsidRDefault="0019059A" w:rsidP="007750F0">
            <w:pPr>
              <w:pStyle w:val="Sinespaciado"/>
              <w:spacing w:line="276" w:lineRule="auto"/>
              <w:rPr>
                <w:rFonts w:ascii="Times New Roman" w:hAnsi="Times New Roman" w:cs="Times New Roman"/>
                <w:sz w:val="24"/>
                <w:szCs w:val="24"/>
              </w:rPr>
            </w:pPr>
          </w:p>
        </w:tc>
        <w:tc>
          <w:tcPr>
            <w:tcW w:w="1857" w:type="dxa"/>
            <w:vAlign w:val="center"/>
          </w:tcPr>
          <w:p w14:paraId="3C47902E" w14:textId="77777777" w:rsidR="0019059A" w:rsidRDefault="0019059A" w:rsidP="007750F0">
            <w:pPr>
              <w:pStyle w:val="Sinespaciado"/>
              <w:spacing w:line="276" w:lineRule="auto"/>
              <w:rPr>
                <w:rFonts w:ascii="Times New Roman" w:hAnsi="Times New Roman" w:cs="Times New Roman"/>
                <w:sz w:val="24"/>
                <w:szCs w:val="24"/>
              </w:rPr>
            </w:pPr>
          </w:p>
        </w:tc>
        <w:tc>
          <w:tcPr>
            <w:tcW w:w="1687" w:type="dxa"/>
            <w:vAlign w:val="center"/>
          </w:tcPr>
          <w:p w14:paraId="207312C0" w14:textId="77777777" w:rsidR="0019059A" w:rsidRDefault="0019059A" w:rsidP="007750F0">
            <w:pPr>
              <w:pStyle w:val="Sinespaciado"/>
              <w:spacing w:line="276" w:lineRule="auto"/>
              <w:jc w:val="center"/>
              <w:rPr>
                <w:rFonts w:ascii="Times New Roman" w:hAnsi="Times New Roman" w:cs="Times New Roman"/>
                <w:sz w:val="24"/>
                <w:szCs w:val="24"/>
              </w:rPr>
            </w:pPr>
          </w:p>
        </w:tc>
        <w:tc>
          <w:tcPr>
            <w:tcW w:w="992" w:type="dxa"/>
            <w:vAlign w:val="center"/>
          </w:tcPr>
          <w:p w14:paraId="79A301A6" w14:textId="77777777" w:rsidR="0019059A" w:rsidRDefault="0019059A" w:rsidP="007750F0">
            <w:pPr>
              <w:pStyle w:val="Sinespaciado"/>
              <w:spacing w:line="276" w:lineRule="auto"/>
              <w:jc w:val="center"/>
              <w:rPr>
                <w:rFonts w:ascii="Times New Roman" w:hAnsi="Times New Roman" w:cs="Times New Roman"/>
                <w:sz w:val="24"/>
                <w:szCs w:val="24"/>
              </w:rPr>
            </w:pPr>
          </w:p>
        </w:tc>
      </w:tr>
      <w:tr w:rsidR="0019059A" w14:paraId="2C6FE76C" w14:textId="77777777" w:rsidTr="007750F0">
        <w:trPr>
          <w:gridAfter w:val="2"/>
          <w:wAfter w:w="19" w:type="dxa"/>
          <w:jc w:val="center"/>
        </w:trPr>
        <w:tc>
          <w:tcPr>
            <w:tcW w:w="9209" w:type="dxa"/>
            <w:gridSpan w:val="5"/>
            <w:shd w:val="clear" w:color="auto" w:fill="FF0000"/>
            <w:vAlign w:val="center"/>
          </w:tcPr>
          <w:p w14:paraId="2EB337C9" w14:textId="77777777" w:rsidR="0019059A" w:rsidRPr="009D16FA" w:rsidRDefault="0019059A" w:rsidP="007750F0">
            <w:pPr>
              <w:pStyle w:val="Sinespaciado"/>
              <w:spacing w:line="276" w:lineRule="auto"/>
              <w:jc w:val="center"/>
              <w:rPr>
                <w:rFonts w:ascii="Times New Roman" w:hAnsi="Times New Roman" w:cs="Times New Roman"/>
                <w:sz w:val="10"/>
                <w:szCs w:val="10"/>
              </w:rPr>
            </w:pPr>
          </w:p>
        </w:tc>
      </w:tr>
    </w:tbl>
    <w:p w14:paraId="46505226" w14:textId="77777777" w:rsidR="00923601" w:rsidRDefault="00923601" w:rsidP="00A81E01">
      <w:pPr>
        <w:pStyle w:val="Sinespaciado"/>
        <w:spacing w:line="276" w:lineRule="auto"/>
        <w:jc w:val="both"/>
        <w:rPr>
          <w:rFonts w:ascii="Times New Roman" w:hAnsi="Times New Roman" w:cs="Times New Roman"/>
          <w:sz w:val="24"/>
          <w:szCs w:val="24"/>
        </w:rPr>
      </w:pPr>
    </w:p>
    <w:p w14:paraId="31EB4E67" w14:textId="77777777" w:rsidR="00C46660" w:rsidRDefault="00C46660" w:rsidP="00A81E01">
      <w:pPr>
        <w:pStyle w:val="Sinespaciado"/>
        <w:spacing w:line="276" w:lineRule="auto"/>
        <w:jc w:val="both"/>
        <w:rPr>
          <w:rFonts w:ascii="Times New Roman" w:hAnsi="Times New Roman" w:cs="Times New Roman"/>
          <w:sz w:val="24"/>
          <w:szCs w:val="24"/>
        </w:rPr>
      </w:pPr>
    </w:p>
    <w:p w14:paraId="46D0B15B" w14:textId="77777777" w:rsidR="00B91E22" w:rsidRDefault="00634EC4" w:rsidP="00B91E22">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Como se puede observar se han identificado 46 productos o entregables relacionados por actividad, donde en la actividad No.1 se identificaron 40 productos o entregables, para la actividad No.2 se identificaron 4 productos o entregables, en la actividad No.3 se identificaron </w:t>
      </w:r>
      <w:r w:rsidR="008335C5">
        <w:rPr>
          <w:rFonts w:ascii="Times New Roman" w:hAnsi="Times New Roman" w:cs="Times New Roman"/>
          <w:sz w:val="24"/>
          <w:szCs w:val="24"/>
        </w:rPr>
        <w:t>dos productos</w:t>
      </w:r>
      <w:r>
        <w:rPr>
          <w:rFonts w:ascii="Times New Roman" w:hAnsi="Times New Roman" w:cs="Times New Roman"/>
          <w:sz w:val="24"/>
          <w:szCs w:val="24"/>
        </w:rPr>
        <w:t xml:space="preserve"> o entregable, en la actividad No.4 no se identificaron productos o entregables.</w:t>
      </w:r>
      <w:r w:rsidR="007C0C0F">
        <w:rPr>
          <w:rFonts w:ascii="Times New Roman" w:hAnsi="Times New Roman" w:cs="Times New Roman"/>
          <w:sz w:val="24"/>
          <w:szCs w:val="24"/>
        </w:rPr>
        <w:t xml:space="preserve"> </w:t>
      </w:r>
      <w:r w:rsidR="00B91E22">
        <w:rPr>
          <w:rFonts w:ascii="Times New Roman" w:hAnsi="Times New Roman" w:cs="Times New Roman"/>
          <w:sz w:val="24"/>
          <w:szCs w:val="24"/>
        </w:rPr>
        <w:t xml:space="preserve">Entorno al avance en la elaboración de los productos o entregables, estos fueron validados utilizando una estructura de “semáforo” en la que indica como </w:t>
      </w:r>
      <w:r w:rsidR="00B91E22" w:rsidRPr="00B60C4A">
        <w:rPr>
          <w:rFonts w:ascii="Times New Roman" w:hAnsi="Times New Roman" w:cs="Times New Roman"/>
          <w:sz w:val="24"/>
          <w:szCs w:val="24"/>
          <w:highlight w:val="green"/>
        </w:rPr>
        <w:t>verde</w:t>
      </w:r>
      <w:r w:rsidR="00B91E22">
        <w:rPr>
          <w:rFonts w:ascii="Times New Roman" w:hAnsi="Times New Roman" w:cs="Times New Roman"/>
          <w:sz w:val="24"/>
          <w:szCs w:val="24"/>
        </w:rPr>
        <w:t xml:space="preserve"> si su avance corresponde al rango de 80% a 100%; </w:t>
      </w:r>
      <w:r w:rsidR="00B91E22" w:rsidRPr="00AB2BEE">
        <w:rPr>
          <w:rFonts w:ascii="Times New Roman" w:hAnsi="Times New Roman" w:cs="Times New Roman"/>
          <w:sz w:val="24"/>
          <w:szCs w:val="24"/>
          <w:highlight w:val="yellow"/>
        </w:rPr>
        <w:t>amarillo</w:t>
      </w:r>
      <w:r w:rsidR="00B91E22">
        <w:rPr>
          <w:rFonts w:ascii="Times New Roman" w:hAnsi="Times New Roman" w:cs="Times New Roman"/>
          <w:sz w:val="24"/>
          <w:szCs w:val="24"/>
        </w:rPr>
        <w:t xml:space="preserve">, si el avance está entre 60% a 79% y </w:t>
      </w:r>
      <w:r w:rsidR="00B91E22" w:rsidRPr="00917407">
        <w:rPr>
          <w:rFonts w:ascii="Times New Roman" w:hAnsi="Times New Roman" w:cs="Times New Roman"/>
          <w:sz w:val="24"/>
          <w:szCs w:val="24"/>
          <w:highlight w:val="red"/>
        </w:rPr>
        <w:t>rojo</w:t>
      </w:r>
      <w:r w:rsidR="00B91E22">
        <w:rPr>
          <w:rFonts w:ascii="Times New Roman" w:hAnsi="Times New Roman" w:cs="Times New Roman"/>
          <w:sz w:val="24"/>
          <w:szCs w:val="24"/>
        </w:rPr>
        <w:t xml:space="preserve">, si el avance está localizado en el rango de 0% a 59%. En ese sentido tenemos que: </w:t>
      </w:r>
    </w:p>
    <w:p w14:paraId="4F30D8F5" w14:textId="77777777" w:rsidR="00B91E22" w:rsidRDefault="00B91E22" w:rsidP="00B91E22">
      <w:pPr>
        <w:pStyle w:val="Sinespaciado"/>
        <w:spacing w:line="276" w:lineRule="auto"/>
        <w:jc w:val="both"/>
        <w:rPr>
          <w:rFonts w:ascii="Times New Roman" w:hAnsi="Times New Roman" w:cs="Times New Roman"/>
          <w:sz w:val="24"/>
          <w:szCs w:val="24"/>
        </w:rPr>
      </w:pPr>
    </w:p>
    <w:p w14:paraId="2000143C" w14:textId="77777777" w:rsidR="00B91E22" w:rsidRDefault="00B91E22" w:rsidP="00B91E22">
      <w:pPr>
        <w:pStyle w:val="Sinespaciado"/>
        <w:numPr>
          <w:ilvl w:val="0"/>
          <w:numId w:val="17"/>
        </w:numPr>
        <w:spacing w:line="276" w:lineRule="auto"/>
        <w:jc w:val="both"/>
        <w:rPr>
          <w:rFonts w:ascii="Times New Roman" w:hAnsi="Times New Roman" w:cs="Times New Roman"/>
          <w:sz w:val="24"/>
          <w:szCs w:val="24"/>
        </w:rPr>
      </w:pPr>
      <w:r>
        <w:rPr>
          <w:rFonts w:ascii="Times New Roman" w:hAnsi="Times New Roman" w:cs="Times New Roman"/>
          <w:sz w:val="24"/>
          <w:szCs w:val="24"/>
        </w:rPr>
        <w:t>26 de los productos o entregables se verifican en el estatus de 80% a 100%</w:t>
      </w:r>
    </w:p>
    <w:p w14:paraId="3E15047C" w14:textId="77777777" w:rsidR="00B91E22" w:rsidRDefault="00B91E22" w:rsidP="00B91E22">
      <w:pPr>
        <w:pStyle w:val="Sinespaciado"/>
        <w:numPr>
          <w:ilvl w:val="0"/>
          <w:numId w:val="17"/>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3 de los productos o entregables tienen un estatus de 60% a 79%.</w:t>
      </w:r>
    </w:p>
    <w:p w14:paraId="4759D5D9" w14:textId="77777777" w:rsidR="00B91E22" w:rsidRDefault="00B91E22" w:rsidP="00B91E22">
      <w:pPr>
        <w:pStyle w:val="Sinespaciado"/>
        <w:numPr>
          <w:ilvl w:val="0"/>
          <w:numId w:val="17"/>
        </w:numPr>
        <w:spacing w:line="276" w:lineRule="auto"/>
        <w:jc w:val="both"/>
        <w:rPr>
          <w:rFonts w:ascii="Times New Roman" w:hAnsi="Times New Roman" w:cs="Times New Roman"/>
          <w:sz w:val="24"/>
          <w:szCs w:val="24"/>
        </w:rPr>
      </w:pPr>
      <w:r>
        <w:rPr>
          <w:rFonts w:ascii="Times New Roman" w:hAnsi="Times New Roman" w:cs="Times New Roman"/>
          <w:sz w:val="24"/>
          <w:szCs w:val="24"/>
        </w:rPr>
        <w:t>17 de los productos o entregables indican un estatus entre 0% y 59%.</w:t>
      </w:r>
    </w:p>
    <w:p w14:paraId="48A6EADE" w14:textId="77777777" w:rsidR="00026DE8" w:rsidRDefault="00026DE8" w:rsidP="00634EC4">
      <w:pPr>
        <w:pStyle w:val="Sinespaciado"/>
        <w:spacing w:line="276" w:lineRule="auto"/>
        <w:jc w:val="both"/>
        <w:rPr>
          <w:rFonts w:ascii="Times New Roman" w:hAnsi="Times New Roman" w:cs="Times New Roman"/>
          <w:sz w:val="24"/>
          <w:szCs w:val="24"/>
        </w:rPr>
      </w:pPr>
    </w:p>
    <w:p w14:paraId="2FF603A4" w14:textId="77777777" w:rsidR="00026DE8" w:rsidRDefault="00026DE8" w:rsidP="00634EC4">
      <w:pPr>
        <w:pStyle w:val="Sinespaciado"/>
        <w:spacing w:line="276" w:lineRule="auto"/>
        <w:jc w:val="both"/>
        <w:rPr>
          <w:rFonts w:ascii="Times New Roman" w:hAnsi="Times New Roman" w:cs="Times New Roman"/>
          <w:sz w:val="24"/>
          <w:szCs w:val="24"/>
        </w:rPr>
      </w:pPr>
    </w:p>
    <w:p w14:paraId="551CE67C" w14:textId="468D25F5" w:rsidR="00634EC4" w:rsidRDefault="007C0C0F" w:rsidP="00634EC4">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Respecto al avance general logrado </w:t>
      </w:r>
      <w:r w:rsidR="009C31B0">
        <w:rPr>
          <w:rFonts w:ascii="Times New Roman" w:hAnsi="Times New Roman" w:cs="Times New Roman"/>
          <w:sz w:val="24"/>
          <w:szCs w:val="24"/>
        </w:rPr>
        <w:t xml:space="preserve">en la elaboración de los productos o entregables mencionados </w:t>
      </w:r>
      <w:r w:rsidR="003B4360">
        <w:rPr>
          <w:rFonts w:ascii="Times New Roman" w:hAnsi="Times New Roman" w:cs="Times New Roman"/>
          <w:sz w:val="24"/>
          <w:szCs w:val="24"/>
        </w:rPr>
        <w:t xml:space="preserve">se a logrado un </w:t>
      </w:r>
      <w:r w:rsidR="00263D69">
        <w:rPr>
          <w:rFonts w:ascii="Times New Roman" w:hAnsi="Times New Roman" w:cs="Times New Roman"/>
          <w:sz w:val="24"/>
          <w:szCs w:val="24"/>
        </w:rPr>
        <w:t>35.97% de cumplimiento de cada producto o entregable.</w:t>
      </w:r>
      <w:r w:rsidR="009C31B0">
        <w:rPr>
          <w:rFonts w:ascii="Times New Roman" w:hAnsi="Times New Roman" w:cs="Times New Roman"/>
          <w:sz w:val="24"/>
          <w:szCs w:val="24"/>
        </w:rPr>
        <w:t xml:space="preserve"> </w:t>
      </w:r>
    </w:p>
    <w:p w14:paraId="50C2FE29" w14:textId="77777777" w:rsidR="00634EC4" w:rsidRDefault="00634EC4" w:rsidP="00634EC4">
      <w:pPr>
        <w:pStyle w:val="Sinespaciado"/>
        <w:spacing w:line="276" w:lineRule="auto"/>
        <w:jc w:val="both"/>
        <w:rPr>
          <w:rFonts w:ascii="Times New Roman" w:hAnsi="Times New Roman" w:cs="Times New Roman"/>
          <w:sz w:val="24"/>
          <w:szCs w:val="24"/>
        </w:rPr>
      </w:pPr>
    </w:p>
    <w:p w14:paraId="4222CA3F" w14:textId="77777777" w:rsidR="00710374" w:rsidRDefault="00710374" w:rsidP="00A81E01">
      <w:pPr>
        <w:pStyle w:val="Sinespaciado"/>
        <w:spacing w:line="276" w:lineRule="auto"/>
        <w:jc w:val="both"/>
        <w:rPr>
          <w:rFonts w:ascii="Times New Roman" w:hAnsi="Times New Roman" w:cs="Times New Roman"/>
          <w:sz w:val="24"/>
          <w:szCs w:val="24"/>
        </w:rPr>
      </w:pPr>
    </w:p>
    <w:p w14:paraId="0B212B74" w14:textId="0B0EA45F" w:rsidR="00255F0D" w:rsidRDefault="00255F0D" w:rsidP="00A81E01">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En el marco del cumplimiento de las labores pautadas para en el cronograma antes mencionado, para </w:t>
      </w:r>
      <w:r w:rsidR="00B91E22">
        <w:rPr>
          <w:rFonts w:ascii="Times New Roman" w:hAnsi="Times New Roman" w:cs="Times New Roman"/>
          <w:sz w:val="24"/>
          <w:szCs w:val="24"/>
        </w:rPr>
        <w:t xml:space="preserve">el 1er </w:t>
      </w:r>
      <w:r>
        <w:rPr>
          <w:rFonts w:ascii="Times New Roman" w:hAnsi="Times New Roman" w:cs="Times New Roman"/>
          <w:sz w:val="24"/>
          <w:szCs w:val="24"/>
        </w:rPr>
        <w:t>trimestr</w:t>
      </w:r>
      <w:r w:rsidR="00B9359D">
        <w:rPr>
          <w:rFonts w:ascii="Times New Roman" w:hAnsi="Times New Roman" w:cs="Times New Roman"/>
          <w:sz w:val="24"/>
          <w:szCs w:val="24"/>
        </w:rPr>
        <w:t>e del año 202</w:t>
      </w:r>
      <w:r w:rsidR="00B91E22">
        <w:rPr>
          <w:rFonts w:ascii="Times New Roman" w:hAnsi="Times New Roman" w:cs="Times New Roman"/>
          <w:sz w:val="24"/>
          <w:szCs w:val="24"/>
        </w:rPr>
        <w:t>3</w:t>
      </w:r>
      <w:r w:rsidR="00B9359D">
        <w:rPr>
          <w:rFonts w:ascii="Times New Roman" w:hAnsi="Times New Roman" w:cs="Times New Roman"/>
          <w:sz w:val="24"/>
          <w:szCs w:val="24"/>
        </w:rPr>
        <w:t>, se realizaron las siguientes a</w:t>
      </w:r>
      <w:r w:rsidR="00E654AE">
        <w:rPr>
          <w:rFonts w:ascii="Times New Roman" w:hAnsi="Times New Roman" w:cs="Times New Roman"/>
          <w:sz w:val="24"/>
          <w:szCs w:val="24"/>
        </w:rPr>
        <w:t>c</w:t>
      </w:r>
      <w:r w:rsidR="00B9359D">
        <w:rPr>
          <w:rFonts w:ascii="Times New Roman" w:hAnsi="Times New Roman" w:cs="Times New Roman"/>
          <w:sz w:val="24"/>
          <w:szCs w:val="24"/>
        </w:rPr>
        <w:t>tividades:</w:t>
      </w:r>
    </w:p>
    <w:p w14:paraId="0648D480" w14:textId="77777777" w:rsidR="00B9359D" w:rsidRDefault="00B9359D" w:rsidP="00A81E01">
      <w:pPr>
        <w:pStyle w:val="Sinespaciado"/>
        <w:spacing w:line="276" w:lineRule="auto"/>
        <w:jc w:val="both"/>
        <w:rPr>
          <w:rFonts w:ascii="Times New Roman" w:hAnsi="Times New Roman" w:cs="Times New Roman"/>
          <w:sz w:val="24"/>
          <w:szCs w:val="24"/>
        </w:rPr>
      </w:pPr>
    </w:p>
    <w:p w14:paraId="64976BE1" w14:textId="7D2684DE" w:rsidR="008A0E46" w:rsidRDefault="00230D75" w:rsidP="008256E7">
      <w:pPr>
        <w:pStyle w:val="Sinespaciado"/>
        <w:numPr>
          <w:ilvl w:val="0"/>
          <w:numId w:val="13"/>
        </w:numPr>
        <w:spacing w:line="276" w:lineRule="auto"/>
        <w:jc w:val="both"/>
        <w:rPr>
          <w:rFonts w:ascii="Times New Roman" w:hAnsi="Times New Roman" w:cs="Times New Roman"/>
          <w:sz w:val="24"/>
          <w:szCs w:val="24"/>
        </w:rPr>
      </w:pPr>
      <w:r>
        <w:rPr>
          <w:rFonts w:ascii="Times New Roman" w:hAnsi="Times New Roman" w:cs="Times New Roman"/>
          <w:sz w:val="24"/>
          <w:szCs w:val="24"/>
        </w:rPr>
        <w:t>Elaboración, aprobación y publicación del reglamento para la implementación de la Política de Fomento a la Tecnificación del Sistema de Riego, en el marco del fideicomiso y bajo la modalidad de bonificación de los proyectos de tecnificación, mediante el mecanismo de concursos públicos.</w:t>
      </w:r>
    </w:p>
    <w:p w14:paraId="708C27BE" w14:textId="6AE9031D" w:rsidR="009F0E91" w:rsidRDefault="009F0E91" w:rsidP="008256E7">
      <w:pPr>
        <w:pStyle w:val="Sinespaciado"/>
        <w:numPr>
          <w:ilvl w:val="0"/>
          <w:numId w:val="13"/>
        </w:numPr>
        <w:spacing w:line="276" w:lineRule="auto"/>
        <w:jc w:val="both"/>
        <w:rPr>
          <w:rFonts w:ascii="Times New Roman" w:hAnsi="Times New Roman" w:cs="Times New Roman"/>
          <w:sz w:val="24"/>
          <w:szCs w:val="24"/>
        </w:rPr>
      </w:pPr>
      <w:r>
        <w:rPr>
          <w:rFonts w:ascii="Times New Roman" w:hAnsi="Times New Roman" w:cs="Times New Roman"/>
          <w:sz w:val="24"/>
          <w:szCs w:val="24"/>
        </w:rPr>
        <w:t>Elaboración, aprobación y publicación del reglamento y mecanismos de registro de suplidores.</w:t>
      </w:r>
    </w:p>
    <w:p w14:paraId="2031FE12" w14:textId="24A710C5" w:rsidR="009F0E91" w:rsidRDefault="00FE033B" w:rsidP="008256E7">
      <w:pPr>
        <w:pStyle w:val="Sinespaciado"/>
        <w:numPr>
          <w:ilvl w:val="0"/>
          <w:numId w:val="13"/>
        </w:numPr>
        <w:spacing w:line="276" w:lineRule="auto"/>
        <w:jc w:val="both"/>
        <w:rPr>
          <w:rFonts w:ascii="Times New Roman" w:hAnsi="Times New Roman" w:cs="Times New Roman"/>
          <w:sz w:val="24"/>
          <w:szCs w:val="24"/>
        </w:rPr>
      </w:pPr>
      <w:r>
        <w:rPr>
          <w:rFonts w:ascii="Times New Roman" w:hAnsi="Times New Roman" w:cs="Times New Roman"/>
          <w:sz w:val="24"/>
          <w:szCs w:val="24"/>
        </w:rPr>
        <w:t>Elaboración d</w:t>
      </w:r>
      <w:r w:rsidR="00D34C13">
        <w:rPr>
          <w:rFonts w:ascii="Times New Roman" w:hAnsi="Times New Roman" w:cs="Times New Roman"/>
          <w:sz w:val="24"/>
          <w:szCs w:val="24"/>
        </w:rPr>
        <w:t xml:space="preserve">e Base de datos de suplidores basado en </w:t>
      </w:r>
      <w:r w:rsidR="00D05C50">
        <w:rPr>
          <w:rFonts w:ascii="Times New Roman" w:hAnsi="Times New Roman" w:cs="Times New Roman"/>
          <w:sz w:val="24"/>
          <w:szCs w:val="24"/>
        </w:rPr>
        <w:t xml:space="preserve">levantamiento y calificación de </w:t>
      </w:r>
      <w:r w:rsidR="00235413">
        <w:rPr>
          <w:rFonts w:ascii="Times New Roman" w:hAnsi="Times New Roman" w:cs="Times New Roman"/>
          <w:sz w:val="24"/>
          <w:szCs w:val="24"/>
        </w:rPr>
        <w:t>estos</w:t>
      </w:r>
      <w:r w:rsidR="00D05C50">
        <w:rPr>
          <w:rFonts w:ascii="Times New Roman" w:hAnsi="Times New Roman" w:cs="Times New Roman"/>
          <w:sz w:val="24"/>
          <w:szCs w:val="24"/>
        </w:rPr>
        <w:t>.</w:t>
      </w:r>
    </w:p>
    <w:p w14:paraId="33F70AC3" w14:textId="451DDCAD" w:rsidR="00E25FAE" w:rsidRDefault="00E25FAE" w:rsidP="008256E7">
      <w:pPr>
        <w:pStyle w:val="Sinespaciado"/>
        <w:numPr>
          <w:ilvl w:val="0"/>
          <w:numId w:val="13"/>
        </w:num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Reunión de presentación de desempeño del proyecto de cooperación internacional con representantes del MEPyD, donde se obtuvieron las mejores calificaciones </w:t>
      </w:r>
      <w:r w:rsidR="009E09EF">
        <w:rPr>
          <w:rFonts w:ascii="Times New Roman" w:hAnsi="Times New Roman" w:cs="Times New Roman"/>
          <w:sz w:val="24"/>
          <w:szCs w:val="24"/>
        </w:rPr>
        <w:t>en las iniciativas de cooperación sur – sur.</w:t>
      </w:r>
    </w:p>
    <w:p w14:paraId="2EA4BB48" w14:textId="65737DD2" w:rsidR="00C80C4B" w:rsidRDefault="008601AC" w:rsidP="004A4D94">
      <w:pPr>
        <w:pStyle w:val="Sinespaciado"/>
        <w:numPr>
          <w:ilvl w:val="0"/>
          <w:numId w:val="13"/>
        </w:numPr>
        <w:spacing w:line="276" w:lineRule="auto"/>
        <w:jc w:val="both"/>
        <w:rPr>
          <w:rFonts w:ascii="Times New Roman" w:hAnsi="Times New Roman" w:cs="Times New Roman"/>
          <w:sz w:val="24"/>
          <w:szCs w:val="24"/>
        </w:rPr>
      </w:pPr>
      <w:r>
        <w:rPr>
          <w:rFonts w:ascii="Times New Roman" w:hAnsi="Times New Roman" w:cs="Times New Roman"/>
          <w:sz w:val="24"/>
          <w:szCs w:val="24"/>
        </w:rPr>
        <w:t>Reunión de coordinación de actualización de los trabajos para el año 2023</w:t>
      </w:r>
    </w:p>
    <w:p w14:paraId="30253D17" w14:textId="77777777" w:rsidR="009E09EF" w:rsidRDefault="009E09EF" w:rsidP="009E09EF">
      <w:pPr>
        <w:pStyle w:val="Sinespaciado"/>
        <w:spacing w:line="276" w:lineRule="auto"/>
        <w:jc w:val="both"/>
        <w:rPr>
          <w:rFonts w:ascii="Times New Roman" w:hAnsi="Times New Roman" w:cs="Times New Roman"/>
          <w:sz w:val="24"/>
          <w:szCs w:val="24"/>
        </w:rPr>
      </w:pPr>
    </w:p>
    <w:p w14:paraId="5656BDA3" w14:textId="47B026A3" w:rsidR="00831341" w:rsidRDefault="00831341" w:rsidP="004674E9">
      <w:pPr>
        <w:pStyle w:val="Sinespaciado"/>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Proyecto asistencia técnica en el fortalecimiento de las capacidades para al eficientización del uso del agua en el riego agrícola y el uso de la energía limpia y/o renovable.</w:t>
      </w:r>
    </w:p>
    <w:p w14:paraId="04493A35" w14:textId="77777777" w:rsidR="004674E9" w:rsidRPr="00AD3286" w:rsidRDefault="004674E9" w:rsidP="004674E9">
      <w:pPr>
        <w:pStyle w:val="Sinespaciado"/>
        <w:spacing w:line="276" w:lineRule="auto"/>
        <w:jc w:val="both"/>
        <w:rPr>
          <w:rFonts w:ascii="Times New Roman" w:hAnsi="Times New Roman" w:cs="Times New Roman"/>
          <w:b/>
          <w:sz w:val="24"/>
          <w:szCs w:val="24"/>
        </w:rPr>
      </w:pPr>
      <w:r w:rsidRPr="00AD3286">
        <w:rPr>
          <w:rFonts w:ascii="Times New Roman" w:hAnsi="Times New Roman" w:cs="Times New Roman"/>
          <w:b/>
          <w:sz w:val="24"/>
          <w:szCs w:val="24"/>
        </w:rPr>
        <w:t xml:space="preserve">Trimestre </w:t>
      </w:r>
      <w:r>
        <w:rPr>
          <w:rFonts w:ascii="Times New Roman" w:hAnsi="Times New Roman" w:cs="Times New Roman"/>
          <w:b/>
          <w:sz w:val="24"/>
          <w:szCs w:val="24"/>
        </w:rPr>
        <w:t>abril</w:t>
      </w:r>
      <w:r w:rsidRPr="00AD3286">
        <w:rPr>
          <w:rFonts w:ascii="Times New Roman" w:hAnsi="Times New Roman" w:cs="Times New Roman"/>
          <w:b/>
          <w:sz w:val="24"/>
          <w:szCs w:val="24"/>
        </w:rPr>
        <w:t xml:space="preserve"> – </w:t>
      </w:r>
      <w:r>
        <w:rPr>
          <w:rFonts w:ascii="Times New Roman" w:hAnsi="Times New Roman" w:cs="Times New Roman"/>
          <w:b/>
          <w:sz w:val="24"/>
          <w:szCs w:val="24"/>
        </w:rPr>
        <w:t>junio</w:t>
      </w:r>
      <w:r w:rsidRPr="00AD3286">
        <w:rPr>
          <w:rFonts w:ascii="Times New Roman" w:hAnsi="Times New Roman" w:cs="Times New Roman"/>
          <w:b/>
          <w:sz w:val="24"/>
          <w:szCs w:val="24"/>
        </w:rPr>
        <w:t xml:space="preserve"> 202</w:t>
      </w:r>
      <w:r>
        <w:rPr>
          <w:rFonts w:ascii="Times New Roman" w:hAnsi="Times New Roman" w:cs="Times New Roman"/>
          <w:b/>
          <w:sz w:val="24"/>
          <w:szCs w:val="24"/>
        </w:rPr>
        <w:t>3</w:t>
      </w:r>
      <w:r w:rsidRPr="00AD3286">
        <w:rPr>
          <w:rFonts w:ascii="Times New Roman" w:hAnsi="Times New Roman" w:cs="Times New Roman"/>
          <w:b/>
          <w:sz w:val="24"/>
          <w:szCs w:val="24"/>
        </w:rPr>
        <w:t>.</w:t>
      </w:r>
    </w:p>
    <w:p w14:paraId="6F3FF93B" w14:textId="77777777" w:rsidR="004674E9" w:rsidRDefault="004674E9" w:rsidP="00831341">
      <w:pPr>
        <w:pStyle w:val="Sinespaciado"/>
        <w:spacing w:line="276" w:lineRule="auto"/>
        <w:ind w:left="360"/>
        <w:jc w:val="both"/>
        <w:rPr>
          <w:rFonts w:ascii="Times New Roman" w:hAnsi="Times New Roman" w:cs="Times New Roman"/>
          <w:b/>
          <w:bCs/>
          <w:sz w:val="24"/>
          <w:szCs w:val="24"/>
        </w:rPr>
      </w:pPr>
    </w:p>
    <w:p w14:paraId="0B8E9729" w14:textId="77777777" w:rsidR="008E6DB9" w:rsidRDefault="008E6DB9" w:rsidP="00831341">
      <w:pPr>
        <w:pStyle w:val="Sinespaciado"/>
        <w:spacing w:line="276" w:lineRule="auto"/>
        <w:ind w:left="360"/>
        <w:jc w:val="both"/>
        <w:rPr>
          <w:rFonts w:ascii="Times New Roman" w:hAnsi="Times New Roman" w:cs="Times New Roman"/>
          <w:b/>
          <w:bCs/>
          <w:sz w:val="24"/>
          <w:szCs w:val="24"/>
        </w:rPr>
      </w:pPr>
    </w:p>
    <w:p w14:paraId="3E64B5D5" w14:textId="3F4CCAA0" w:rsidR="008E6DB9" w:rsidRPr="008E6DB9" w:rsidRDefault="008E6DB9" w:rsidP="00831341">
      <w:pPr>
        <w:pStyle w:val="Sinespaciado"/>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Respecto a este proyecto de cooperación internacional con la Agencia Mexicana de Cooperación Internacional para el Desarrollo, en conjunto con el Instituto Mexicano de Tecnología del Agua (IMTA)</w:t>
      </w:r>
      <w:r w:rsidR="00B75629">
        <w:rPr>
          <w:rFonts w:ascii="Times New Roman" w:hAnsi="Times New Roman" w:cs="Times New Roman"/>
          <w:sz w:val="24"/>
          <w:szCs w:val="24"/>
        </w:rPr>
        <w:t xml:space="preserve">, se han realizado los primeros encuentros virtuales en los que se coordinaron la preparación de los </w:t>
      </w:r>
      <w:r w:rsidR="00FF63BA">
        <w:rPr>
          <w:rFonts w:ascii="Times New Roman" w:hAnsi="Times New Roman" w:cs="Times New Roman"/>
          <w:sz w:val="24"/>
          <w:szCs w:val="24"/>
        </w:rPr>
        <w:t xml:space="preserve">programas de </w:t>
      </w:r>
      <w:r w:rsidR="005B7D06">
        <w:rPr>
          <w:rFonts w:ascii="Times New Roman" w:hAnsi="Times New Roman" w:cs="Times New Roman"/>
          <w:sz w:val="24"/>
          <w:szCs w:val="24"/>
        </w:rPr>
        <w:t xml:space="preserve">transferencias de conocimiento y </w:t>
      </w:r>
      <w:r w:rsidR="00034BA8">
        <w:rPr>
          <w:rFonts w:ascii="Times New Roman" w:hAnsi="Times New Roman" w:cs="Times New Roman"/>
          <w:sz w:val="24"/>
          <w:szCs w:val="24"/>
        </w:rPr>
        <w:t>en reuniones posteriores se elaborará el cronograma de trabajo en el que se incluirá las visitas programadas de las comisiones de</w:t>
      </w:r>
      <w:r w:rsidR="00183666">
        <w:rPr>
          <w:rFonts w:ascii="Times New Roman" w:hAnsi="Times New Roman" w:cs="Times New Roman"/>
          <w:sz w:val="24"/>
          <w:szCs w:val="24"/>
        </w:rPr>
        <w:t xml:space="preserve"> México y de República Dominicana.</w:t>
      </w:r>
    </w:p>
    <w:p w14:paraId="6B271B7F" w14:textId="77777777" w:rsidR="00831341" w:rsidRDefault="00831341" w:rsidP="009E09EF">
      <w:pPr>
        <w:pStyle w:val="Sinespaciado"/>
        <w:spacing w:line="276" w:lineRule="auto"/>
        <w:jc w:val="both"/>
        <w:rPr>
          <w:rFonts w:ascii="Times New Roman" w:hAnsi="Times New Roman" w:cs="Times New Roman"/>
          <w:sz w:val="24"/>
          <w:szCs w:val="24"/>
        </w:rPr>
      </w:pPr>
    </w:p>
    <w:p w14:paraId="73BEAD10" w14:textId="45CFBB69" w:rsidR="008A0E46" w:rsidRDefault="008A0E46" w:rsidP="008A0E46">
      <w:pPr>
        <w:pStyle w:val="Sinespaciado"/>
        <w:spacing w:line="276" w:lineRule="auto"/>
        <w:jc w:val="both"/>
        <w:rPr>
          <w:rFonts w:ascii="Times New Roman" w:hAnsi="Times New Roman" w:cs="Times New Roman"/>
          <w:b/>
          <w:bCs/>
          <w:sz w:val="28"/>
          <w:szCs w:val="28"/>
        </w:rPr>
      </w:pPr>
      <w:r w:rsidRPr="003B2EFC">
        <w:rPr>
          <w:rFonts w:ascii="Times New Roman" w:hAnsi="Times New Roman" w:cs="Times New Roman"/>
          <w:b/>
          <w:bCs/>
          <w:sz w:val="28"/>
          <w:szCs w:val="28"/>
        </w:rPr>
        <w:t>Otros proyectos en curso.</w:t>
      </w:r>
    </w:p>
    <w:p w14:paraId="22E6784C" w14:textId="77777777" w:rsidR="00D32DDE" w:rsidRPr="003B2EFC" w:rsidRDefault="00D32DDE" w:rsidP="008A0E46">
      <w:pPr>
        <w:pStyle w:val="Sinespaciado"/>
        <w:spacing w:line="276" w:lineRule="auto"/>
        <w:jc w:val="both"/>
        <w:rPr>
          <w:rFonts w:ascii="Times New Roman" w:hAnsi="Times New Roman" w:cs="Times New Roman"/>
          <w:b/>
          <w:bCs/>
          <w:sz w:val="28"/>
          <w:szCs w:val="28"/>
        </w:rPr>
      </w:pPr>
    </w:p>
    <w:p w14:paraId="645A470E" w14:textId="4C0D397D" w:rsidR="008A0E46" w:rsidRDefault="008A0E46" w:rsidP="008A0E46">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En adición a los esfuerzos antes mencionados, al momento de la elaboración de este informe, se están </w:t>
      </w:r>
      <w:r w:rsidR="007C4DCD">
        <w:rPr>
          <w:rFonts w:ascii="Times New Roman" w:hAnsi="Times New Roman" w:cs="Times New Roman"/>
          <w:sz w:val="24"/>
          <w:szCs w:val="24"/>
        </w:rPr>
        <w:t>realizando</w:t>
      </w:r>
      <w:r>
        <w:rPr>
          <w:rFonts w:ascii="Times New Roman" w:hAnsi="Times New Roman" w:cs="Times New Roman"/>
          <w:sz w:val="24"/>
          <w:szCs w:val="24"/>
        </w:rPr>
        <w:t xml:space="preserve"> actividades orientadas a formalizar otras iniciativas nacionales e internaciones guiadas al fortalecimiento de la institución y en la elaboración de herramientas y estrategias que permitan el desarrollo e implementación eficaz de la política de tecnificación de riego que se pretende. Estas iniciativas son:</w:t>
      </w:r>
    </w:p>
    <w:p w14:paraId="7A9CBE09" w14:textId="77777777" w:rsidR="00EA4723" w:rsidRPr="00E67661" w:rsidRDefault="00EA4723" w:rsidP="00EA4723">
      <w:pPr>
        <w:pStyle w:val="Sinespaciado"/>
        <w:spacing w:line="276" w:lineRule="auto"/>
        <w:jc w:val="both"/>
        <w:rPr>
          <w:rFonts w:ascii="Times New Roman" w:hAnsi="Times New Roman" w:cs="Times New Roman"/>
          <w:sz w:val="24"/>
          <w:szCs w:val="24"/>
        </w:rPr>
      </w:pPr>
    </w:p>
    <w:p w14:paraId="2430EB39" w14:textId="65D6F5CE" w:rsidR="005A353C" w:rsidRPr="00EA4723" w:rsidRDefault="005A353C" w:rsidP="005A353C">
      <w:pPr>
        <w:pStyle w:val="Sinespaciado"/>
        <w:numPr>
          <w:ilvl w:val="0"/>
          <w:numId w:val="12"/>
        </w:numPr>
        <w:spacing w:line="276" w:lineRule="auto"/>
        <w:jc w:val="both"/>
        <w:rPr>
          <w:rFonts w:ascii="Times New Roman" w:hAnsi="Times New Roman" w:cs="Times New Roman"/>
          <w:sz w:val="24"/>
          <w:szCs w:val="24"/>
        </w:rPr>
      </w:pPr>
      <w:r>
        <w:rPr>
          <w:rFonts w:ascii="Times New Roman" w:hAnsi="Times New Roman" w:cs="Times New Roman"/>
          <w:b/>
          <w:bCs/>
          <w:sz w:val="24"/>
          <w:szCs w:val="24"/>
        </w:rPr>
        <w:t>Elaboración de la estrategia nacional de fomento a la tecnificación del sistema nacional de riego.</w:t>
      </w:r>
    </w:p>
    <w:p w14:paraId="0DFD1D77" w14:textId="77777777" w:rsidR="00EA4723" w:rsidRPr="005A353C" w:rsidRDefault="00EA4723" w:rsidP="00EA4723">
      <w:pPr>
        <w:pStyle w:val="Sinespaciado"/>
        <w:spacing w:line="276" w:lineRule="auto"/>
        <w:jc w:val="both"/>
        <w:rPr>
          <w:rFonts w:ascii="Times New Roman" w:hAnsi="Times New Roman" w:cs="Times New Roman"/>
          <w:sz w:val="24"/>
          <w:szCs w:val="24"/>
        </w:rPr>
      </w:pPr>
    </w:p>
    <w:p w14:paraId="7E84E29F" w14:textId="0A25C0C3" w:rsidR="00F436F8" w:rsidRDefault="005A353C" w:rsidP="005A353C">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Esta iniciativa con la Organización de las Naciones Unidas para al Alimentación </w:t>
      </w:r>
      <w:r w:rsidR="00BF1068">
        <w:rPr>
          <w:rFonts w:ascii="Times New Roman" w:hAnsi="Times New Roman" w:cs="Times New Roman"/>
          <w:sz w:val="24"/>
          <w:szCs w:val="24"/>
        </w:rPr>
        <w:t>y la Agricultura (FAO)</w:t>
      </w:r>
      <w:r w:rsidR="00CE79A0">
        <w:rPr>
          <w:rFonts w:ascii="Times New Roman" w:hAnsi="Times New Roman" w:cs="Times New Roman"/>
          <w:sz w:val="24"/>
          <w:szCs w:val="24"/>
        </w:rPr>
        <w:t>,</w:t>
      </w:r>
      <w:r w:rsidR="00BF1068">
        <w:rPr>
          <w:rFonts w:ascii="Times New Roman" w:hAnsi="Times New Roman" w:cs="Times New Roman"/>
          <w:sz w:val="24"/>
          <w:szCs w:val="24"/>
        </w:rPr>
        <w:t xml:space="preserve"> tiene como objetivo la elaboración de la Estrategia Nacional de Fomento a la Tecnificación del Sistema Nacional de Riego, dando cumplimiento a lo establecido en el decreto 204-21.</w:t>
      </w:r>
      <w:r w:rsidR="005A0CE2">
        <w:rPr>
          <w:rFonts w:ascii="Times New Roman" w:hAnsi="Times New Roman" w:cs="Times New Roman"/>
          <w:sz w:val="24"/>
          <w:szCs w:val="24"/>
        </w:rPr>
        <w:t xml:space="preserve"> </w:t>
      </w:r>
      <w:r w:rsidR="00F2712A">
        <w:rPr>
          <w:rFonts w:ascii="Times New Roman" w:hAnsi="Times New Roman" w:cs="Times New Roman"/>
          <w:sz w:val="24"/>
          <w:szCs w:val="24"/>
        </w:rPr>
        <w:t>Esta iniciativa se encuentra en fase de identificación de todas las actividades y elaboración y aprobación del cronograma de trabajo.</w:t>
      </w:r>
    </w:p>
    <w:p w14:paraId="53EB65AB" w14:textId="77777777" w:rsidR="0094428D" w:rsidRDefault="0094428D" w:rsidP="005A353C">
      <w:pPr>
        <w:pStyle w:val="Sinespaciado"/>
        <w:spacing w:line="276" w:lineRule="auto"/>
        <w:jc w:val="both"/>
        <w:rPr>
          <w:rFonts w:ascii="Times New Roman" w:hAnsi="Times New Roman" w:cs="Times New Roman"/>
          <w:sz w:val="24"/>
          <w:szCs w:val="24"/>
        </w:rPr>
      </w:pPr>
    </w:p>
    <w:p w14:paraId="6C1ABA4E" w14:textId="4FD3BDC9" w:rsidR="00BF1068" w:rsidRPr="00CE79A0" w:rsidRDefault="00F2712A" w:rsidP="00F436F8">
      <w:pPr>
        <w:pStyle w:val="Sinespaciado"/>
        <w:numPr>
          <w:ilvl w:val="0"/>
          <w:numId w:val="12"/>
        </w:numPr>
        <w:spacing w:line="276" w:lineRule="auto"/>
        <w:jc w:val="both"/>
        <w:rPr>
          <w:rFonts w:ascii="Times New Roman" w:hAnsi="Times New Roman" w:cs="Times New Roman"/>
          <w:sz w:val="24"/>
          <w:szCs w:val="24"/>
        </w:rPr>
      </w:pPr>
      <w:r>
        <w:rPr>
          <w:rFonts w:ascii="Times New Roman" w:hAnsi="Times New Roman" w:cs="Times New Roman"/>
          <w:b/>
          <w:bCs/>
          <w:sz w:val="24"/>
          <w:szCs w:val="24"/>
        </w:rPr>
        <w:t>Acuerdo de cooperación interinstitucional entre la Dirección Ejecutiva de la Comisión de Fomento a la Tecnificación del Sistema Nacional de Riego y el Ministerio de Economía, Planificación y Desarrollo (MEPyD).</w:t>
      </w:r>
    </w:p>
    <w:p w14:paraId="0924B977" w14:textId="77777777" w:rsidR="00CE79A0" w:rsidRPr="00F2712A" w:rsidRDefault="00CE79A0" w:rsidP="00CE79A0">
      <w:pPr>
        <w:pStyle w:val="Sinespaciado"/>
        <w:spacing w:line="276" w:lineRule="auto"/>
        <w:ind w:left="720"/>
        <w:jc w:val="both"/>
        <w:rPr>
          <w:rFonts w:ascii="Times New Roman" w:hAnsi="Times New Roman" w:cs="Times New Roman"/>
          <w:sz w:val="24"/>
          <w:szCs w:val="24"/>
        </w:rPr>
      </w:pPr>
    </w:p>
    <w:p w14:paraId="248B7142" w14:textId="309EA3CF" w:rsidR="00F2712A" w:rsidRDefault="00F2712A" w:rsidP="00F2712A">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Este acuerdo con el Proyecto de Inclusión Productiva y Resiliencia </w:t>
      </w:r>
      <w:r w:rsidR="000239C5">
        <w:rPr>
          <w:rFonts w:ascii="Times New Roman" w:hAnsi="Times New Roman" w:cs="Times New Roman"/>
          <w:sz w:val="24"/>
          <w:szCs w:val="24"/>
        </w:rPr>
        <w:t xml:space="preserve">de las Familias Rurales Pobres (PRORURAL), tiene por objetivo el fortalecimiento de las capacidades de resiliencia de las familias que integran las </w:t>
      </w:r>
      <w:r w:rsidR="00CE79A0">
        <w:rPr>
          <w:rFonts w:ascii="Times New Roman" w:hAnsi="Times New Roman" w:cs="Times New Roman"/>
          <w:sz w:val="24"/>
          <w:szCs w:val="24"/>
        </w:rPr>
        <w:t>Organizaciones económicas Rurales.</w:t>
      </w:r>
    </w:p>
    <w:p w14:paraId="712BF8E6" w14:textId="77777777" w:rsidR="00D32DDE" w:rsidRDefault="00D32DDE" w:rsidP="00F2712A">
      <w:pPr>
        <w:pStyle w:val="Sinespaciado"/>
        <w:spacing w:line="276" w:lineRule="auto"/>
        <w:jc w:val="both"/>
        <w:rPr>
          <w:rFonts w:ascii="Times New Roman" w:hAnsi="Times New Roman" w:cs="Times New Roman"/>
          <w:sz w:val="24"/>
          <w:szCs w:val="24"/>
        </w:rPr>
      </w:pPr>
    </w:p>
    <w:p w14:paraId="15BF4988" w14:textId="77777777" w:rsidR="00240A1F" w:rsidRDefault="00240A1F" w:rsidP="00F2712A">
      <w:pPr>
        <w:pStyle w:val="Sinespaciado"/>
        <w:spacing w:line="276" w:lineRule="auto"/>
        <w:jc w:val="both"/>
        <w:rPr>
          <w:rFonts w:ascii="Times New Roman" w:hAnsi="Times New Roman" w:cs="Times New Roman"/>
          <w:sz w:val="24"/>
          <w:szCs w:val="24"/>
        </w:rPr>
      </w:pPr>
    </w:p>
    <w:p w14:paraId="602E7D1E" w14:textId="15DF1363" w:rsidR="00D32DDE" w:rsidRPr="0094428D" w:rsidRDefault="00D32DDE" w:rsidP="00F2712A">
      <w:pPr>
        <w:pStyle w:val="Sinespaciado"/>
        <w:spacing w:line="276" w:lineRule="auto"/>
        <w:jc w:val="both"/>
        <w:rPr>
          <w:rFonts w:ascii="Times New Roman" w:hAnsi="Times New Roman" w:cs="Times New Roman"/>
          <w:b/>
          <w:bCs/>
          <w:sz w:val="24"/>
          <w:szCs w:val="24"/>
        </w:rPr>
      </w:pPr>
      <w:r w:rsidRPr="0094428D">
        <w:rPr>
          <w:rFonts w:ascii="Times New Roman" w:hAnsi="Times New Roman" w:cs="Times New Roman"/>
          <w:b/>
          <w:bCs/>
          <w:sz w:val="24"/>
          <w:szCs w:val="24"/>
        </w:rPr>
        <w:t>PROXIMOS PASOS</w:t>
      </w:r>
      <w:r w:rsidR="00EA4723" w:rsidRPr="0094428D">
        <w:rPr>
          <w:rFonts w:ascii="Times New Roman" w:hAnsi="Times New Roman" w:cs="Times New Roman"/>
          <w:b/>
          <w:bCs/>
          <w:sz w:val="24"/>
          <w:szCs w:val="24"/>
        </w:rPr>
        <w:t>:</w:t>
      </w:r>
    </w:p>
    <w:p w14:paraId="176A50A7" w14:textId="77777777" w:rsidR="00EA4723" w:rsidRDefault="00EA4723" w:rsidP="00F2712A">
      <w:pPr>
        <w:pStyle w:val="Sinespaciado"/>
        <w:spacing w:line="276" w:lineRule="auto"/>
        <w:jc w:val="both"/>
        <w:rPr>
          <w:rFonts w:ascii="Times New Roman" w:hAnsi="Times New Roman" w:cs="Times New Roman"/>
          <w:sz w:val="24"/>
          <w:szCs w:val="24"/>
        </w:rPr>
      </w:pPr>
    </w:p>
    <w:p w14:paraId="22EB6818" w14:textId="0D204590" w:rsidR="00EA4723" w:rsidRDefault="00EA4723" w:rsidP="00F2712A">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La Dirección Ejecutiva de la Comisión de Fomento a la Tecnificación del Sistema Nacional de Riego</w:t>
      </w:r>
      <w:r w:rsidR="00600ABD">
        <w:rPr>
          <w:rFonts w:ascii="Times New Roman" w:hAnsi="Times New Roman" w:cs="Times New Roman"/>
          <w:sz w:val="24"/>
          <w:szCs w:val="24"/>
        </w:rPr>
        <w:t xml:space="preserve"> en su afán de </w:t>
      </w:r>
      <w:r w:rsidR="00CF321C">
        <w:rPr>
          <w:rFonts w:ascii="Times New Roman" w:hAnsi="Times New Roman" w:cs="Times New Roman"/>
          <w:sz w:val="24"/>
          <w:szCs w:val="24"/>
        </w:rPr>
        <w:t xml:space="preserve">cumplir con la misión que le fue encomendada e indicada en el decreto que la crea seguirá realizando esfuerzos </w:t>
      </w:r>
      <w:r w:rsidR="001F5136">
        <w:rPr>
          <w:rFonts w:ascii="Times New Roman" w:hAnsi="Times New Roman" w:cs="Times New Roman"/>
          <w:sz w:val="24"/>
          <w:szCs w:val="24"/>
        </w:rPr>
        <w:t xml:space="preserve">orientados a su cumplimiento, es por esta razón que, a continuación, se presentan las </w:t>
      </w:r>
      <w:r w:rsidR="003C4BFE">
        <w:rPr>
          <w:rFonts w:ascii="Times New Roman" w:hAnsi="Times New Roman" w:cs="Times New Roman"/>
          <w:sz w:val="24"/>
          <w:szCs w:val="24"/>
        </w:rPr>
        <w:t>acciones que se realizarán para el próximo trimestre.</w:t>
      </w:r>
    </w:p>
    <w:p w14:paraId="28AF77B9" w14:textId="77777777" w:rsidR="003C4BFE" w:rsidRDefault="003C4BFE" w:rsidP="00F2712A">
      <w:pPr>
        <w:pStyle w:val="Sinespaciado"/>
        <w:spacing w:line="276" w:lineRule="auto"/>
        <w:jc w:val="both"/>
        <w:rPr>
          <w:rFonts w:ascii="Times New Roman" w:hAnsi="Times New Roman" w:cs="Times New Roman"/>
          <w:sz w:val="24"/>
          <w:szCs w:val="24"/>
        </w:rPr>
      </w:pPr>
    </w:p>
    <w:p w14:paraId="2F3376EB" w14:textId="77777777" w:rsidR="00FF44BC" w:rsidRPr="00AD3286" w:rsidRDefault="00FF44BC" w:rsidP="00FF44BC">
      <w:pPr>
        <w:pStyle w:val="Sinespaciado"/>
        <w:numPr>
          <w:ilvl w:val="0"/>
          <w:numId w:val="12"/>
        </w:numPr>
        <w:spacing w:line="276" w:lineRule="auto"/>
        <w:jc w:val="both"/>
        <w:rPr>
          <w:rFonts w:ascii="Times New Roman" w:hAnsi="Times New Roman" w:cs="Times New Roman"/>
          <w:b/>
          <w:sz w:val="24"/>
          <w:szCs w:val="24"/>
        </w:rPr>
      </w:pPr>
      <w:r w:rsidRPr="00AD3286">
        <w:rPr>
          <w:rFonts w:ascii="Times New Roman" w:hAnsi="Times New Roman" w:cs="Times New Roman"/>
          <w:b/>
          <w:sz w:val="24"/>
          <w:szCs w:val="24"/>
        </w:rPr>
        <w:t>Proyecto de Asistencia Técnica en Gestión de Proyectos de Tecnificación de Riego y Aplicación de Mecanismos Financieros de Fideicomiso.</w:t>
      </w:r>
    </w:p>
    <w:p w14:paraId="3F8EC9F6" w14:textId="77777777" w:rsidR="003C4BFE" w:rsidRDefault="003C4BFE" w:rsidP="00FF44BC">
      <w:pPr>
        <w:pStyle w:val="Sinespaciado"/>
        <w:spacing w:line="276" w:lineRule="auto"/>
        <w:jc w:val="both"/>
        <w:rPr>
          <w:rFonts w:ascii="Times New Roman" w:hAnsi="Times New Roman" w:cs="Times New Roman"/>
          <w:sz w:val="24"/>
          <w:szCs w:val="24"/>
        </w:rPr>
      </w:pPr>
    </w:p>
    <w:p w14:paraId="73E83C25" w14:textId="4AA38729" w:rsidR="00FF44BC" w:rsidRDefault="009C1B17" w:rsidP="00FF44BC">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R</w:t>
      </w:r>
      <w:r w:rsidR="00AB58DC">
        <w:rPr>
          <w:rFonts w:ascii="Times New Roman" w:hAnsi="Times New Roman" w:cs="Times New Roman"/>
          <w:sz w:val="24"/>
          <w:szCs w:val="24"/>
        </w:rPr>
        <w:t xml:space="preserve">eunión de coordinación con la Comisión Nacional de Riego de Chile a fin de </w:t>
      </w:r>
      <w:r w:rsidR="006E2E1A">
        <w:rPr>
          <w:rFonts w:ascii="Times New Roman" w:hAnsi="Times New Roman" w:cs="Times New Roman"/>
          <w:sz w:val="24"/>
          <w:szCs w:val="24"/>
        </w:rPr>
        <w:t xml:space="preserve">pautar e identificar una comisión de profesionales de Tecnificación Nacional de Riego </w:t>
      </w:r>
      <w:r w:rsidR="00B95A7E">
        <w:rPr>
          <w:rFonts w:ascii="Times New Roman" w:hAnsi="Times New Roman" w:cs="Times New Roman"/>
          <w:sz w:val="24"/>
          <w:szCs w:val="24"/>
        </w:rPr>
        <w:t xml:space="preserve">para la realización de una visita de trabajo en el marco del cumplimiento de las actividades </w:t>
      </w:r>
      <w:r w:rsidR="00DF5B55">
        <w:rPr>
          <w:rFonts w:ascii="Times New Roman" w:hAnsi="Times New Roman" w:cs="Times New Roman"/>
          <w:sz w:val="24"/>
          <w:szCs w:val="24"/>
        </w:rPr>
        <w:t xml:space="preserve">respecto al fortalecimiento de las capacidades, el acompañamiento </w:t>
      </w:r>
      <w:r w:rsidR="00DF5B55" w:rsidRPr="00DF5B55">
        <w:rPr>
          <w:rFonts w:ascii="Times New Roman" w:hAnsi="Times New Roman" w:cs="Times New Roman"/>
          <w:sz w:val="24"/>
          <w:szCs w:val="24"/>
        </w:rPr>
        <w:t>y Asesoría en la Etapa Inicial de la Implementación y Aplicación del Esquema de Financiamiento del Fideicomiso en los Proyectos de Tecnificación de Riego</w:t>
      </w:r>
      <w:r w:rsidR="00DF5B55">
        <w:rPr>
          <w:rFonts w:ascii="Times New Roman" w:hAnsi="Times New Roman" w:cs="Times New Roman"/>
          <w:sz w:val="24"/>
          <w:szCs w:val="24"/>
        </w:rPr>
        <w:t xml:space="preserve">, así como la realización del </w:t>
      </w:r>
      <w:r w:rsidR="00DF5B55" w:rsidRPr="00DF5B55">
        <w:rPr>
          <w:rFonts w:ascii="Times New Roman" w:hAnsi="Times New Roman" w:cs="Times New Roman"/>
          <w:sz w:val="24"/>
          <w:szCs w:val="24"/>
        </w:rPr>
        <w:t>Proyecto Piloto para la Capacitación Práctica durante la Implementación y la Aplicación del Esquema de Financiamiento de Fideicomiso</w:t>
      </w:r>
      <w:r>
        <w:rPr>
          <w:rFonts w:ascii="Times New Roman" w:hAnsi="Times New Roman" w:cs="Times New Roman"/>
          <w:sz w:val="24"/>
          <w:szCs w:val="24"/>
        </w:rPr>
        <w:t>, así como la realización de las gestiones necesarias</w:t>
      </w:r>
      <w:r w:rsidR="00A32B11">
        <w:rPr>
          <w:rFonts w:ascii="Times New Roman" w:hAnsi="Times New Roman" w:cs="Times New Roman"/>
          <w:sz w:val="24"/>
          <w:szCs w:val="24"/>
        </w:rPr>
        <w:t xml:space="preserve"> para el viaje de la comisión a Chile.</w:t>
      </w:r>
    </w:p>
    <w:p w14:paraId="79D45B24" w14:textId="4C268C24" w:rsidR="009557DB" w:rsidRDefault="009557DB" w:rsidP="00FF44BC">
      <w:pPr>
        <w:pStyle w:val="Sinespaciado"/>
        <w:spacing w:line="276" w:lineRule="auto"/>
        <w:jc w:val="both"/>
        <w:rPr>
          <w:rFonts w:ascii="Times New Roman" w:hAnsi="Times New Roman" w:cs="Times New Roman"/>
          <w:sz w:val="24"/>
          <w:szCs w:val="24"/>
        </w:rPr>
      </w:pPr>
    </w:p>
    <w:p w14:paraId="0A92302F" w14:textId="77777777" w:rsidR="008C5518" w:rsidRDefault="008C5518" w:rsidP="00FF44BC">
      <w:pPr>
        <w:pStyle w:val="Sinespaciado"/>
        <w:spacing w:line="276" w:lineRule="auto"/>
        <w:jc w:val="both"/>
        <w:rPr>
          <w:rFonts w:ascii="Times New Roman" w:hAnsi="Times New Roman" w:cs="Times New Roman"/>
          <w:sz w:val="24"/>
          <w:szCs w:val="24"/>
        </w:rPr>
      </w:pPr>
    </w:p>
    <w:p w14:paraId="5E242A66" w14:textId="77777777" w:rsidR="008C5518" w:rsidRPr="000845B7" w:rsidRDefault="008C5518" w:rsidP="008C5518">
      <w:pPr>
        <w:pStyle w:val="Sinespaciado"/>
        <w:numPr>
          <w:ilvl w:val="0"/>
          <w:numId w:val="12"/>
        </w:numPr>
        <w:spacing w:line="276" w:lineRule="auto"/>
        <w:jc w:val="both"/>
        <w:rPr>
          <w:rFonts w:ascii="Times New Roman" w:hAnsi="Times New Roman" w:cs="Times New Roman"/>
          <w:sz w:val="24"/>
          <w:szCs w:val="24"/>
        </w:rPr>
      </w:pPr>
      <w:r>
        <w:rPr>
          <w:rFonts w:ascii="Times New Roman" w:hAnsi="Times New Roman" w:cs="Times New Roman"/>
          <w:b/>
          <w:bCs/>
          <w:sz w:val="24"/>
          <w:szCs w:val="24"/>
        </w:rPr>
        <w:t>Asistencia técnica en el fortalecimiento de las capacidades para al eficientización del uso del agua en el riego agrícola y el uso de la energía limpia y/o renovable.</w:t>
      </w:r>
    </w:p>
    <w:p w14:paraId="539A8B8B" w14:textId="77777777" w:rsidR="000845B7" w:rsidRDefault="000845B7" w:rsidP="000845B7">
      <w:pPr>
        <w:pStyle w:val="Sinespaciado"/>
        <w:spacing w:line="276" w:lineRule="auto"/>
        <w:jc w:val="both"/>
        <w:rPr>
          <w:rFonts w:ascii="Times New Roman" w:hAnsi="Times New Roman" w:cs="Times New Roman"/>
          <w:sz w:val="24"/>
          <w:szCs w:val="24"/>
        </w:rPr>
      </w:pPr>
    </w:p>
    <w:p w14:paraId="5B8349CA" w14:textId="4195847A" w:rsidR="00B03373" w:rsidRPr="00B03373" w:rsidRDefault="00B03373" w:rsidP="000845B7">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Reunión de coordinación con representantes del Instituto Mexicano de </w:t>
      </w:r>
      <w:r w:rsidR="00761000">
        <w:rPr>
          <w:rFonts w:ascii="Times New Roman" w:hAnsi="Times New Roman" w:cs="Times New Roman"/>
          <w:sz w:val="24"/>
          <w:szCs w:val="24"/>
        </w:rPr>
        <w:t xml:space="preserve">Tecnologías del Agua, con el </w:t>
      </w:r>
      <w:r w:rsidR="0040191E">
        <w:rPr>
          <w:rFonts w:ascii="Times New Roman" w:hAnsi="Times New Roman" w:cs="Times New Roman"/>
          <w:sz w:val="24"/>
          <w:szCs w:val="24"/>
        </w:rPr>
        <w:t>fin</w:t>
      </w:r>
      <w:r w:rsidR="00761000">
        <w:rPr>
          <w:rFonts w:ascii="Times New Roman" w:hAnsi="Times New Roman" w:cs="Times New Roman"/>
          <w:sz w:val="24"/>
          <w:szCs w:val="24"/>
        </w:rPr>
        <w:t xml:space="preserve"> de </w:t>
      </w:r>
      <w:r w:rsidR="00DA690A">
        <w:rPr>
          <w:rFonts w:ascii="Times New Roman" w:hAnsi="Times New Roman" w:cs="Times New Roman"/>
          <w:sz w:val="24"/>
          <w:szCs w:val="24"/>
        </w:rPr>
        <w:t>identificar las actividades, los temas de capacitación, los</w:t>
      </w:r>
      <w:r w:rsidR="001D4797">
        <w:rPr>
          <w:rFonts w:ascii="Times New Roman" w:hAnsi="Times New Roman" w:cs="Times New Roman"/>
          <w:sz w:val="24"/>
          <w:szCs w:val="24"/>
        </w:rPr>
        <w:t xml:space="preserve"> documentos y herramienta necesarias</w:t>
      </w:r>
      <w:r w:rsidR="005B6B86">
        <w:rPr>
          <w:rFonts w:ascii="Times New Roman" w:hAnsi="Times New Roman" w:cs="Times New Roman"/>
          <w:sz w:val="24"/>
          <w:szCs w:val="24"/>
        </w:rPr>
        <w:t xml:space="preserve"> para el </w:t>
      </w:r>
      <w:r w:rsidR="0040191E">
        <w:rPr>
          <w:rFonts w:ascii="Times New Roman" w:hAnsi="Times New Roman" w:cs="Times New Roman"/>
          <w:sz w:val="24"/>
          <w:szCs w:val="24"/>
        </w:rPr>
        <w:t>cumplimiento de los objetivos generales y específicos de</w:t>
      </w:r>
      <w:r w:rsidR="00560B81">
        <w:rPr>
          <w:rFonts w:ascii="Times New Roman" w:hAnsi="Times New Roman" w:cs="Times New Roman"/>
          <w:sz w:val="24"/>
          <w:szCs w:val="24"/>
        </w:rPr>
        <w:t>l proyecto de cooperación internacional, además de la elaboración del plan y cronograma de trabajo.</w:t>
      </w:r>
    </w:p>
    <w:p w14:paraId="2F9ECA9B" w14:textId="77777777" w:rsidR="00EA4723" w:rsidRDefault="00EA4723" w:rsidP="00F2712A">
      <w:pPr>
        <w:pStyle w:val="Sinespaciado"/>
        <w:spacing w:line="276" w:lineRule="auto"/>
        <w:jc w:val="both"/>
        <w:rPr>
          <w:rFonts w:ascii="Times New Roman" w:hAnsi="Times New Roman" w:cs="Times New Roman"/>
          <w:sz w:val="24"/>
          <w:szCs w:val="24"/>
        </w:rPr>
      </w:pPr>
    </w:p>
    <w:p w14:paraId="724AFBA9" w14:textId="50FF154A" w:rsidR="00CE79A0" w:rsidRPr="00F2712A" w:rsidRDefault="00F63712" w:rsidP="00F2712A">
      <w:pPr>
        <w:pStyle w:val="Sinespaciado"/>
        <w:spacing w:line="276" w:lineRule="auto"/>
        <w:jc w:val="both"/>
        <w:rPr>
          <w:rFonts w:ascii="Times New Roman" w:hAnsi="Times New Roman" w:cs="Times New Roman"/>
          <w:sz w:val="24"/>
          <w:szCs w:val="24"/>
        </w:rPr>
      </w:pPr>
      <w:r>
        <w:rPr>
          <w:rFonts w:ascii="Times New Roman" w:hAnsi="Times New Roman" w:cs="Times New Roman"/>
          <w:i/>
          <w:noProof/>
          <w:sz w:val="28"/>
        </w:rPr>
        <mc:AlternateContent>
          <mc:Choice Requires="wpg">
            <w:drawing>
              <wp:anchor distT="0" distB="0" distL="114300" distR="114300" simplePos="0" relativeHeight="251688960" behindDoc="0" locked="0" layoutInCell="1" allowOverlap="1" wp14:anchorId="57AE2A05" wp14:editId="396C69D4">
                <wp:simplePos x="0" y="0"/>
                <wp:positionH relativeFrom="column">
                  <wp:posOffset>-282575</wp:posOffset>
                </wp:positionH>
                <wp:positionV relativeFrom="paragraph">
                  <wp:posOffset>61290</wp:posOffset>
                </wp:positionV>
                <wp:extent cx="2706624" cy="1375257"/>
                <wp:effectExtent l="0" t="0" r="0" b="0"/>
                <wp:wrapNone/>
                <wp:docPr id="9" name="Grupo 9"/>
                <wp:cNvGraphicFramePr/>
                <a:graphic xmlns:a="http://schemas.openxmlformats.org/drawingml/2006/main">
                  <a:graphicData uri="http://schemas.microsoft.com/office/word/2010/wordprocessingGroup">
                    <wpg:wgp>
                      <wpg:cNvGrpSpPr/>
                      <wpg:grpSpPr>
                        <a:xfrm>
                          <a:off x="0" y="0"/>
                          <a:ext cx="2706624" cy="1375257"/>
                          <a:chOff x="0" y="0"/>
                          <a:chExt cx="2719704" cy="1418920"/>
                        </a:xfrm>
                      </wpg:grpSpPr>
                      <pic:pic xmlns:pic="http://schemas.openxmlformats.org/drawingml/2006/picture">
                        <pic:nvPicPr>
                          <pic:cNvPr id="10" name="Imagen 10" descr="Imagen que contiene Texto&#10;&#10;Descripción generada automáticamente"/>
                          <pic:cNvPicPr>
                            <a:picLocks noChangeAspect="1"/>
                          </pic:cNvPicPr>
                        </pic:nvPicPr>
                        <pic:blipFill>
                          <a:blip r:embed="rId15">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1053389" y="0"/>
                            <a:ext cx="1287780" cy="1191895"/>
                          </a:xfrm>
                          <a:prstGeom prst="rect">
                            <a:avLst/>
                          </a:prstGeom>
                        </pic:spPr>
                      </pic:pic>
                      <wps:wsp>
                        <wps:cNvPr id="11" name="Cuadro de texto 2"/>
                        <wps:cNvSpPr txBox="1">
                          <a:spLocks noChangeArrowheads="1"/>
                        </wps:cNvSpPr>
                        <wps:spPr bwMode="auto">
                          <a:xfrm>
                            <a:off x="0" y="643586"/>
                            <a:ext cx="2719704" cy="775334"/>
                          </a:xfrm>
                          <a:prstGeom prst="rect">
                            <a:avLst/>
                          </a:prstGeom>
                          <a:noFill/>
                          <a:ln w="9525">
                            <a:noFill/>
                            <a:miter lim="800000"/>
                            <a:headEnd/>
                            <a:tailEnd/>
                          </a:ln>
                        </wps:spPr>
                        <wps:txbx>
                          <w:txbxContent>
                            <w:p w14:paraId="12F745AE" w14:textId="77777777" w:rsidR="00F63712" w:rsidRDefault="00F63712" w:rsidP="00F63712">
                              <w:pPr>
                                <w:pStyle w:val="Sinespaciado"/>
                                <w:pBdr>
                                  <w:bottom w:val="single" w:sz="12" w:space="1" w:color="auto"/>
                                </w:pBdr>
                                <w:jc w:val="center"/>
                                <w:rPr>
                                  <w:rFonts w:ascii="Times New Roman" w:hAnsi="Times New Roman" w:cs="Times New Roman"/>
                                </w:rPr>
                              </w:pPr>
                            </w:p>
                            <w:p w14:paraId="3338F24A" w14:textId="77777777" w:rsidR="00F63712" w:rsidRPr="004567D6" w:rsidRDefault="00F63712" w:rsidP="00F63712">
                              <w:pPr>
                                <w:pStyle w:val="Sinespaciado"/>
                                <w:jc w:val="center"/>
                                <w:rPr>
                                  <w:rFonts w:ascii="Times New Roman" w:hAnsi="Times New Roman" w:cs="Times New Roman"/>
                                  <w:b/>
                                  <w:bCs/>
                                </w:rPr>
                              </w:pPr>
                              <w:r w:rsidRPr="004567D6">
                                <w:rPr>
                                  <w:rFonts w:ascii="Times New Roman" w:hAnsi="Times New Roman" w:cs="Times New Roman"/>
                                  <w:b/>
                                  <w:bCs/>
                                </w:rPr>
                                <w:t>Junior Collado</w:t>
                              </w:r>
                            </w:p>
                            <w:p w14:paraId="2AB3BEB3" w14:textId="77777777" w:rsidR="00F63712" w:rsidRPr="00037FFC" w:rsidRDefault="00F63712" w:rsidP="00F63712">
                              <w:pPr>
                                <w:pStyle w:val="Sinespaciado"/>
                                <w:jc w:val="center"/>
                                <w:rPr>
                                  <w:rFonts w:ascii="Times New Roman" w:hAnsi="Times New Roman" w:cs="Times New Roman"/>
                                </w:rPr>
                              </w:pPr>
                              <w:r>
                                <w:rPr>
                                  <w:rFonts w:ascii="Times New Roman" w:hAnsi="Times New Roman" w:cs="Times New Roman"/>
                                </w:rPr>
                                <w:t>Enc. Div. Formulación, Evaluación y Seguimiento Planes, Programas y Proyectos</w:t>
                              </w:r>
                            </w:p>
                          </w:txbxContent>
                        </wps:txbx>
                        <wps:bodyPr rot="0" vert="horz" wrap="square" lIns="91440" tIns="45720" rIns="91440" bIns="45720" anchor="t" anchorCtr="0">
                          <a:noAutofit/>
                        </wps:bodyPr>
                      </wps:wsp>
                      <pic:pic xmlns:pic="http://schemas.openxmlformats.org/drawingml/2006/picture">
                        <pic:nvPicPr>
                          <pic:cNvPr id="13" name="Imagen 13" descr="Imagen que contiene vuelo, humo&#10;&#10;Descripción generada automáticamente"/>
                          <pic:cNvPicPr>
                            <a:picLocks noChangeAspect="1"/>
                          </pic:cNvPicPr>
                        </pic:nvPicPr>
                        <pic:blipFill>
                          <a:blip r:embed="rId17">
                            <a:extLst>
                              <a:ext uri="{BEBA8EAE-BF5A-486C-A8C5-ECC9F3942E4B}">
                                <a14:imgProps xmlns:a14="http://schemas.microsoft.com/office/drawing/2010/main">
                                  <a14:imgLayer r:embed="rId18">
                                    <a14:imgEffect>
                                      <a14:saturation sat="300000"/>
                                    </a14:imgEffect>
                                  </a14:imgLayer>
                                </a14:imgProps>
                              </a:ext>
                              <a:ext uri="{28A0092B-C50C-407E-A947-70E740481C1C}">
                                <a14:useLocalDpi xmlns:a14="http://schemas.microsoft.com/office/drawing/2010/main" val="0"/>
                              </a:ext>
                            </a:extLst>
                          </a:blip>
                          <a:stretch>
                            <a:fillRect/>
                          </a:stretch>
                        </pic:blipFill>
                        <pic:spPr>
                          <a:xfrm>
                            <a:off x="731520" y="131673"/>
                            <a:ext cx="1080770" cy="7512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AE2A05" id="Grupo 9" o:spid="_x0000_s1026" style="position:absolute;left:0;text-align:left;margin-left:-22.25pt;margin-top:4.85pt;width:213.1pt;height:108.3pt;z-index:251688960;mso-width-relative:margin;mso-height-relative:margin" coordsize="27197,1418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alt="Imagen que contiene Texto&#10;&#10;Descripción generada automáticamente" style="position:absolute;left:10533;width:12878;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">
                  <v:imagedata r:id="rId19" o:title="Imagen que contiene Texto&#10;&#10;Descripción generada automáticamente"/>
                </v:shape>
                <v:shapetype id="_x0000_t202" coordsize="21600,21600" o:spt="202" path="m,l,21600r21600,l21600,xe">
                  <v:stroke joinstyle="miter"/>
                  <v:path gradientshapeok="t" o:connecttype="rect"/>
                </v:shapetype>
                <v:shape id="_x0000_s1028" type="#_x0000_t202" style="position:absolute;top:6435;width:27197;height: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12F745AE" w14:textId="77777777" w:rsidR="00F63712" w:rsidRDefault="00F63712" w:rsidP="00F63712">
                        <w:pPr>
                          <w:pStyle w:val="Sinespaciado"/>
                          <w:pBdr>
                            <w:bottom w:val="single" w:sz="12" w:space="1" w:color="auto"/>
                          </w:pBdr>
                          <w:jc w:val="center"/>
                          <w:rPr>
                            <w:rFonts w:ascii="Times New Roman" w:hAnsi="Times New Roman" w:cs="Times New Roman"/>
                          </w:rPr>
                        </w:pPr>
                      </w:p>
                      <w:p w14:paraId="3338F24A" w14:textId="77777777" w:rsidR="00F63712" w:rsidRPr="004567D6" w:rsidRDefault="00F63712" w:rsidP="00F63712">
                        <w:pPr>
                          <w:pStyle w:val="Sinespaciado"/>
                          <w:jc w:val="center"/>
                          <w:rPr>
                            <w:rFonts w:ascii="Times New Roman" w:hAnsi="Times New Roman" w:cs="Times New Roman"/>
                            <w:b/>
                            <w:bCs/>
                          </w:rPr>
                        </w:pPr>
                        <w:r w:rsidRPr="004567D6">
                          <w:rPr>
                            <w:rFonts w:ascii="Times New Roman" w:hAnsi="Times New Roman" w:cs="Times New Roman"/>
                            <w:b/>
                            <w:bCs/>
                          </w:rPr>
                          <w:t>Junior Collado</w:t>
                        </w:r>
                      </w:p>
                      <w:p w14:paraId="2AB3BEB3" w14:textId="77777777" w:rsidR="00F63712" w:rsidRPr="00037FFC" w:rsidRDefault="00F63712" w:rsidP="00F63712">
                        <w:pPr>
                          <w:pStyle w:val="Sinespaciado"/>
                          <w:jc w:val="center"/>
                          <w:rPr>
                            <w:rFonts w:ascii="Times New Roman" w:hAnsi="Times New Roman" w:cs="Times New Roman"/>
                          </w:rPr>
                        </w:pPr>
                        <w:r>
                          <w:rPr>
                            <w:rFonts w:ascii="Times New Roman" w:hAnsi="Times New Roman" w:cs="Times New Roman"/>
                          </w:rPr>
                          <w:t>Enc. Div. Formulación, Evaluación y Seguimiento Planes, Programas y Proyectos</w:t>
                        </w:r>
                      </w:p>
                    </w:txbxContent>
                  </v:textbox>
                </v:shape>
                <v:shape id="Imagen 13" o:spid="_x0000_s1029" type="#_x0000_t75" alt="Imagen que contiene vuelo, humo&#10;&#10;Descripción generada automáticamente" style="position:absolute;left:7315;top:1316;width:10807;height:7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">
                  <v:imagedata r:id="rId20" o:title="Imagen que contiene vuelo, humo&#10;&#10;Descripción generada automáticamente"/>
                </v:shape>
              </v:group>
            </w:pict>
          </mc:Fallback>
        </mc:AlternateContent>
      </w:r>
    </w:p>
    <w:p w14:paraId="343A103D" w14:textId="796D7579" w:rsidR="00A81E01" w:rsidRDefault="001C686D" w:rsidP="00CD343B">
      <w:pPr>
        <w:pStyle w:val="Sinespaciado"/>
        <w:spacing w:line="276"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6912" behindDoc="0" locked="0" layoutInCell="1" allowOverlap="1" wp14:anchorId="77409DC3" wp14:editId="59B79B8C">
                <wp:simplePos x="0" y="0"/>
                <wp:positionH relativeFrom="column">
                  <wp:posOffset>2788812</wp:posOffset>
                </wp:positionH>
                <wp:positionV relativeFrom="paragraph">
                  <wp:posOffset>12688</wp:posOffset>
                </wp:positionV>
                <wp:extent cx="2571750" cy="1190625"/>
                <wp:effectExtent l="0" t="0" r="0" b="9525"/>
                <wp:wrapNone/>
                <wp:docPr id="4" name="Grupo 4"/>
                <wp:cNvGraphicFramePr/>
                <a:graphic xmlns:a="http://schemas.openxmlformats.org/drawingml/2006/main">
                  <a:graphicData uri="http://schemas.microsoft.com/office/word/2010/wordprocessingGroup">
                    <wpg:wgp>
                      <wpg:cNvGrpSpPr/>
                      <wpg:grpSpPr>
                        <a:xfrm>
                          <a:off x="0" y="0"/>
                          <a:ext cx="2571750" cy="1190625"/>
                          <a:chOff x="0" y="0"/>
                          <a:chExt cx="2571750" cy="1190625"/>
                        </a:xfrm>
                      </wpg:grpSpPr>
                      <pic:pic xmlns:pic="http://schemas.openxmlformats.org/drawingml/2006/picture">
                        <pic:nvPicPr>
                          <pic:cNvPr id="7" name="0 Imagen"/>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750498" y="0"/>
                            <a:ext cx="1190625" cy="1190625"/>
                          </a:xfrm>
                          <a:prstGeom prst="rect">
                            <a:avLst/>
                          </a:prstGeom>
                        </pic:spPr>
                      </pic:pic>
                      <pic:pic xmlns:pic="http://schemas.openxmlformats.org/drawingml/2006/picture">
                        <pic:nvPicPr>
                          <pic:cNvPr id="6" name="0 Imagen"/>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560717" y="146649"/>
                            <a:ext cx="1454150" cy="666750"/>
                          </a:xfrm>
                          <a:prstGeom prst="rect">
                            <a:avLst/>
                          </a:prstGeom>
                        </pic:spPr>
                      </pic:pic>
                      <wps:wsp>
                        <wps:cNvPr id="2" name="Cuadro de texto 2"/>
                        <wps:cNvSpPr txBox="1">
                          <a:spLocks noChangeArrowheads="1"/>
                        </wps:cNvSpPr>
                        <wps:spPr bwMode="auto">
                          <a:xfrm>
                            <a:off x="0" y="500332"/>
                            <a:ext cx="2571750" cy="614045"/>
                          </a:xfrm>
                          <a:prstGeom prst="rect">
                            <a:avLst/>
                          </a:prstGeom>
                          <a:noFill/>
                          <a:ln w="9525">
                            <a:noFill/>
                            <a:miter lim="800000"/>
                            <a:headEnd/>
                            <a:tailEnd/>
                          </a:ln>
                        </wps:spPr>
                        <wps:txbx>
                          <w:txbxContent>
                            <w:p w14:paraId="07B3178F" w14:textId="77777777" w:rsidR="00B000E1" w:rsidRPr="00B000E1" w:rsidRDefault="00B000E1" w:rsidP="00B000E1">
                              <w:pPr>
                                <w:pStyle w:val="Sinespaciado"/>
                                <w:pBdr>
                                  <w:bottom w:val="single" w:sz="12" w:space="1" w:color="auto"/>
                                </w:pBdr>
                                <w:jc w:val="center"/>
                                <w:rPr>
                                  <w:rFonts w:ascii="Times New Roman" w:hAnsi="Times New Roman" w:cs="Times New Roman"/>
                                  <w:b/>
                                </w:rPr>
                              </w:pPr>
                            </w:p>
                            <w:p w14:paraId="7C9B8D5B" w14:textId="495F28D7" w:rsidR="00B000E1" w:rsidRPr="00B000E1" w:rsidRDefault="00B000E1" w:rsidP="00B000E1">
                              <w:pPr>
                                <w:pStyle w:val="Sinespaciado"/>
                                <w:jc w:val="center"/>
                                <w:rPr>
                                  <w:rFonts w:ascii="Times New Roman" w:hAnsi="Times New Roman" w:cs="Times New Roman"/>
                                  <w:b/>
                                </w:rPr>
                              </w:pPr>
                              <w:r>
                                <w:rPr>
                                  <w:rFonts w:ascii="Times New Roman" w:hAnsi="Times New Roman" w:cs="Times New Roman"/>
                                  <w:b/>
                                </w:rPr>
                                <w:t>Aprobado</w:t>
                              </w:r>
                              <w:r w:rsidRPr="00B000E1">
                                <w:rPr>
                                  <w:rFonts w:ascii="Times New Roman" w:hAnsi="Times New Roman" w:cs="Times New Roman"/>
                                  <w:b/>
                                </w:rPr>
                                <w:t xml:space="preserve"> por:</w:t>
                              </w:r>
                            </w:p>
                            <w:p w14:paraId="768AD60A" w14:textId="46BA97F5" w:rsidR="00B000E1" w:rsidRPr="00B000E1" w:rsidRDefault="00B000E1" w:rsidP="00B000E1">
                              <w:pPr>
                                <w:pStyle w:val="Sinespaciado"/>
                                <w:jc w:val="center"/>
                                <w:rPr>
                                  <w:rFonts w:ascii="Times New Roman" w:hAnsi="Times New Roman" w:cs="Times New Roman"/>
                                  <w:b/>
                                </w:rPr>
                              </w:pPr>
                              <w:r w:rsidRPr="00B000E1">
                                <w:rPr>
                                  <w:rFonts w:ascii="Times New Roman" w:hAnsi="Times New Roman" w:cs="Times New Roman"/>
                                  <w:b/>
                                </w:rPr>
                                <w:t xml:space="preserve">Enc. </w:t>
                              </w:r>
                              <w:r>
                                <w:rPr>
                                  <w:rFonts w:ascii="Times New Roman" w:hAnsi="Times New Roman" w:cs="Times New Roman"/>
                                  <w:b/>
                                </w:rPr>
                                <w:t>Dpto. Planificación y Desarrollo</w:t>
                              </w:r>
                            </w:p>
                          </w:txbxContent>
                        </wps:txbx>
                        <wps:bodyPr rot="0" vert="horz" wrap="square" lIns="91440" tIns="45720" rIns="91440" bIns="45720" anchor="t" anchorCtr="0">
                          <a:spAutoFit/>
                        </wps:bodyPr>
                      </wps:wsp>
                    </wpg:wgp>
                  </a:graphicData>
                </a:graphic>
              </wp:anchor>
            </w:drawing>
          </mc:Choice>
          <mc:Fallback>
            <w:pict>
              <v:group w14:anchorId="77409DC3" id="Grupo 4" o:spid="_x0000_s1030" style="position:absolute;left:0;text-align:left;margin-left:219.6pt;margin-top:1pt;width:202.5pt;height:93.75pt;z-index:251686912" coordsize="25717,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">
                <v:shape id="0 Imagen" o:spid="_x0000_s1031" type="#_x0000_t75" style="position:absolute;left:7504;width:11907;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">
                  <v:imagedata r:id="rId23" o:title=""/>
                </v:shape>
                <v:shape id="0 Imagen" o:spid="_x0000_s1032" type="#_x0000_t75" style="position:absolute;left:5607;top:1466;width:14541;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">
                  <v:imagedata r:id="rId24" o:title=""/>
                </v:shape>
                <v:shape id="_x0000_s1033" type="#_x0000_t202" style="position:absolute;top:5003;width:25717;height:6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14:paraId="07B3178F" w14:textId="77777777" w:rsidR="00B000E1" w:rsidRPr="00B000E1" w:rsidRDefault="00B000E1" w:rsidP="00B000E1">
                        <w:pPr>
                          <w:pStyle w:val="Sinespaciado"/>
                          <w:pBdr>
                            <w:bottom w:val="single" w:sz="12" w:space="1" w:color="auto"/>
                          </w:pBdr>
                          <w:jc w:val="center"/>
                          <w:rPr>
                            <w:rFonts w:ascii="Times New Roman" w:hAnsi="Times New Roman" w:cs="Times New Roman"/>
                            <w:b/>
                          </w:rPr>
                        </w:pPr>
                      </w:p>
                      <w:p w14:paraId="7C9B8D5B" w14:textId="495F28D7" w:rsidR="00B000E1" w:rsidRPr="00B000E1" w:rsidRDefault="00B000E1" w:rsidP="00B000E1">
                        <w:pPr>
                          <w:pStyle w:val="Sinespaciado"/>
                          <w:jc w:val="center"/>
                          <w:rPr>
                            <w:rFonts w:ascii="Times New Roman" w:hAnsi="Times New Roman" w:cs="Times New Roman"/>
                            <w:b/>
                          </w:rPr>
                        </w:pPr>
                        <w:r>
                          <w:rPr>
                            <w:rFonts w:ascii="Times New Roman" w:hAnsi="Times New Roman" w:cs="Times New Roman"/>
                            <w:b/>
                          </w:rPr>
                          <w:t>Aprobado</w:t>
                        </w:r>
                        <w:r w:rsidRPr="00B000E1">
                          <w:rPr>
                            <w:rFonts w:ascii="Times New Roman" w:hAnsi="Times New Roman" w:cs="Times New Roman"/>
                            <w:b/>
                          </w:rPr>
                          <w:t xml:space="preserve"> por:</w:t>
                        </w:r>
                      </w:p>
                      <w:p w14:paraId="768AD60A" w14:textId="46BA97F5" w:rsidR="00B000E1" w:rsidRPr="00B000E1" w:rsidRDefault="00B000E1" w:rsidP="00B000E1">
                        <w:pPr>
                          <w:pStyle w:val="Sinespaciado"/>
                          <w:jc w:val="center"/>
                          <w:rPr>
                            <w:rFonts w:ascii="Times New Roman" w:hAnsi="Times New Roman" w:cs="Times New Roman"/>
                            <w:b/>
                          </w:rPr>
                        </w:pPr>
                        <w:r w:rsidRPr="00B000E1">
                          <w:rPr>
                            <w:rFonts w:ascii="Times New Roman" w:hAnsi="Times New Roman" w:cs="Times New Roman"/>
                            <w:b/>
                          </w:rPr>
                          <w:t xml:space="preserve">Enc. </w:t>
                        </w:r>
                        <w:r>
                          <w:rPr>
                            <w:rFonts w:ascii="Times New Roman" w:hAnsi="Times New Roman" w:cs="Times New Roman"/>
                            <w:b/>
                          </w:rPr>
                          <w:t>Dpto. Planificación y Desarrollo</w:t>
                        </w:r>
                      </w:p>
                    </w:txbxContent>
                  </v:textbox>
                </v:shape>
              </v:group>
            </w:pict>
          </mc:Fallback>
        </mc:AlternateContent>
      </w:r>
    </w:p>
    <w:p w14:paraId="2C928DDB" w14:textId="23DCDC08" w:rsidR="00B000E1" w:rsidRPr="001B580B" w:rsidRDefault="00B000E1" w:rsidP="00CD343B">
      <w:pPr>
        <w:pStyle w:val="Sinespaciado"/>
        <w:spacing w:line="276" w:lineRule="auto"/>
        <w:jc w:val="both"/>
        <w:rPr>
          <w:rFonts w:ascii="Times New Roman" w:hAnsi="Times New Roman" w:cs="Times New Roman"/>
          <w:sz w:val="24"/>
          <w:szCs w:val="24"/>
        </w:rPr>
      </w:pPr>
    </w:p>
    <w:sectPr w:rsidR="00B000E1" w:rsidRPr="001B580B" w:rsidSect="00A81E01">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3EE18" w14:textId="77777777" w:rsidR="00BA62ED" w:rsidRDefault="00BA62ED" w:rsidP="00B977DB">
      <w:pPr>
        <w:spacing w:after="0" w:line="240" w:lineRule="auto"/>
      </w:pPr>
      <w:r>
        <w:separator/>
      </w:r>
    </w:p>
  </w:endnote>
  <w:endnote w:type="continuationSeparator" w:id="0">
    <w:p w14:paraId="68AAC0D3" w14:textId="77777777" w:rsidR="00BA62ED" w:rsidRDefault="00BA62ED" w:rsidP="00B97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1408687"/>
      <w:docPartObj>
        <w:docPartGallery w:val="Page Numbers (Bottom of Page)"/>
        <w:docPartUnique/>
      </w:docPartObj>
    </w:sdtPr>
    <w:sdtContent>
      <w:p w14:paraId="4657188A" w14:textId="0811DBEE" w:rsidR="006710C5" w:rsidRDefault="00C9260D" w:rsidP="007057E4">
        <w:pPr>
          <w:pStyle w:val="Piedepgina"/>
          <w:tabs>
            <w:tab w:val="clear" w:pos="8504"/>
            <w:tab w:val="right" w:pos="8647"/>
          </w:tabs>
          <w:ind w:right="-427"/>
          <w:jc w:val="right"/>
        </w:pPr>
        <w:r w:rsidRPr="00FA6403">
          <w:rPr>
            <w:rFonts w:ascii="Times New Roman" w:hAnsi="Times New Roman" w:cs="Times New Roman"/>
            <w:b/>
            <w:bCs/>
            <w:noProof/>
            <w:sz w:val="18"/>
            <w:szCs w:val="18"/>
          </w:rPr>
          <mc:AlternateContent>
            <mc:Choice Requires="wps">
              <w:drawing>
                <wp:anchor distT="45720" distB="45720" distL="114300" distR="114300" simplePos="0" relativeHeight="251664384" behindDoc="0" locked="0" layoutInCell="1" allowOverlap="1" wp14:anchorId="164E826B" wp14:editId="66DFE6F2">
                  <wp:simplePos x="0" y="0"/>
                  <wp:positionH relativeFrom="column">
                    <wp:posOffset>-379349</wp:posOffset>
                  </wp:positionH>
                  <wp:positionV relativeFrom="paragraph">
                    <wp:posOffset>4953</wp:posOffset>
                  </wp:positionV>
                  <wp:extent cx="1840865" cy="23749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237490"/>
                          </a:xfrm>
                          <a:prstGeom prst="rect">
                            <a:avLst/>
                          </a:prstGeom>
                          <a:noFill/>
                          <a:ln w="9525">
                            <a:noFill/>
                            <a:miter lim="800000"/>
                            <a:headEnd/>
                            <a:tailEnd/>
                          </a:ln>
                        </wps:spPr>
                        <wps:txbx>
                          <w:txbxContent>
                            <w:p w14:paraId="463F5802" w14:textId="69C62FF8" w:rsidR="00FA6403" w:rsidRDefault="00FA6403">
                              <w:r>
                                <w:rPr>
                                  <w:rFonts w:ascii="Times New Roman" w:hAnsi="Times New Roman" w:cs="Times New Roman"/>
                                  <w:b/>
                                  <w:bCs/>
                                  <w:sz w:val="18"/>
                                  <w:szCs w:val="18"/>
                                </w:rPr>
                                <w:t>PROGRAMAS Y PROYECTOS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4E826B" id="_x0000_t202" coordsize="21600,21600" o:spt="202" path="m,l,21600r21600,l21600,xe">
                  <v:stroke joinstyle="miter"/>
                  <v:path gradientshapeok="t" o:connecttype="rect"/>
                </v:shapetype>
                <v:shape id="Cuadro de texto 2" o:spid="_x0000_s1034" type="#_x0000_t202" style="position:absolute;left:0;text-align:left;margin-left:-29.85pt;margin-top:.4pt;width:144.95pt;height:18.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" filled="f" stroked="f">
                  <v:textbox>
                    <w:txbxContent>
                      <w:p w14:paraId="463F5802" w14:textId="69C62FF8" w:rsidR="00FA6403" w:rsidRDefault="00FA6403">
                        <w:r>
                          <w:rPr>
                            <w:rFonts w:ascii="Times New Roman" w:hAnsi="Times New Roman" w:cs="Times New Roman"/>
                            <w:b/>
                            <w:bCs/>
                            <w:sz w:val="18"/>
                            <w:szCs w:val="18"/>
                          </w:rPr>
                          <w:t>PROGRAMAS Y PROYECTOS</w:t>
                        </w:r>
                      </w:p>
                    </w:txbxContent>
                  </v:textbox>
                  <w10:wrap type="square"/>
                </v:shape>
              </w:pict>
            </mc:Fallback>
          </mc:AlternateContent>
        </w:r>
        <w:r w:rsidR="00FA6403" w:rsidRPr="00183D00">
          <w:rPr>
            <w:rFonts w:ascii="Times New Roman" w:hAnsi="Times New Roman" w:cs="Times New Roman"/>
            <w:b/>
            <w:bCs/>
            <w:i/>
            <w:iCs/>
            <w:noProof/>
            <w:sz w:val="28"/>
            <w:szCs w:val="28"/>
            <w:lang w:eastAsia="es-DO"/>
          </w:rPr>
          <w:drawing>
            <wp:anchor distT="0" distB="0" distL="114300" distR="114300" simplePos="0" relativeHeight="251658240" behindDoc="0" locked="0" layoutInCell="1" allowOverlap="1" wp14:anchorId="049F9949" wp14:editId="26B56A76">
              <wp:simplePos x="0" y="0"/>
              <wp:positionH relativeFrom="column">
                <wp:posOffset>-837184</wp:posOffset>
              </wp:positionH>
              <wp:positionV relativeFrom="paragraph">
                <wp:posOffset>-36957</wp:posOffset>
              </wp:positionV>
              <wp:extent cx="514350" cy="294005"/>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4350" cy="294005"/>
                      </a:xfrm>
                      <a:prstGeom prst="rect">
                        <a:avLst/>
                      </a:prstGeom>
                    </pic:spPr>
                  </pic:pic>
                </a:graphicData>
              </a:graphic>
              <wp14:sizeRelH relativeFrom="margin">
                <wp14:pctWidth>0</wp14:pctWidth>
              </wp14:sizeRelH>
              <wp14:sizeRelV relativeFrom="margin">
                <wp14:pctHeight>0</wp14:pctHeight>
              </wp14:sizeRelV>
            </wp:anchor>
          </w:drawing>
        </w:r>
        <w:r w:rsidR="00FA6403">
          <w:rPr>
            <w:noProof/>
          </w:rPr>
          <mc:AlternateContent>
            <mc:Choice Requires="wps">
              <w:drawing>
                <wp:anchor distT="0" distB="0" distL="114300" distR="114300" simplePos="0" relativeHeight="251662336" behindDoc="0" locked="0" layoutInCell="1" allowOverlap="1" wp14:anchorId="4951AD45" wp14:editId="2F020BEC">
                  <wp:simplePos x="0" y="0"/>
                  <wp:positionH relativeFrom="page">
                    <wp:posOffset>2419604</wp:posOffset>
                  </wp:positionH>
                  <wp:positionV relativeFrom="paragraph">
                    <wp:posOffset>48514</wp:posOffset>
                  </wp:positionV>
                  <wp:extent cx="4212336" cy="140208"/>
                  <wp:effectExtent l="0" t="0" r="0" b="0"/>
                  <wp:wrapNone/>
                  <wp:docPr id="23" name="Diagrama de flujo: proceso alternativo 23"/>
                  <wp:cNvGraphicFramePr/>
                  <a:graphic xmlns:a="http://schemas.openxmlformats.org/drawingml/2006/main">
                    <a:graphicData uri="http://schemas.microsoft.com/office/word/2010/wordprocessingShape">
                      <wps:wsp>
                        <wps:cNvSpPr/>
                        <wps:spPr>
                          <a:xfrm>
                            <a:off x="0" y="0"/>
                            <a:ext cx="4212336" cy="140208"/>
                          </a:xfrm>
                          <a:prstGeom prst="flowChartAlternateProcess">
                            <a:avLst/>
                          </a:prstGeom>
                          <a:gradFill>
                            <a:gsLst>
                              <a:gs pos="28000">
                                <a:schemeClr val="accent1">
                                  <a:lumMod val="50000"/>
                                </a:schemeClr>
                              </a:gs>
                              <a:gs pos="62000">
                                <a:srgbClr val="FF000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417461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23" o:spid="_x0000_s1026" type="#_x0000_t176" style="position:absolute;margin-left:190.5pt;margin-top:3.8pt;width:331.7pt;height:1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" fillcolor="#1f3763 [1604]" stroked="f" strokeweight="1pt">
                  <v:fill color2="red" colors="0 #203864;18350f #203864" focus="100%" type="gradient"/>
                  <w10:wrap anchorx="page"/>
                </v:shape>
              </w:pict>
            </mc:Fallback>
          </mc:AlternateContent>
        </w:r>
        <w:r w:rsidR="006710C5" w:rsidRPr="00183D00">
          <w:rPr>
            <w:rFonts w:ascii="Times New Roman" w:hAnsi="Times New Roman" w:cs="Times New Roman"/>
            <w:b/>
            <w:bCs/>
            <w:i/>
            <w:iCs/>
            <w:sz w:val="28"/>
            <w:szCs w:val="28"/>
          </w:rPr>
          <w:fldChar w:fldCharType="begin"/>
        </w:r>
        <w:r w:rsidR="006710C5" w:rsidRPr="00183D00">
          <w:rPr>
            <w:rFonts w:ascii="Times New Roman" w:hAnsi="Times New Roman" w:cs="Times New Roman"/>
            <w:b/>
            <w:bCs/>
            <w:i/>
            <w:iCs/>
            <w:sz w:val="28"/>
            <w:szCs w:val="28"/>
          </w:rPr>
          <w:instrText>PAGE   \* MERGEFORMAT</w:instrText>
        </w:r>
        <w:r w:rsidR="006710C5" w:rsidRPr="00183D00">
          <w:rPr>
            <w:rFonts w:ascii="Times New Roman" w:hAnsi="Times New Roman" w:cs="Times New Roman"/>
            <w:b/>
            <w:bCs/>
            <w:i/>
            <w:iCs/>
            <w:sz w:val="28"/>
            <w:szCs w:val="28"/>
          </w:rPr>
          <w:fldChar w:fldCharType="separate"/>
        </w:r>
        <w:r w:rsidR="00E654AE" w:rsidRPr="00E654AE">
          <w:rPr>
            <w:rFonts w:ascii="Times New Roman" w:hAnsi="Times New Roman" w:cs="Times New Roman"/>
            <w:b/>
            <w:bCs/>
            <w:i/>
            <w:iCs/>
            <w:noProof/>
            <w:sz w:val="28"/>
            <w:szCs w:val="28"/>
            <w:lang w:val="es-ES"/>
          </w:rPr>
          <w:t>7</w:t>
        </w:r>
        <w:r w:rsidR="006710C5" w:rsidRPr="00183D00">
          <w:rPr>
            <w:rFonts w:ascii="Times New Roman" w:hAnsi="Times New Roman" w:cs="Times New Roman"/>
            <w:b/>
            <w:bCs/>
            <w:i/>
            <w:iCs/>
            <w:sz w:val="28"/>
            <w:szCs w:val="28"/>
          </w:rPr>
          <w:fldChar w:fldCharType="end"/>
        </w:r>
      </w:p>
    </w:sdtContent>
  </w:sdt>
  <w:p w14:paraId="0CF31DE8" w14:textId="077B880D" w:rsidR="006710C5" w:rsidRPr="00183D00" w:rsidRDefault="00CD343B" w:rsidP="009763B9">
    <w:pPr>
      <w:pStyle w:val="Piedepgina"/>
      <w:tabs>
        <w:tab w:val="right" w:pos="8647"/>
      </w:tabs>
      <w:ind w:left="-426"/>
      <w:rPr>
        <w:rFonts w:ascii="Times New Roman" w:hAnsi="Times New Roman" w:cs="Times New Roman"/>
        <w:b/>
        <w:bCs/>
        <w:sz w:val="18"/>
        <w:szCs w:val="18"/>
      </w:rPr>
    </w:pPr>
    <w:r>
      <w:rPr>
        <w:rFonts w:ascii="Times New Roman" w:hAnsi="Times New Roman" w:cs="Times New Roman"/>
        <w:b/>
        <w:bCs/>
        <w:sz w:val="18"/>
        <w:szCs w:val="18"/>
      </w:rPr>
      <w:tab/>
    </w:r>
    <w:r>
      <w:rPr>
        <w:rFonts w:ascii="Times New Roman" w:hAnsi="Times New Roman" w:cs="Times New Roman"/>
        <w:b/>
        <w:bCs/>
        <w:sz w:val="18"/>
        <w:szCs w:val="18"/>
      </w:rPr>
      <w:tab/>
    </w:r>
    <w:r w:rsidR="009763B9">
      <w:rPr>
        <w:rFonts w:ascii="Times New Roman" w:hAnsi="Times New Roman" w:cs="Times New Roman"/>
        <w:b/>
        <w:bCs/>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B299B" w14:textId="77777777" w:rsidR="00BA62ED" w:rsidRDefault="00BA62ED" w:rsidP="00B977DB">
      <w:pPr>
        <w:spacing w:after="0" w:line="240" w:lineRule="auto"/>
      </w:pPr>
      <w:r>
        <w:separator/>
      </w:r>
    </w:p>
  </w:footnote>
  <w:footnote w:type="continuationSeparator" w:id="0">
    <w:p w14:paraId="45C60B28" w14:textId="77777777" w:rsidR="00BA62ED" w:rsidRDefault="00BA62ED" w:rsidP="00B977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F3E65" w14:textId="01673928" w:rsidR="00B93A69" w:rsidRDefault="00445B58">
    <w:pPr>
      <w:pStyle w:val="Encabezado"/>
    </w:pPr>
    <w:r>
      <w:rPr>
        <w:noProof/>
      </w:rPr>
      <mc:AlternateContent>
        <mc:Choice Requires="wps">
          <w:drawing>
            <wp:anchor distT="0" distB="0" distL="114300" distR="114300" simplePos="0" relativeHeight="251659264" behindDoc="0" locked="0" layoutInCell="1" allowOverlap="1" wp14:anchorId="4628B284" wp14:editId="169840E3">
              <wp:simplePos x="0" y="0"/>
              <wp:positionH relativeFrom="page">
                <wp:align>left</wp:align>
              </wp:positionH>
              <wp:positionV relativeFrom="paragraph">
                <wp:posOffset>-54991</wp:posOffset>
              </wp:positionV>
              <wp:extent cx="6203290" cy="138989"/>
              <wp:effectExtent l="0" t="0" r="7620" b="0"/>
              <wp:wrapNone/>
              <wp:docPr id="14" name="Diagrama de flujo: proceso alternativo 14"/>
              <wp:cNvGraphicFramePr/>
              <a:graphic xmlns:a="http://schemas.openxmlformats.org/drawingml/2006/main">
                <a:graphicData uri="http://schemas.microsoft.com/office/word/2010/wordprocessingShape">
                  <wps:wsp>
                    <wps:cNvSpPr/>
                    <wps:spPr>
                      <a:xfrm>
                        <a:off x="0" y="0"/>
                        <a:ext cx="6203290" cy="138989"/>
                      </a:xfrm>
                      <a:prstGeom prst="flowChartAlternateProcess">
                        <a:avLst/>
                      </a:prstGeom>
                      <a:gradFill>
                        <a:gsLst>
                          <a:gs pos="28000">
                            <a:schemeClr val="accent1">
                              <a:lumMod val="50000"/>
                            </a:schemeClr>
                          </a:gs>
                          <a:gs pos="62000">
                            <a:srgbClr val="FF000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7A22BB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14" o:spid="_x0000_s1026" type="#_x0000_t176" style="position:absolute;margin-left:0;margin-top:-4.35pt;width:488.45pt;height:10.9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" fillcolor="#1f3763 [1604]" stroked="f" strokeweight="1pt">
              <v:fill color2="red" colors="0 #203864;18350f #203864" focus="100%" type="gradient"/>
              <w10:wrap anchorx="page"/>
            </v:shape>
          </w:pict>
        </mc:Fallback>
      </mc:AlternateContent>
    </w:r>
    <w:r w:rsidR="000D0549">
      <w:rPr>
        <w:noProof/>
      </w:rPr>
      <mc:AlternateContent>
        <mc:Choice Requires="wps">
          <w:drawing>
            <wp:anchor distT="0" distB="0" distL="114300" distR="114300" simplePos="0" relativeHeight="251660288" behindDoc="0" locked="0" layoutInCell="1" allowOverlap="1" wp14:anchorId="68DF0B60" wp14:editId="5F820EBF">
              <wp:simplePos x="0" y="0"/>
              <wp:positionH relativeFrom="rightMargin">
                <wp:posOffset>-58522</wp:posOffset>
              </wp:positionH>
              <wp:positionV relativeFrom="paragraph">
                <wp:posOffset>-296900</wp:posOffset>
              </wp:positionV>
              <wp:extent cx="694944" cy="629005"/>
              <wp:effectExtent l="0" t="0" r="0" b="0"/>
              <wp:wrapNone/>
              <wp:docPr id="16" name="Diagrama de flujo: conector 16"/>
              <wp:cNvGraphicFramePr/>
              <a:graphic xmlns:a="http://schemas.openxmlformats.org/drawingml/2006/main">
                <a:graphicData uri="http://schemas.microsoft.com/office/word/2010/wordprocessingShape">
                  <wps:wsp>
                    <wps:cNvSpPr/>
                    <wps:spPr>
                      <a:xfrm>
                        <a:off x="0" y="0"/>
                        <a:ext cx="694944" cy="629005"/>
                      </a:xfrm>
                      <a:prstGeom prst="flowChartConnector">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432456F"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16" o:spid="_x0000_s1026" type="#_x0000_t120" style="position:absolute;margin-left:-4.6pt;margin-top:-23.4pt;width:54.7pt;height:49.55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" stroked="f" strokeweight="1pt">
              <v:fill r:id="rId2" o:title="" recolor="t" rotate="t" type="frame"/>
              <v:stroke joinstyle="miter"/>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F0D0A"/>
    <w:multiLevelType w:val="hybridMultilevel"/>
    <w:tmpl w:val="EFE8313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67F5EC5"/>
    <w:multiLevelType w:val="hybridMultilevel"/>
    <w:tmpl w:val="F0A69A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9221A0D"/>
    <w:multiLevelType w:val="hybridMultilevel"/>
    <w:tmpl w:val="FB22E2FC"/>
    <w:lvl w:ilvl="0" w:tplc="7F042864">
      <w:numFmt w:val="bullet"/>
      <w:lvlText w:val="-"/>
      <w:lvlJc w:val="left"/>
      <w:pPr>
        <w:ind w:left="720" w:hanging="360"/>
      </w:pPr>
      <w:rPr>
        <w:rFonts w:ascii="Calibri" w:eastAsiaTheme="minorHAnsi" w:hAnsi="Calibri" w:cs="Calibr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121E3CE4"/>
    <w:multiLevelType w:val="hybridMultilevel"/>
    <w:tmpl w:val="93E8D34A"/>
    <w:lvl w:ilvl="0" w:tplc="0C0A0009">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FB76D99"/>
    <w:multiLevelType w:val="hybridMultilevel"/>
    <w:tmpl w:val="A420C96C"/>
    <w:lvl w:ilvl="0" w:tplc="CF6A941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15:restartNumberingAfterBreak="0">
    <w:nsid w:val="249236F4"/>
    <w:multiLevelType w:val="hybridMultilevel"/>
    <w:tmpl w:val="FA063942"/>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15:restartNumberingAfterBreak="0">
    <w:nsid w:val="2DAC6DCF"/>
    <w:multiLevelType w:val="hybridMultilevel"/>
    <w:tmpl w:val="FE7A1E86"/>
    <w:lvl w:ilvl="0" w:tplc="5FAE1CB4">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7D100D"/>
    <w:multiLevelType w:val="hybridMultilevel"/>
    <w:tmpl w:val="A95CAD56"/>
    <w:lvl w:ilvl="0" w:tplc="E662D010">
      <w:start w:val="1"/>
      <w:numFmt w:val="decimal"/>
      <w:lvlText w:val="%1-"/>
      <w:lvlJc w:val="left"/>
      <w:pPr>
        <w:ind w:left="1362" w:hanging="360"/>
      </w:pPr>
      <w:rPr>
        <w:rFonts w:hint="default"/>
      </w:rPr>
    </w:lvl>
    <w:lvl w:ilvl="1" w:tplc="1C0A0019">
      <w:start w:val="1"/>
      <w:numFmt w:val="lowerLetter"/>
      <w:lvlText w:val="%2."/>
      <w:lvlJc w:val="left"/>
      <w:pPr>
        <w:ind w:left="2082" w:hanging="360"/>
      </w:pPr>
    </w:lvl>
    <w:lvl w:ilvl="2" w:tplc="1C0A001B" w:tentative="1">
      <w:start w:val="1"/>
      <w:numFmt w:val="lowerRoman"/>
      <w:lvlText w:val="%3."/>
      <w:lvlJc w:val="right"/>
      <w:pPr>
        <w:ind w:left="2802" w:hanging="180"/>
      </w:pPr>
    </w:lvl>
    <w:lvl w:ilvl="3" w:tplc="1C0A000F" w:tentative="1">
      <w:start w:val="1"/>
      <w:numFmt w:val="decimal"/>
      <w:lvlText w:val="%4."/>
      <w:lvlJc w:val="left"/>
      <w:pPr>
        <w:ind w:left="3522" w:hanging="360"/>
      </w:pPr>
    </w:lvl>
    <w:lvl w:ilvl="4" w:tplc="1C0A0019" w:tentative="1">
      <w:start w:val="1"/>
      <w:numFmt w:val="lowerLetter"/>
      <w:lvlText w:val="%5."/>
      <w:lvlJc w:val="left"/>
      <w:pPr>
        <w:ind w:left="4242" w:hanging="360"/>
      </w:pPr>
    </w:lvl>
    <w:lvl w:ilvl="5" w:tplc="1C0A001B" w:tentative="1">
      <w:start w:val="1"/>
      <w:numFmt w:val="lowerRoman"/>
      <w:lvlText w:val="%6."/>
      <w:lvlJc w:val="right"/>
      <w:pPr>
        <w:ind w:left="4962" w:hanging="180"/>
      </w:pPr>
    </w:lvl>
    <w:lvl w:ilvl="6" w:tplc="1C0A000F" w:tentative="1">
      <w:start w:val="1"/>
      <w:numFmt w:val="decimal"/>
      <w:lvlText w:val="%7."/>
      <w:lvlJc w:val="left"/>
      <w:pPr>
        <w:ind w:left="5682" w:hanging="360"/>
      </w:pPr>
    </w:lvl>
    <w:lvl w:ilvl="7" w:tplc="1C0A0019" w:tentative="1">
      <w:start w:val="1"/>
      <w:numFmt w:val="lowerLetter"/>
      <w:lvlText w:val="%8."/>
      <w:lvlJc w:val="left"/>
      <w:pPr>
        <w:ind w:left="6402" w:hanging="360"/>
      </w:pPr>
    </w:lvl>
    <w:lvl w:ilvl="8" w:tplc="1C0A001B" w:tentative="1">
      <w:start w:val="1"/>
      <w:numFmt w:val="lowerRoman"/>
      <w:lvlText w:val="%9."/>
      <w:lvlJc w:val="right"/>
      <w:pPr>
        <w:ind w:left="7122" w:hanging="180"/>
      </w:pPr>
    </w:lvl>
  </w:abstractNum>
  <w:abstractNum w:abstractNumId="8" w15:restartNumberingAfterBreak="0">
    <w:nsid w:val="37312127"/>
    <w:multiLevelType w:val="hybridMultilevel"/>
    <w:tmpl w:val="9738E106"/>
    <w:lvl w:ilvl="0" w:tplc="5FAE1CB4">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5B719F"/>
    <w:multiLevelType w:val="hybridMultilevel"/>
    <w:tmpl w:val="BAFABA64"/>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15:restartNumberingAfterBreak="0">
    <w:nsid w:val="4C312D45"/>
    <w:multiLevelType w:val="hybridMultilevel"/>
    <w:tmpl w:val="3CCE0BD6"/>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52CF1B1B"/>
    <w:multiLevelType w:val="hybridMultilevel"/>
    <w:tmpl w:val="18B8C06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57994DB7"/>
    <w:multiLevelType w:val="hybridMultilevel"/>
    <w:tmpl w:val="C4AEC7CA"/>
    <w:lvl w:ilvl="0" w:tplc="C6181A2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58D05C14"/>
    <w:multiLevelType w:val="hybridMultilevel"/>
    <w:tmpl w:val="8E527948"/>
    <w:lvl w:ilvl="0" w:tplc="CF6A941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A0423BD"/>
    <w:multiLevelType w:val="hybridMultilevel"/>
    <w:tmpl w:val="65084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5C863E95"/>
    <w:multiLevelType w:val="hybridMultilevel"/>
    <w:tmpl w:val="22CC532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65732F23"/>
    <w:multiLevelType w:val="hybridMultilevel"/>
    <w:tmpl w:val="D542D45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6C2F2612"/>
    <w:multiLevelType w:val="hybridMultilevel"/>
    <w:tmpl w:val="09520C1A"/>
    <w:lvl w:ilvl="0" w:tplc="3A06824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E97597F"/>
    <w:multiLevelType w:val="hybridMultilevel"/>
    <w:tmpl w:val="661CDFE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958148618">
    <w:abstractNumId w:val="0"/>
  </w:num>
  <w:num w:numId="2" w16cid:durableId="1465807607">
    <w:abstractNumId w:val="10"/>
  </w:num>
  <w:num w:numId="3" w16cid:durableId="1988046074">
    <w:abstractNumId w:val="9"/>
  </w:num>
  <w:num w:numId="4" w16cid:durableId="1015770249">
    <w:abstractNumId w:val="5"/>
  </w:num>
  <w:num w:numId="5" w16cid:durableId="1561599198">
    <w:abstractNumId w:val="3"/>
  </w:num>
  <w:num w:numId="6" w16cid:durableId="918177677">
    <w:abstractNumId w:val="2"/>
  </w:num>
  <w:num w:numId="7" w16cid:durableId="1773819978">
    <w:abstractNumId w:val="8"/>
  </w:num>
  <w:num w:numId="8" w16cid:durableId="1945114325">
    <w:abstractNumId w:val="6"/>
  </w:num>
  <w:num w:numId="9" w16cid:durableId="1969123974">
    <w:abstractNumId w:val="13"/>
  </w:num>
  <w:num w:numId="10" w16cid:durableId="180096346">
    <w:abstractNumId w:val="4"/>
  </w:num>
  <w:num w:numId="11" w16cid:durableId="1601721116">
    <w:abstractNumId w:val="17"/>
  </w:num>
  <w:num w:numId="12" w16cid:durableId="1240864567">
    <w:abstractNumId w:val="16"/>
  </w:num>
  <w:num w:numId="13" w16cid:durableId="597983100">
    <w:abstractNumId w:val="12"/>
  </w:num>
  <w:num w:numId="14" w16cid:durableId="1354846536">
    <w:abstractNumId w:val="1"/>
  </w:num>
  <w:num w:numId="15" w16cid:durableId="584144950">
    <w:abstractNumId w:val="15"/>
  </w:num>
  <w:num w:numId="16" w16cid:durableId="1802376938">
    <w:abstractNumId w:val="14"/>
  </w:num>
  <w:num w:numId="17" w16cid:durableId="271783823">
    <w:abstractNumId w:val="11"/>
  </w:num>
  <w:num w:numId="18" w16cid:durableId="360132893">
    <w:abstractNumId w:val="18"/>
  </w:num>
  <w:num w:numId="19" w16cid:durableId="6121743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2F1"/>
    <w:rsid w:val="00000C82"/>
    <w:rsid w:val="00003881"/>
    <w:rsid w:val="000126EA"/>
    <w:rsid w:val="00014C7D"/>
    <w:rsid w:val="000239C5"/>
    <w:rsid w:val="00026DE8"/>
    <w:rsid w:val="00032FB9"/>
    <w:rsid w:val="00034BA8"/>
    <w:rsid w:val="00035156"/>
    <w:rsid w:val="00035488"/>
    <w:rsid w:val="000437FB"/>
    <w:rsid w:val="00050679"/>
    <w:rsid w:val="00051144"/>
    <w:rsid w:val="00053225"/>
    <w:rsid w:val="00053644"/>
    <w:rsid w:val="000573F5"/>
    <w:rsid w:val="000611DB"/>
    <w:rsid w:val="00064B98"/>
    <w:rsid w:val="00072EF1"/>
    <w:rsid w:val="00077A9F"/>
    <w:rsid w:val="000845B7"/>
    <w:rsid w:val="00085817"/>
    <w:rsid w:val="00090742"/>
    <w:rsid w:val="000C2E6C"/>
    <w:rsid w:val="000D0549"/>
    <w:rsid w:val="000D1A69"/>
    <w:rsid w:val="000D1FF4"/>
    <w:rsid w:val="000D49B6"/>
    <w:rsid w:val="000E0E35"/>
    <w:rsid w:val="000E2903"/>
    <w:rsid w:val="000F0C52"/>
    <w:rsid w:val="000F47CC"/>
    <w:rsid w:val="001010F6"/>
    <w:rsid w:val="00125CC6"/>
    <w:rsid w:val="00126DDD"/>
    <w:rsid w:val="00127D8D"/>
    <w:rsid w:val="001303F6"/>
    <w:rsid w:val="00136293"/>
    <w:rsid w:val="00147FEE"/>
    <w:rsid w:val="00150AF6"/>
    <w:rsid w:val="0015220E"/>
    <w:rsid w:val="00162C7A"/>
    <w:rsid w:val="00165B6D"/>
    <w:rsid w:val="00174E40"/>
    <w:rsid w:val="00183666"/>
    <w:rsid w:val="00183D00"/>
    <w:rsid w:val="00185123"/>
    <w:rsid w:val="0018527C"/>
    <w:rsid w:val="0019059A"/>
    <w:rsid w:val="001961A5"/>
    <w:rsid w:val="001A10AA"/>
    <w:rsid w:val="001A517B"/>
    <w:rsid w:val="001B580B"/>
    <w:rsid w:val="001C4A63"/>
    <w:rsid w:val="001C5DA6"/>
    <w:rsid w:val="001C686D"/>
    <w:rsid w:val="001D4797"/>
    <w:rsid w:val="001D6B75"/>
    <w:rsid w:val="001E1158"/>
    <w:rsid w:val="001E4106"/>
    <w:rsid w:val="001F0638"/>
    <w:rsid w:val="001F314E"/>
    <w:rsid w:val="001F5136"/>
    <w:rsid w:val="002046D1"/>
    <w:rsid w:val="002137DF"/>
    <w:rsid w:val="00223782"/>
    <w:rsid w:val="002243AD"/>
    <w:rsid w:val="00224B3D"/>
    <w:rsid w:val="00230D75"/>
    <w:rsid w:val="00231F8E"/>
    <w:rsid w:val="002333A8"/>
    <w:rsid w:val="0023468B"/>
    <w:rsid w:val="00235413"/>
    <w:rsid w:val="00240A1F"/>
    <w:rsid w:val="0025000F"/>
    <w:rsid w:val="00254B1F"/>
    <w:rsid w:val="00255F0D"/>
    <w:rsid w:val="00263D69"/>
    <w:rsid w:val="00271867"/>
    <w:rsid w:val="002752FA"/>
    <w:rsid w:val="00275B9B"/>
    <w:rsid w:val="00282125"/>
    <w:rsid w:val="00285764"/>
    <w:rsid w:val="002A7DC2"/>
    <w:rsid w:val="002A7FFA"/>
    <w:rsid w:val="002C0D72"/>
    <w:rsid w:val="002C0E0C"/>
    <w:rsid w:val="002C1FEC"/>
    <w:rsid w:val="002C20F3"/>
    <w:rsid w:val="002C35E1"/>
    <w:rsid w:val="002D022F"/>
    <w:rsid w:val="002D567B"/>
    <w:rsid w:val="002D6E7A"/>
    <w:rsid w:val="002E012D"/>
    <w:rsid w:val="002F0631"/>
    <w:rsid w:val="00303154"/>
    <w:rsid w:val="003139A0"/>
    <w:rsid w:val="003273B0"/>
    <w:rsid w:val="00335488"/>
    <w:rsid w:val="00340889"/>
    <w:rsid w:val="00341B5E"/>
    <w:rsid w:val="003445C3"/>
    <w:rsid w:val="0035422D"/>
    <w:rsid w:val="00354AE3"/>
    <w:rsid w:val="00354F1A"/>
    <w:rsid w:val="00363EA1"/>
    <w:rsid w:val="003714CF"/>
    <w:rsid w:val="0037330F"/>
    <w:rsid w:val="00377773"/>
    <w:rsid w:val="003901C1"/>
    <w:rsid w:val="0039126F"/>
    <w:rsid w:val="0039475C"/>
    <w:rsid w:val="003975A6"/>
    <w:rsid w:val="003A0F89"/>
    <w:rsid w:val="003B2EFC"/>
    <w:rsid w:val="003B3E1E"/>
    <w:rsid w:val="003B4360"/>
    <w:rsid w:val="003C45F2"/>
    <w:rsid w:val="003C4BFE"/>
    <w:rsid w:val="003D4052"/>
    <w:rsid w:val="003D6E9D"/>
    <w:rsid w:val="003D7A4A"/>
    <w:rsid w:val="003E38B9"/>
    <w:rsid w:val="003E6A47"/>
    <w:rsid w:val="00400C01"/>
    <w:rsid w:val="0040191E"/>
    <w:rsid w:val="0041259B"/>
    <w:rsid w:val="00414BF2"/>
    <w:rsid w:val="004171B6"/>
    <w:rsid w:val="00425CC6"/>
    <w:rsid w:val="00434F1E"/>
    <w:rsid w:val="00441B20"/>
    <w:rsid w:val="00444FCB"/>
    <w:rsid w:val="00445B58"/>
    <w:rsid w:val="0045615A"/>
    <w:rsid w:val="00456D67"/>
    <w:rsid w:val="00456E78"/>
    <w:rsid w:val="004671D8"/>
    <w:rsid w:val="004674E9"/>
    <w:rsid w:val="004678A3"/>
    <w:rsid w:val="00477733"/>
    <w:rsid w:val="0048170E"/>
    <w:rsid w:val="00492809"/>
    <w:rsid w:val="004962C4"/>
    <w:rsid w:val="004A4D94"/>
    <w:rsid w:val="004B3825"/>
    <w:rsid w:val="004B416E"/>
    <w:rsid w:val="004C02E6"/>
    <w:rsid w:val="004C11AF"/>
    <w:rsid w:val="004E6FB1"/>
    <w:rsid w:val="004F50B6"/>
    <w:rsid w:val="00511E77"/>
    <w:rsid w:val="0051263E"/>
    <w:rsid w:val="00521E7F"/>
    <w:rsid w:val="0052401C"/>
    <w:rsid w:val="00532708"/>
    <w:rsid w:val="00541605"/>
    <w:rsid w:val="00545269"/>
    <w:rsid w:val="0054761A"/>
    <w:rsid w:val="00560B81"/>
    <w:rsid w:val="00585407"/>
    <w:rsid w:val="0059646E"/>
    <w:rsid w:val="005A0017"/>
    <w:rsid w:val="005A0CE2"/>
    <w:rsid w:val="005A353C"/>
    <w:rsid w:val="005A73D5"/>
    <w:rsid w:val="005B05F2"/>
    <w:rsid w:val="005B6B86"/>
    <w:rsid w:val="005B7D06"/>
    <w:rsid w:val="005C2B74"/>
    <w:rsid w:val="005C59B5"/>
    <w:rsid w:val="005E0C23"/>
    <w:rsid w:val="005F59F5"/>
    <w:rsid w:val="00600ABD"/>
    <w:rsid w:val="00603DB0"/>
    <w:rsid w:val="00622388"/>
    <w:rsid w:val="00626308"/>
    <w:rsid w:val="00631735"/>
    <w:rsid w:val="00634EC4"/>
    <w:rsid w:val="00635265"/>
    <w:rsid w:val="006371ED"/>
    <w:rsid w:val="00640C79"/>
    <w:rsid w:val="00642E0D"/>
    <w:rsid w:val="00644F55"/>
    <w:rsid w:val="006515B7"/>
    <w:rsid w:val="00656846"/>
    <w:rsid w:val="00663B7D"/>
    <w:rsid w:val="006710C5"/>
    <w:rsid w:val="00691BA0"/>
    <w:rsid w:val="006A4544"/>
    <w:rsid w:val="006B0A01"/>
    <w:rsid w:val="006B1EFF"/>
    <w:rsid w:val="006C5593"/>
    <w:rsid w:val="006D2E49"/>
    <w:rsid w:val="006E2E1A"/>
    <w:rsid w:val="006E391B"/>
    <w:rsid w:val="006F388F"/>
    <w:rsid w:val="00700E29"/>
    <w:rsid w:val="00702D77"/>
    <w:rsid w:val="007057E4"/>
    <w:rsid w:val="00710374"/>
    <w:rsid w:val="007127AE"/>
    <w:rsid w:val="00715C44"/>
    <w:rsid w:val="00723B2C"/>
    <w:rsid w:val="00746907"/>
    <w:rsid w:val="00753589"/>
    <w:rsid w:val="007553AF"/>
    <w:rsid w:val="00761000"/>
    <w:rsid w:val="007636D1"/>
    <w:rsid w:val="007642B6"/>
    <w:rsid w:val="007667B3"/>
    <w:rsid w:val="00775286"/>
    <w:rsid w:val="00787CF1"/>
    <w:rsid w:val="007A1F7A"/>
    <w:rsid w:val="007A2B61"/>
    <w:rsid w:val="007C0C0F"/>
    <w:rsid w:val="007C4DCD"/>
    <w:rsid w:val="007D1F5F"/>
    <w:rsid w:val="007D2A37"/>
    <w:rsid w:val="007D4661"/>
    <w:rsid w:val="007F01E3"/>
    <w:rsid w:val="007F332B"/>
    <w:rsid w:val="007F780A"/>
    <w:rsid w:val="008036A2"/>
    <w:rsid w:val="0081788F"/>
    <w:rsid w:val="00823C34"/>
    <w:rsid w:val="008256E7"/>
    <w:rsid w:val="00825B4C"/>
    <w:rsid w:val="00830A25"/>
    <w:rsid w:val="00831341"/>
    <w:rsid w:val="008335C5"/>
    <w:rsid w:val="00854FDA"/>
    <w:rsid w:val="008601AC"/>
    <w:rsid w:val="00875884"/>
    <w:rsid w:val="00881789"/>
    <w:rsid w:val="008822D9"/>
    <w:rsid w:val="00884A24"/>
    <w:rsid w:val="008914C3"/>
    <w:rsid w:val="00897B4E"/>
    <w:rsid w:val="008A0E46"/>
    <w:rsid w:val="008A1661"/>
    <w:rsid w:val="008A3BAD"/>
    <w:rsid w:val="008A4349"/>
    <w:rsid w:val="008C198B"/>
    <w:rsid w:val="008C287D"/>
    <w:rsid w:val="008C28F5"/>
    <w:rsid w:val="008C5518"/>
    <w:rsid w:val="008C65DE"/>
    <w:rsid w:val="008D3AA3"/>
    <w:rsid w:val="008E0D07"/>
    <w:rsid w:val="008E6DB9"/>
    <w:rsid w:val="008F4221"/>
    <w:rsid w:val="00904172"/>
    <w:rsid w:val="0090421E"/>
    <w:rsid w:val="009125C9"/>
    <w:rsid w:val="00923601"/>
    <w:rsid w:val="0094428D"/>
    <w:rsid w:val="0094467D"/>
    <w:rsid w:val="009557DB"/>
    <w:rsid w:val="00972313"/>
    <w:rsid w:val="009763B9"/>
    <w:rsid w:val="00976817"/>
    <w:rsid w:val="00986F35"/>
    <w:rsid w:val="009A2C01"/>
    <w:rsid w:val="009A469A"/>
    <w:rsid w:val="009C1B17"/>
    <w:rsid w:val="009C31B0"/>
    <w:rsid w:val="009E09EF"/>
    <w:rsid w:val="009E2B09"/>
    <w:rsid w:val="009E4978"/>
    <w:rsid w:val="009E621C"/>
    <w:rsid w:val="009F0DF5"/>
    <w:rsid w:val="009F0E91"/>
    <w:rsid w:val="00A06E29"/>
    <w:rsid w:val="00A10B75"/>
    <w:rsid w:val="00A14C90"/>
    <w:rsid w:val="00A15B0F"/>
    <w:rsid w:val="00A1771D"/>
    <w:rsid w:val="00A24B97"/>
    <w:rsid w:val="00A2629D"/>
    <w:rsid w:val="00A32B11"/>
    <w:rsid w:val="00A51C29"/>
    <w:rsid w:val="00A57278"/>
    <w:rsid w:val="00A57657"/>
    <w:rsid w:val="00A67B54"/>
    <w:rsid w:val="00A67BFE"/>
    <w:rsid w:val="00A72757"/>
    <w:rsid w:val="00A75D89"/>
    <w:rsid w:val="00A764D7"/>
    <w:rsid w:val="00A81E01"/>
    <w:rsid w:val="00A95302"/>
    <w:rsid w:val="00A962F8"/>
    <w:rsid w:val="00AA20C8"/>
    <w:rsid w:val="00AB58DC"/>
    <w:rsid w:val="00AB6A25"/>
    <w:rsid w:val="00AD3286"/>
    <w:rsid w:val="00AD7AA7"/>
    <w:rsid w:val="00AE4879"/>
    <w:rsid w:val="00AF5ED4"/>
    <w:rsid w:val="00AF6D2D"/>
    <w:rsid w:val="00B000E1"/>
    <w:rsid w:val="00B0223E"/>
    <w:rsid w:val="00B03373"/>
    <w:rsid w:val="00B110CA"/>
    <w:rsid w:val="00B1565B"/>
    <w:rsid w:val="00B15C5D"/>
    <w:rsid w:val="00B16B5B"/>
    <w:rsid w:val="00B16FF0"/>
    <w:rsid w:val="00B3550C"/>
    <w:rsid w:val="00B401DA"/>
    <w:rsid w:val="00B41609"/>
    <w:rsid w:val="00B45811"/>
    <w:rsid w:val="00B6008C"/>
    <w:rsid w:val="00B62A76"/>
    <w:rsid w:val="00B75629"/>
    <w:rsid w:val="00B85CBE"/>
    <w:rsid w:val="00B8797E"/>
    <w:rsid w:val="00B906E7"/>
    <w:rsid w:val="00B91D58"/>
    <w:rsid w:val="00B91E22"/>
    <w:rsid w:val="00B9359D"/>
    <w:rsid w:val="00B93A69"/>
    <w:rsid w:val="00B94B8A"/>
    <w:rsid w:val="00B95714"/>
    <w:rsid w:val="00B95A7E"/>
    <w:rsid w:val="00B977DB"/>
    <w:rsid w:val="00BA62ED"/>
    <w:rsid w:val="00BB00C2"/>
    <w:rsid w:val="00BB2D04"/>
    <w:rsid w:val="00BB62CF"/>
    <w:rsid w:val="00BC0159"/>
    <w:rsid w:val="00BD00EC"/>
    <w:rsid w:val="00BD42F6"/>
    <w:rsid w:val="00BE28AD"/>
    <w:rsid w:val="00BE4EE8"/>
    <w:rsid w:val="00BF1068"/>
    <w:rsid w:val="00BF7995"/>
    <w:rsid w:val="00C302E5"/>
    <w:rsid w:val="00C311EC"/>
    <w:rsid w:val="00C35FB7"/>
    <w:rsid w:val="00C44542"/>
    <w:rsid w:val="00C46660"/>
    <w:rsid w:val="00C52C72"/>
    <w:rsid w:val="00C65055"/>
    <w:rsid w:val="00C65087"/>
    <w:rsid w:val="00C65E21"/>
    <w:rsid w:val="00C80C4B"/>
    <w:rsid w:val="00C9260D"/>
    <w:rsid w:val="00C97607"/>
    <w:rsid w:val="00C97A6E"/>
    <w:rsid w:val="00CA2D01"/>
    <w:rsid w:val="00CA51AD"/>
    <w:rsid w:val="00CB56B0"/>
    <w:rsid w:val="00CD343B"/>
    <w:rsid w:val="00CE586F"/>
    <w:rsid w:val="00CE73A1"/>
    <w:rsid w:val="00CE79A0"/>
    <w:rsid w:val="00CF20FC"/>
    <w:rsid w:val="00CF319E"/>
    <w:rsid w:val="00CF321C"/>
    <w:rsid w:val="00D0309F"/>
    <w:rsid w:val="00D05C50"/>
    <w:rsid w:val="00D24F47"/>
    <w:rsid w:val="00D25627"/>
    <w:rsid w:val="00D30346"/>
    <w:rsid w:val="00D32DDE"/>
    <w:rsid w:val="00D34C13"/>
    <w:rsid w:val="00D53862"/>
    <w:rsid w:val="00D6403D"/>
    <w:rsid w:val="00D915CE"/>
    <w:rsid w:val="00D92991"/>
    <w:rsid w:val="00DA14FA"/>
    <w:rsid w:val="00DA3D48"/>
    <w:rsid w:val="00DA690A"/>
    <w:rsid w:val="00DB6F3B"/>
    <w:rsid w:val="00DC665D"/>
    <w:rsid w:val="00DE672A"/>
    <w:rsid w:val="00DE77EF"/>
    <w:rsid w:val="00DF1A31"/>
    <w:rsid w:val="00DF1F8B"/>
    <w:rsid w:val="00DF5B55"/>
    <w:rsid w:val="00DF5B71"/>
    <w:rsid w:val="00E013B3"/>
    <w:rsid w:val="00E01935"/>
    <w:rsid w:val="00E02B56"/>
    <w:rsid w:val="00E0350A"/>
    <w:rsid w:val="00E04D56"/>
    <w:rsid w:val="00E12DA4"/>
    <w:rsid w:val="00E1619E"/>
    <w:rsid w:val="00E16D98"/>
    <w:rsid w:val="00E259A3"/>
    <w:rsid w:val="00E25FAE"/>
    <w:rsid w:val="00E260B8"/>
    <w:rsid w:val="00E31541"/>
    <w:rsid w:val="00E34282"/>
    <w:rsid w:val="00E400EB"/>
    <w:rsid w:val="00E437AA"/>
    <w:rsid w:val="00E46287"/>
    <w:rsid w:val="00E61C15"/>
    <w:rsid w:val="00E654AE"/>
    <w:rsid w:val="00E66365"/>
    <w:rsid w:val="00E67661"/>
    <w:rsid w:val="00E71D2B"/>
    <w:rsid w:val="00E87AD8"/>
    <w:rsid w:val="00E90D17"/>
    <w:rsid w:val="00E9563F"/>
    <w:rsid w:val="00E95AF1"/>
    <w:rsid w:val="00EA18F6"/>
    <w:rsid w:val="00EA4723"/>
    <w:rsid w:val="00EB04A0"/>
    <w:rsid w:val="00EB2784"/>
    <w:rsid w:val="00ED69D6"/>
    <w:rsid w:val="00EE072B"/>
    <w:rsid w:val="00EE3390"/>
    <w:rsid w:val="00EF3F9B"/>
    <w:rsid w:val="00F2712A"/>
    <w:rsid w:val="00F34BCB"/>
    <w:rsid w:val="00F412E6"/>
    <w:rsid w:val="00F436F8"/>
    <w:rsid w:val="00F452F1"/>
    <w:rsid w:val="00F63712"/>
    <w:rsid w:val="00F641DC"/>
    <w:rsid w:val="00F74A42"/>
    <w:rsid w:val="00F7633F"/>
    <w:rsid w:val="00F770A7"/>
    <w:rsid w:val="00F81FD1"/>
    <w:rsid w:val="00F83B46"/>
    <w:rsid w:val="00F94D4B"/>
    <w:rsid w:val="00FA6403"/>
    <w:rsid w:val="00FA6445"/>
    <w:rsid w:val="00FA737B"/>
    <w:rsid w:val="00FC75B6"/>
    <w:rsid w:val="00FE033B"/>
    <w:rsid w:val="00FE28D7"/>
    <w:rsid w:val="00FF44BC"/>
    <w:rsid w:val="00FF63B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BB6FB1"/>
  <w15:docId w15:val="{F64D7DB4-CC40-4EF4-9FC3-8C742C368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452F1"/>
    <w:pPr>
      <w:spacing w:after="0" w:line="240" w:lineRule="auto"/>
    </w:pPr>
    <w:rPr>
      <w:lang w:val="es-DO"/>
    </w:rPr>
  </w:style>
  <w:style w:type="paragraph" w:styleId="Prrafodelista">
    <w:name w:val="List Paragraph"/>
    <w:basedOn w:val="Normal"/>
    <w:uiPriority w:val="34"/>
    <w:qFormat/>
    <w:rsid w:val="001D6B75"/>
    <w:pPr>
      <w:ind w:left="720"/>
      <w:contextualSpacing/>
    </w:pPr>
  </w:style>
  <w:style w:type="paragraph" w:styleId="Encabezado">
    <w:name w:val="header"/>
    <w:basedOn w:val="Normal"/>
    <w:link w:val="EncabezadoCar"/>
    <w:uiPriority w:val="99"/>
    <w:unhideWhenUsed/>
    <w:rsid w:val="00B977D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977DB"/>
    <w:rPr>
      <w:lang w:val="es-DO"/>
    </w:rPr>
  </w:style>
  <w:style w:type="paragraph" w:styleId="Piedepgina">
    <w:name w:val="footer"/>
    <w:basedOn w:val="Normal"/>
    <w:link w:val="PiedepginaCar"/>
    <w:uiPriority w:val="99"/>
    <w:unhideWhenUsed/>
    <w:rsid w:val="00B977D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977DB"/>
    <w:rPr>
      <w:lang w:val="es-DO"/>
    </w:rPr>
  </w:style>
  <w:style w:type="paragraph" w:styleId="Textodeglobo">
    <w:name w:val="Balloon Text"/>
    <w:basedOn w:val="Normal"/>
    <w:link w:val="TextodegloboCar"/>
    <w:uiPriority w:val="99"/>
    <w:semiHidden/>
    <w:unhideWhenUsed/>
    <w:rsid w:val="003B3E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3E1E"/>
    <w:rPr>
      <w:rFonts w:ascii="Tahoma" w:hAnsi="Tahoma" w:cs="Tahoma"/>
      <w:sz w:val="16"/>
      <w:szCs w:val="16"/>
      <w:lang w:val="es-DO"/>
    </w:rPr>
  </w:style>
  <w:style w:type="table" w:styleId="Tablaconcuadrcula">
    <w:name w:val="Table Grid"/>
    <w:basedOn w:val="Tablanormal"/>
    <w:uiPriority w:val="39"/>
    <w:rsid w:val="00E61C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DC665D"/>
    <w:rPr>
      <w:lang w:val="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microsoft.com/office/2007/relationships/hdphoto" Target="media/hdphoto2.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43579-07F4-4AC9-97BB-B98A9229E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712</TotalTime>
  <Pages>15</Pages>
  <Words>3879</Words>
  <Characters>21340</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junior collado colon</dc:creator>
  <cp:lastModifiedBy>Junior Collado</cp:lastModifiedBy>
  <cp:revision>200</cp:revision>
  <dcterms:created xsi:type="dcterms:W3CDTF">2023-04-11T14:42:00Z</dcterms:created>
  <dcterms:modified xsi:type="dcterms:W3CDTF">2023-07-11T12:23:00Z</dcterms:modified>
</cp:coreProperties>
</file>