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D1B74" w14:textId="4526422F" w:rsidR="001961A5" w:rsidRDefault="001961A5" w:rsidP="001B580B">
      <w:pPr>
        <w:pStyle w:val="Sinespaciado"/>
        <w:spacing w:line="276" w:lineRule="auto"/>
        <w:jc w:val="both"/>
        <w:rPr>
          <w:rFonts w:ascii="Times New Roman" w:hAnsi="Times New Roman" w:cs="Times New Roman"/>
          <w:sz w:val="24"/>
          <w:szCs w:val="24"/>
        </w:rPr>
      </w:pPr>
      <w:r>
        <w:rPr>
          <w:noProof/>
          <w:lang w:eastAsia="es-DO"/>
        </w:rPr>
        <mc:AlternateContent>
          <mc:Choice Requires="wps">
            <w:drawing>
              <wp:anchor distT="0" distB="0" distL="114300" distR="114300" simplePos="0" relativeHeight="251677696" behindDoc="0" locked="0" layoutInCell="1" allowOverlap="1" wp14:anchorId="2AA62AFC" wp14:editId="6527903A">
                <wp:simplePos x="0" y="0"/>
                <wp:positionH relativeFrom="column">
                  <wp:posOffset>3445510</wp:posOffset>
                </wp:positionH>
                <wp:positionV relativeFrom="paragraph">
                  <wp:posOffset>-461645</wp:posOffset>
                </wp:positionV>
                <wp:extent cx="2934269" cy="2825087"/>
                <wp:effectExtent l="0" t="0" r="19050" b="13970"/>
                <wp:wrapNone/>
                <wp:docPr id="3" name="Elipse 3"/>
                <wp:cNvGraphicFramePr/>
                <a:graphic xmlns:a="http://schemas.openxmlformats.org/drawingml/2006/main">
                  <a:graphicData uri="http://schemas.microsoft.com/office/word/2010/wordprocessingShape">
                    <wps:wsp>
                      <wps:cNvSpPr/>
                      <wps:spPr>
                        <a:xfrm>
                          <a:off x="0" y="0"/>
                          <a:ext cx="2934269" cy="2825087"/>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CE0DEC" id="Elipse 3" o:spid="_x0000_s1026" style="position:absolute;margin-left:271.3pt;margin-top:-36.35pt;width:231.05pt;height:222.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&#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" strokecolor="#1f3763 [1604]" strokeweight="1pt">
                <v:fill r:id="rId9" o:title="" recolor="t" rotate="t" type="frame"/>
                <v:stroke joinstyle="miter"/>
              </v:oval>
            </w:pict>
          </mc:Fallback>
        </mc:AlternateContent>
      </w:r>
      <w:r>
        <w:rPr>
          <w:noProof/>
          <w:lang w:eastAsia="es-DO"/>
        </w:rPr>
        <w:drawing>
          <wp:anchor distT="0" distB="0" distL="114300" distR="114300" simplePos="0" relativeHeight="251675648" behindDoc="0" locked="0" layoutInCell="1" allowOverlap="1" wp14:anchorId="357B682B" wp14:editId="13A0C4FF">
            <wp:simplePos x="0" y="0"/>
            <wp:positionH relativeFrom="column">
              <wp:posOffset>-1080135</wp:posOffset>
            </wp:positionH>
            <wp:positionV relativeFrom="paragraph">
              <wp:posOffset>-890905</wp:posOffset>
            </wp:positionV>
            <wp:extent cx="7543800" cy="11477625"/>
            <wp:effectExtent l="0" t="0" r="0" b="9525"/>
            <wp:wrapNone/>
            <wp:docPr id="1" name="Imagen 1" descr="D:\servicios forobeta posts\diseño grafico\CLIENTES\Feelmusic - 05.11.18\archivos\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servicios forobeta posts\diseño grafico\CLIENTES\Feelmusic - 05.11.18\archivos\20\2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3800" cy="11477625"/>
                    </a:xfrm>
                    <a:prstGeom prst="rect">
                      <a:avLst/>
                    </a:prstGeom>
                    <a:noFill/>
                    <a:ln>
                      <a:noFill/>
                    </a:ln>
                  </pic:spPr>
                </pic:pic>
              </a:graphicData>
            </a:graphic>
            <wp14:sizeRelH relativeFrom="margin">
              <wp14:pctWidth>0</wp14:pctWidth>
            </wp14:sizeRelH>
          </wp:anchor>
        </w:drawing>
      </w:r>
    </w:p>
    <w:p w14:paraId="6F559FCC" w14:textId="47B003D5" w:rsidR="001961A5" w:rsidRDefault="001961A5">
      <w:pPr>
        <w:rPr>
          <w:rFonts w:ascii="Times New Roman" w:hAnsi="Times New Roman" w:cs="Times New Roman"/>
          <w:sz w:val="24"/>
          <w:szCs w:val="24"/>
        </w:rPr>
      </w:pPr>
      <w:r>
        <w:rPr>
          <w:rFonts w:ascii="Times New Roman" w:hAnsi="Times New Roman" w:cs="Times New Roman"/>
          <w:noProof/>
          <w:sz w:val="24"/>
          <w:szCs w:val="24"/>
          <w:lang w:eastAsia="es-DO"/>
        </w:rPr>
        <w:drawing>
          <wp:anchor distT="0" distB="0" distL="114300" distR="114300" simplePos="0" relativeHeight="251678720" behindDoc="0" locked="0" layoutInCell="1" allowOverlap="1" wp14:anchorId="167E0545" wp14:editId="62B29F43">
            <wp:simplePos x="0" y="0"/>
            <wp:positionH relativeFrom="column">
              <wp:posOffset>614680</wp:posOffset>
            </wp:positionH>
            <wp:positionV relativeFrom="paragraph">
              <wp:posOffset>4526280</wp:posOffset>
            </wp:positionV>
            <wp:extent cx="3248025" cy="2620566"/>
            <wp:effectExtent l="0" t="0" r="0" b="889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stitucional centrado.png"/>
                    <pic:cNvPicPr/>
                  </pic:nvPicPr>
                  <pic:blipFill>
                    <a:blip r:embed="rId11">
                      <a:extLst>
                        <a:ext uri="{28A0092B-C50C-407E-A947-70E740481C1C}">
                          <a14:useLocalDpi xmlns:a14="http://schemas.microsoft.com/office/drawing/2010/main" val="0"/>
                        </a:ext>
                      </a:extLst>
                    </a:blip>
                    <a:stretch>
                      <a:fillRect/>
                    </a:stretch>
                  </pic:blipFill>
                  <pic:spPr>
                    <a:xfrm>
                      <a:off x="0" y="0"/>
                      <a:ext cx="3248025" cy="262056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28C08042" w14:textId="77777777" w:rsidR="007F780A" w:rsidRDefault="007F780A" w:rsidP="001B580B">
      <w:pPr>
        <w:pStyle w:val="Sinespaciado"/>
        <w:spacing w:line="276" w:lineRule="auto"/>
        <w:jc w:val="both"/>
        <w:rPr>
          <w:rFonts w:ascii="Times New Roman" w:hAnsi="Times New Roman" w:cs="Times New Roman"/>
          <w:sz w:val="24"/>
          <w:szCs w:val="24"/>
        </w:rPr>
      </w:pPr>
    </w:p>
    <w:p w14:paraId="7C053485" w14:textId="77777777" w:rsidR="007F780A" w:rsidRDefault="007F780A" w:rsidP="001B580B">
      <w:pPr>
        <w:pStyle w:val="Sinespaciado"/>
        <w:spacing w:line="276" w:lineRule="auto"/>
        <w:jc w:val="both"/>
        <w:rPr>
          <w:rFonts w:ascii="Times New Roman" w:hAnsi="Times New Roman" w:cs="Times New Roman"/>
          <w:sz w:val="24"/>
          <w:szCs w:val="24"/>
        </w:rPr>
      </w:pPr>
    </w:p>
    <w:p w14:paraId="6EBCDCA2" w14:textId="77777777" w:rsidR="007F780A" w:rsidRDefault="007F780A" w:rsidP="001B580B">
      <w:pPr>
        <w:pStyle w:val="Sinespaciado"/>
        <w:spacing w:line="276" w:lineRule="auto"/>
        <w:jc w:val="both"/>
        <w:rPr>
          <w:rFonts w:ascii="Times New Roman" w:hAnsi="Times New Roman" w:cs="Times New Roman"/>
          <w:sz w:val="24"/>
          <w:szCs w:val="24"/>
        </w:rPr>
      </w:pPr>
    </w:p>
    <w:p w14:paraId="49173DB4" w14:textId="5F688480" w:rsidR="001B580B" w:rsidRPr="001B580B" w:rsidRDefault="001B580B" w:rsidP="001B580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es-DO"/>
        </w:rPr>
        <w:drawing>
          <wp:anchor distT="0" distB="0" distL="114300" distR="114300" simplePos="0" relativeHeight="251673600" behindDoc="0" locked="0" layoutInCell="1" allowOverlap="1" wp14:anchorId="01B24772" wp14:editId="6129975D">
            <wp:simplePos x="0" y="0"/>
            <wp:positionH relativeFrom="margin">
              <wp:align>center</wp:align>
            </wp:positionH>
            <wp:positionV relativeFrom="paragraph">
              <wp:posOffset>-594995</wp:posOffset>
            </wp:positionV>
            <wp:extent cx="2219325" cy="1572022"/>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2">
                      <a:extLst>
                        <a:ext uri="{28A0092B-C50C-407E-A947-70E740481C1C}">
                          <a14:useLocalDpi xmlns:a14="http://schemas.microsoft.com/office/drawing/2010/main" val="0"/>
                        </a:ext>
                      </a:extLst>
                    </a:blip>
                    <a:stretch>
                      <a:fillRect/>
                    </a:stretch>
                  </pic:blipFill>
                  <pic:spPr>
                    <a:xfrm>
                      <a:off x="0" y="0"/>
                      <a:ext cx="2219325" cy="1572022"/>
                    </a:xfrm>
                    <a:prstGeom prst="rect">
                      <a:avLst/>
                    </a:prstGeom>
                  </pic:spPr>
                </pic:pic>
              </a:graphicData>
            </a:graphic>
          </wp:anchor>
        </w:drawing>
      </w:r>
    </w:p>
    <w:p w14:paraId="70AE4F06"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921FA49"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4E0F143A"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ED9D2A1"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0F8E0FF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3FD27A92" w14:textId="3A8B7AE7" w:rsidR="001B580B" w:rsidRDefault="001B580B" w:rsidP="001B580B">
      <w:pPr>
        <w:pStyle w:val="Sinespaciado"/>
        <w:spacing w:line="276" w:lineRule="auto"/>
        <w:jc w:val="both"/>
        <w:rPr>
          <w:rFonts w:ascii="Times New Roman" w:hAnsi="Times New Roman" w:cs="Times New Roman"/>
          <w:sz w:val="24"/>
          <w:szCs w:val="24"/>
        </w:rPr>
      </w:pPr>
    </w:p>
    <w:p w14:paraId="58C46587"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65E31AF" w14:textId="6907513C" w:rsidR="00F452F1" w:rsidRDefault="00F452F1" w:rsidP="001B580B">
      <w:pPr>
        <w:pStyle w:val="Sinespaciado"/>
        <w:spacing w:line="276" w:lineRule="auto"/>
        <w:jc w:val="center"/>
        <w:rPr>
          <w:rFonts w:ascii="Times New Roman" w:hAnsi="Times New Roman" w:cs="Times New Roman"/>
          <w:b/>
          <w:bCs/>
          <w:sz w:val="24"/>
          <w:szCs w:val="24"/>
        </w:rPr>
      </w:pPr>
      <w:r w:rsidRPr="001B580B">
        <w:rPr>
          <w:rFonts w:ascii="Times New Roman" w:hAnsi="Times New Roman" w:cs="Times New Roman"/>
          <w:b/>
          <w:bCs/>
          <w:sz w:val="24"/>
          <w:szCs w:val="24"/>
        </w:rPr>
        <w:t>DIRECCION DE PLANIFICACIÓN Y DESARROLLO</w:t>
      </w:r>
    </w:p>
    <w:p w14:paraId="42050595" w14:textId="5B6E8905" w:rsidR="003B3E1E" w:rsidRPr="001B580B" w:rsidRDefault="003B3E1E" w:rsidP="001B580B">
      <w:pPr>
        <w:pStyle w:val="Sinespaciado"/>
        <w:spacing w:line="276"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Div</w:t>
      </w:r>
      <w:proofErr w:type="spellEnd"/>
      <w:r>
        <w:rPr>
          <w:rFonts w:ascii="Times New Roman" w:hAnsi="Times New Roman" w:cs="Times New Roman"/>
          <w:b/>
          <w:bCs/>
          <w:sz w:val="24"/>
          <w:szCs w:val="24"/>
        </w:rPr>
        <w:t xml:space="preserve">. </w:t>
      </w:r>
      <w:r w:rsidR="00E260B8">
        <w:rPr>
          <w:rFonts w:ascii="Times New Roman" w:hAnsi="Times New Roman" w:cs="Times New Roman"/>
          <w:b/>
          <w:bCs/>
          <w:sz w:val="24"/>
          <w:szCs w:val="24"/>
        </w:rPr>
        <w:t>Formulación, Evaluación y Seguimiento de Planes, Programas y Proyectos</w:t>
      </w:r>
    </w:p>
    <w:p w14:paraId="041515C3" w14:textId="7DFDFE62" w:rsidR="00F452F1" w:rsidRDefault="00F452F1" w:rsidP="001B580B">
      <w:pPr>
        <w:pStyle w:val="Sinespaciado"/>
        <w:spacing w:line="276" w:lineRule="auto"/>
        <w:jc w:val="center"/>
        <w:rPr>
          <w:rFonts w:ascii="Times New Roman" w:hAnsi="Times New Roman" w:cs="Times New Roman"/>
          <w:b/>
          <w:bCs/>
          <w:sz w:val="24"/>
          <w:szCs w:val="24"/>
        </w:rPr>
      </w:pPr>
    </w:p>
    <w:p w14:paraId="1414F402" w14:textId="02E1B4B1" w:rsidR="001B580B" w:rsidRDefault="001B580B" w:rsidP="001B580B">
      <w:pPr>
        <w:pStyle w:val="Sinespaciado"/>
        <w:spacing w:line="276" w:lineRule="auto"/>
        <w:jc w:val="center"/>
        <w:rPr>
          <w:rFonts w:ascii="Times New Roman" w:hAnsi="Times New Roman" w:cs="Times New Roman"/>
          <w:b/>
          <w:bCs/>
          <w:sz w:val="24"/>
          <w:szCs w:val="24"/>
        </w:rPr>
      </w:pPr>
    </w:p>
    <w:p w14:paraId="27DD941D" w14:textId="77777777" w:rsidR="001B580B" w:rsidRDefault="001B580B" w:rsidP="001B580B">
      <w:pPr>
        <w:pStyle w:val="Sinespaciado"/>
        <w:spacing w:line="276" w:lineRule="auto"/>
        <w:jc w:val="center"/>
        <w:rPr>
          <w:rFonts w:ascii="Times New Roman" w:hAnsi="Times New Roman" w:cs="Times New Roman"/>
          <w:b/>
          <w:bCs/>
          <w:sz w:val="24"/>
          <w:szCs w:val="24"/>
        </w:rPr>
      </w:pPr>
    </w:p>
    <w:p w14:paraId="2F90E3E3" w14:textId="4D642246" w:rsidR="001961A5" w:rsidRDefault="001961A5" w:rsidP="001B580B">
      <w:pPr>
        <w:pStyle w:val="Sinespaciado"/>
        <w:spacing w:line="276" w:lineRule="auto"/>
        <w:jc w:val="center"/>
        <w:rPr>
          <w:rFonts w:ascii="Times New Roman" w:hAnsi="Times New Roman" w:cs="Times New Roman"/>
          <w:b/>
          <w:bCs/>
          <w:sz w:val="24"/>
          <w:szCs w:val="24"/>
        </w:rPr>
      </w:pPr>
    </w:p>
    <w:p w14:paraId="1583C37B" w14:textId="7AEEF64F" w:rsidR="00E260B8" w:rsidRDefault="00E260B8" w:rsidP="001B580B">
      <w:pPr>
        <w:pStyle w:val="Sinespaciado"/>
        <w:spacing w:line="276" w:lineRule="auto"/>
        <w:jc w:val="center"/>
        <w:rPr>
          <w:rFonts w:ascii="Times New Roman" w:hAnsi="Times New Roman" w:cs="Times New Roman"/>
          <w:b/>
          <w:bCs/>
          <w:sz w:val="24"/>
          <w:szCs w:val="24"/>
        </w:rPr>
      </w:pPr>
    </w:p>
    <w:p w14:paraId="3C6C307B" w14:textId="1D8CBB39" w:rsidR="00E260B8" w:rsidRDefault="00E260B8" w:rsidP="001B580B">
      <w:pPr>
        <w:pStyle w:val="Sinespaciado"/>
        <w:spacing w:line="276" w:lineRule="auto"/>
        <w:jc w:val="center"/>
        <w:rPr>
          <w:rFonts w:ascii="Times New Roman" w:hAnsi="Times New Roman" w:cs="Times New Roman"/>
          <w:b/>
          <w:bCs/>
          <w:sz w:val="24"/>
          <w:szCs w:val="24"/>
        </w:rPr>
      </w:pPr>
    </w:p>
    <w:p w14:paraId="3AF739B2"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CB37154" w14:textId="2B0F580B" w:rsidR="00E260B8" w:rsidRDefault="00E260B8" w:rsidP="001B580B">
      <w:pPr>
        <w:pStyle w:val="Sinespaciado"/>
        <w:spacing w:line="276" w:lineRule="auto"/>
        <w:jc w:val="center"/>
        <w:rPr>
          <w:rFonts w:ascii="Times New Roman" w:hAnsi="Times New Roman" w:cs="Times New Roman"/>
          <w:b/>
          <w:bCs/>
          <w:sz w:val="24"/>
          <w:szCs w:val="24"/>
        </w:rPr>
      </w:pPr>
    </w:p>
    <w:p w14:paraId="06B15E23" w14:textId="5D752AC5" w:rsidR="00E260B8" w:rsidRDefault="00E260B8" w:rsidP="001B580B">
      <w:pPr>
        <w:pStyle w:val="Sinespaciado"/>
        <w:spacing w:line="276" w:lineRule="auto"/>
        <w:jc w:val="center"/>
        <w:rPr>
          <w:rFonts w:ascii="Times New Roman" w:hAnsi="Times New Roman" w:cs="Times New Roman"/>
          <w:b/>
          <w:bCs/>
          <w:sz w:val="24"/>
          <w:szCs w:val="24"/>
        </w:rPr>
      </w:pPr>
    </w:p>
    <w:p w14:paraId="72F6C166" w14:textId="7F664D3A" w:rsidR="00E260B8" w:rsidRDefault="00E260B8" w:rsidP="001B580B">
      <w:pPr>
        <w:pStyle w:val="Sinespaciado"/>
        <w:spacing w:line="276" w:lineRule="auto"/>
        <w:jc w:val="center"/>
        <w:rPr>
          <w:rFonts w:ascii="Times New Roman" w:hAnsi="Times New Roman" w:cs="Times New Roman"/>
          <w:b/>
          <w:bCs/>
          <w:sz w:val="24"/>
          <w:szCs w:val="24"/>
        </w:rPr>
      </w:pPr>
    </w:p>
    <w:p w14:paraId="12ADAEEC"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5A408592" w14:textId="77777777" w:rsidR="001961A5" w:rsidRPr="001B580B" w:rsidRDefault="001961A5" w:rsidP="001B580B">
      <w:pPr>
        <w:pStyle w:val="Sinespaciado"/>
        <w:spacing w:line="276" w:lineRule="auto"/>
        <w:jc w:val="center"/>
        <w:rPr>
          <w:rFonts w:ascii="Times New Roman" w:hAnsi="Times New Roman" w:cs="Times New Roman"/>
          <w:b/>
          <w:bCs/>
          <w:sz w:val="24"/>
          <w:szCs w:val="24"/>
        </w:rPr>
      </w:pPr>
    </w:p>
    <w:p w14:paraId="76C6353B" w14:textId="77777777" w:rsidR="00A57657" w:rsidRDefault="00E04D56"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INFORME DE </w:t>
      </w:r>
      <w:r w:rsidR="00A57657">
        <w:rPr>
          <w:rFonts w:ascii="Times New Roman" w:hAnsi="Times New Roman" w:cs="Times New Roman"/>
          <w:b/>
          <w:bCs/>
          <w:sz w:val="24"/>
          <w:szCs w:val="24"/>
        </w:rPr>
        <w:t xml:space="preserve">GESTIÓN </w:t>
      </w:r>
    </w:p>
    <w:p w14:paraId="6BAAC00D" w14:textId="59463E05" w:rsidR="001B580B" w:rsidRPr="001B580B" w:rsidRDefault="00E04D56"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PROGRAMAS Y PROYECTOS</w:t>
      </w:r>
    </w:p>
    <w:p w14:paraId="7FF4F465" w14:textId="7A87DDA6" w:rsidR="001B580B" w:rsidRDefault="001B580B" w:rsidP="001B580B">
      <w:pPr>
        <w:pStyle w:val="Sinespaciado"/>
        <w:spacing w:line="276" w:lineRule="auto"/>
        <w:jc w:val="center"/>
        <w:rPr>
          <w:rFonts w:ascii="Times New Roman" w:hAnsi="Times New Roman" w:cs="Times New Roman"/>
          <w:b/>
          <w:bCs/>
          <w:sz w:val="24"/>
          <w:szCs w:val="24"/>
        </w:rPr>
      </w:pPr>
    </w:p>
    <w:p w14:paraId="494F143A" w14:textId="79C7D6B3" w:rsidR="001B580B" w:rsidRDefault="001B580B" w:rsidP="001B580B">
      <w:pPr>
        <w:pStyle w:val="Sinespaciado"/>
        <w:spacing w:line="276" w:lineRule="auto"/>
        <w:jc w:val="center"/>
        <w:rPr>
          <w:rFonts w:ascii="Times New Roman" w:hAnsi="Times New Roman" w:cs="Times New Roman"/>
          <w:b/>
          <w:bCs/>
          <w:sz w:val="24"/>
          <w:szCs w:val="24"/>
        </w:rPr>
      </w:pPr>
    </w:p>
    <w:p w14:paraId="028484DF" w14:textId="30EA0B98" w:rsidR="001B580B" w:rsidRDefault="001B580B" w:rsidP="001B580B">
      <w:pPr>
        <w:pStyle w:val="Sinespaciado"/>
        <w:spacing w:line="276" w:lineRule="auto"/>
        <w:jc w:val="center"/>
        <w:rPr>
          <w:rFonts w:ascii="Times New Roman" w:hAnsi="Times New Roman" w:cs="Times New Roman"/>
          <w:b/>
          <w:bCs/>
          <w:sz w:val="24"/>
          <w:szCs w:val="24"/>
        </w:rPr>
      </w:pPr>
    </w:p>
    <w:p w14:paraId="78511AB6" w14:textId="77777777" w:rsidR="001961A5" w:rsidRDefault="001961A5" w:rsidP="001B580B">
      <w:pPr>
        <w:pStyle w:val="Sinespaciado"/>
        <w:spacing w:line="276" w:lineRule="auto"/>
        <w:jc w:val="center"/>
        <w:rPr>
          <w:rFonts w:ascii="Times New Roman" w:hAnsi="Times New Roman" w:cs="Times New Roman"/>
          <w:b/>
          <w:bCs/>
          <w:sz w:val="24"/>
          <w:szCs w:val="24"/>
        </w:rPr>
      </w:pPr>
    </w:p>
    <w:p w14:paraId="5A7AAECD" w14:textId="2C1C4929" w:rsidR="001961A5" w:rsidRDefault="001961A5" w:rsidP="001B580B">
      <w:pPr>
        <w:pStyle w:val="Sinespaciado"/>
        <w:spacing w:line="276" w:lineRule="auto"/>
        <w:jc w:val="center"/>
        <w:rPr>
          <w:rFonts w:ascii="Times New Roman" w:hAnsi="Times New Roman" w:cs="Times New Roman"/>
          <w:b/>
          <w:bCs/>
          <w:sz w:val="24"/>
          <w:szCs w:val="24"/>
        </w:rPr>
      </w:pPr>
    </w:p>
    <w:p w14:paraId="542F70ED" w14:textId="3B0C156E" w:rsidR="00E260B8" w:rsidRDefault="00E260B8" w:rsidP="001B580B">
      <w:pPr>
        <w:pStyle w:val="Sinespaciado"/>
        <w:spacing w:line="276" w:lineRule="auto"/>
        <w:jc w:val="center"/>
        <w:rPr>
          <w:rFonts w:ascii="Times New Roman" w:hAnsi="Times New Roman" w:cs="Times New Roman"/>
          <w:b/>
          <w:bCs/>
          <w:sz w:val="24"/>
          <w:szCs w:val="24"/>
        </w:rPr>
      </w:pPr>
    </w:p>
    <w:p w14:paraId="599EF4ED" w14:textId="42270B61" w:rsidR="00E260B8" w:rsidRDefault="00E260B8" w:rsidP="001B580B">
      <w:pPr>
        <w:pStyle w:val="Sinespaciado"/>
        <w:spacing w:line="276" w:lineRule="auto"/>
        <w:jc w:val="center"/>
        <w:rPr>
          <w:rFonts w:ascii="Times New Roman" w:hAnsi="Times New Roman" w:cs="Times New Roman"/>
          <w:b/>
          <w:bCs/>
          <w:sz w:val="24"/>
          <w:szCs w:val="24"/>
        </w:rPr>
      </w:pPr>
    </w:p>
    <w:p w14:paraId="6EEC5590" w14:textId="7B9B6088" w:rsidR="00E260B8" w:rsidRDefault="00E260B8" w:rsidP="001B580B">
      <w:pPr>
        <w:pStyle w:val="Sinespaciado"/>
        <w:spacing w:line="276" w:lineRule="auto"/>
        <w:jc w:val="center"/>
        <w:rPr>
          <w:rFonts w:ascii="Times New Roman" w:hAnsi="Times New Roman" w:cs="Times New Roman"/>
          <w:b/>
          <w:bCs/>
          <w:sz w:val="24"/>
          <w:szCs w:val="24"/>
        </w:rPr>
      </w:pPr>
    </w:p>
    <w:p w14:paraId="12D33EEA" w14:textId="4D215413" w:rsidR="00E260B8" w:rsidRDefault="00E260B8" w:rsidP="001B580B">
      <w:pPr>
        <w:pStyle w:val="Sinespaciado"/>
        <w:spacing w:line="276" w:lineRule="auto"/>
        <w:jc w:val="center"/>
        <w:rPr>
          <w:rFonts w:ascii="Times New Roman" w:hAnsi="Times New Roman" w:cs="Times New Roman"/>
          <w:b/>
          <w:bCs/>
          <w:sz w:val="24"/>
          <w:szCs w:val="24"/>
        </w:rPr>
      </w:pPr>
    </w:p>
    <w:p w14:paraId="12A3382B" w14:textId="1AAE863E" w:rsidR="00E260B8" w:rsidRDefault="00E260B8" w:rsidP="001B580B">
      <w:pPr>
        <w:pStyle w:val="Sinespaciado"/>
        <w:spacing w:line="276" w:lineRule="auto"/>
        <w:jc w:val="center"/>
        <w:rPr>
          <w:rFonts w:ascii="Times New Roman" w:hAnsi="Times New Roman" w:cs="Times New Roman"/>
          <w:b/>
          <w:bCs/>
          <w:sz w:val="24"/>
          <w:szCs w:val="24"/>
        </w:rPr>
      </w:pPr>
    </w:p>
    <w:p w14:paraId="3460A9FA" w14:textId="7B65B129" w:rsidR="00E260B8" w:rsidRDefault="00E260B8" w:rsidP="001B580B">
      <w:pPr>
        <w:pStyle w:val="Sinespaciado"/>
        <w:spacing w:line="276" w:lineRule="auto"/>
        <w:jc w:val="center"/>
        <w:rPr>
          <w:rFonts w:ascii="Times New Roman" w:hAnsi="Times New Roman" w:cs="Times New Roman"/>
          <w:b/>
          <w:bCs/>
          <w:sz w:val="24"/>
          <w:szCs w:val="24"/>
        </w:rPr>
      </w:pPr>
    </w:p>
    <w:p w14:paraId="074A6DD4"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DCBA2FC" w14:textId="77777777" w:rsidR="001B580B" w:rsidRPr="001B580B" w:rsidRDefault="001B580B" w:rsidP="001B580B">
      <w:pPr>
        <w:pStyle w:val="Sinespaciado"/>
        <w:spacing w:line="276" w:lineRule="auto"/>
        <w:jc w:val="center"/>
        <w:rPr>
          <w:rFonts w:ascii="Times New Roman" w:hAnsi="Times New Roman" w:cs="Times New Roman"/>
          <w:b/>
          <w:bCs/>
          <w:sz w:val="24"/>
          <w:szCs w:val="24"/>
        </w:rPr>
      </w:pPr>
    </w:p>
    <w:p w14:paraId="138416B9" w14:textId="07FB8399" w:rsidR="003B3E1E" w:rsidRDefault="005208C2"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OCTUBRE</w:t>
      </w:r>
      <w:r w:rsidR="00A57657">
        <w:rPr>
          <w:rFonts w:ascii="Times New Roman" w:hAnsi="Times New Roman" w:cs="Times New Roman"/>
          <w:b/>
          <w:bCs/>
          <w:sz w:val="24"/>
          <w:szCs w:val="24"/>
        </w:rPr>
        <w:t xml:space="preserve"> – </w:t>
      </w:r>
      <w:r w:rsidR="00E722C3">
        <w:rPr>
          <w:rFonts w:ascii="Times New Roman" w:hAnsi="Times New Roman" w:cs="Times New Roman"/>
          <w:b/>
          <w:bCs/>
          <w:sz w:val="24"/>
          <w:szCs w:val="24"/>
        </w:rPr>
        <w:t>DICIEMBRE</w:t>
      </w:r>
    </w:p>
    <w:p w14:paraId="5690D0A7" w14:textId="1C99EE2C" w:rsidR="00477733" w:rsidRPr="001B580B" w:rsidRDefault="00477733"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w:t>
      </w:r>
      <w:r w:rsidR="00A57657">
        <w:rPr>
          <w:rFonts w:ascii="Times New Roman" w:hAnsi="Times New Roman" w:cs="Times New Roman"/>
          <w:b/>
          <w:bCs/>
          <w:sz w:val="24"/>
          <w:szCs w:val="24"/>
        </w:rPr>
        <w:t>3</w:t>
      </w:r>
    </w:p>
    <w:p w14:paraId="7AED93E7" w14:textId="4E17E878" w:rsidR="00F452F1" w:rsidRPr="001B580B" w:rsidRDefault="00F452F1" w:rsidP="001B580B">
      <w:pPr>
        <w:pStyle w:val="Sinespaciado"/>
        <w:spacing w:line="276" w:lineRule="auto"/>
        <w:jc w:val="both"/>
        <w:rPr>
          <w:rFonts w:ascii="Times New Roman" w:hAnsi="Times New Roman" w:cs="Times New Roman"/>
          <w:sz w:val="24"/>
          <w:szCs w:val="24"/>
        </w:rPr>
      </w:pPr>
    </w:p>
    <w:p w14:paraId="53165134"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2A63C14D"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C98339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6E390672" w14:textId="262770D0" w:rsidR="00E61C15" w:rsidRDefault="00477733"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Dirección Ejecutiva de la Comisión de Fomento a la Tecnificación del </w:t>
      </w:r>
      <w:r w:rsidR="00127D8D">
        <w:rPr>
          <w:rFonts w:ascii="Times New Roman" w:hAnsi="Times New Roman" w:cs="Times New Roman"/>
          <w:sz w:val="24"/>
          <w:szCs w:val="24"/>
        </w:rPr>
        <w:t xml:space="preserve">Sistema Nacional de Riego, creada por el decreto 204-21, que también crea la Comisión, es una institución </w:t>
      </w:r>
      <w:r w:rsidR="00B15C5D">
        <w:rPr>
          <w:rFonts w:ascii="Times New Roman" w:hAnsi="Times New Roman" w:cs="Times New Roman"/>
          <w:sz w:val="24"/>
          <w:szCs w:val="24"/>
        </w:rPr>
        <w:t xml:space="preserve">de alcance nacional que tiene </w:t>
      </w:r>
      <w:r w:rsidR="00CE586F">
        <w:rPr>
          <w:rFonts w:ascii="Times New Roman" w:hAnsi="Times New Roman" w:cs="Times New Roman"/>
          <w:sz w:val="24"/>
          <w:szCs w:val="24"/>
        </w:rPr>
        <w:t>como objetivo principal</w:t>
      </w:r>
      <w:r w:rsidR="00B15C5D">
        <w:rPr>
          <w:rFonts w:ascii="Times New Roman" w:hAnsi="Times New Roman" w:cs="Times New Roman"/>
          <w:sz w:val="24"/>
          <w:szCs w:val="24"/>
        </w:rPr>
        <w:t xml:space="preserve"> </w:t>
      </w:r>
      <w:r w:rsidR="00CE586F">
        <w:rPr>
          <w:rFonts w:ascii="Times New Roman" w:hAnsi="Times New Roman" w:cs="Times New Roman"/>
          <w:sz w:val="24"/>
          <w:szCs w:val="24"/>
        </w:rPr>
        <w:t xml:space="preserve">el fomento del </w:t>
      </w:r>
      <w:r w:rsidR="00B15C5D">
        <w:rPr>
          <w:rFonts w:ascii="Times New Roman" w:hAnsi="Times New Roman" w:cs="Times New Roman"/>
          <w:sz w:val="24"/>
          <w:szCs w:val="24"/>
        </w:rPr>
        <w:t>uso racional del agua en las actividades agrícolas, fomentar la incorporación de tecnologías para incrementar la productividad, disminuir el costo ambiental y permitir que nuevas extensiones de tierra puedan ser agregadas a  la producción agrícola intensiva.</w:t>
      </w:r>
    </w:p>
    <w:p w14:paraId="2A7811D4" w14:textId="77777777" w:rsidR="00B15C5D" w:rsidRDefault="00B15C5D" w:rsidP="00830A25">
      <w:pPr>
        <w:pStyle w:val="Sinespaciado"/>
        <w:spacing w:line="276" w:lineRule="auto"/>
        <w:jc w:val="both"/>
        <w:rPr>
          <w:rFonts w:ascii="Times New Roman" w:hAnsi="Times New Roman" w:cs="Times New Roman"/>
          <w:sz w:val="24"/>
          <w:szCs w:val="24"/>
        </w:rPr>
      </w:pPr>
    </w:p>
    <w:p w14:paraId="5B50C496" w14:textId="61E293B0" w:rsidR="00B15C5D" w:rsidRDefault="00B15C5D"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Esta institución tiene como horizonte ser un referente en eficiencia y transparencia, </w:t>
      </w:r>
      <w:r w:rsidR="002752FA">
        <w:rPr>
          <w:rFonts w:ascii="Times New Roman" w:hAnsi="Times New Roman" w:cs="Times New Roman"/>
          <w:sz w:val="24"/>
          <w:szCs w:val="24"/>
        </w:rPr>
        <w:t>que impulse la incorporación de innovación de riego, la eficiencia del uso del agua, la producción de competencias organizacionales y la inserción de capacidades productivas, que contribuyan al desarrollo sostenible de la nación.</w:t>
      </w:r>
    </w:p>
    <w:p w14:paraId="5F6C8977" w14:textId="77777777" w:rsidR="002752FA" w:rsidRDefault="002752FA" w:rsidP="00830A25">
      <w:pPr>
        <w:pStyle w:val="Sinespaciado"/>
        <w:spacing w:line="276" w:lineRule="auto"/>
        <w:jc w:val="both"/>
        <w:rPr>
          <w:rFonts w:ascii="Times New Roman" w:hAnsi="Times New Roman" w:cs="Times New Roman"/>
          <w:sz w:val="24"/>
          <w:szCs w:val="24"/>
        </w:rPr>
      </w:pPr>
    </w:p>
    <w:p w14:paraId="4C48B1A3" w14:textId="31F86AD6" w:rsidR="002752FA" w:rsidRDefault="00DE77EF"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De acuerdo con</w:t>
      </w:r>
      <w:r w:rsidR="002752FA">
        <w:rPr>
          <w:rFonts w:ascii="Times New Roman" w:hAnsi="Times New Roman" w:cs="Times New Roman"/>
          <w:sz w:val="24"/>
          <w:szCs w:val="24"/>
        </w:rPr>
        <w:t xml:space="preserve"> lo antes dicho, la institución </w:t>
      </w:r>
      <w:r w:rsidR="009128CD">
        <w:rPr>
          <w:rFonts w:ascii="Times New Roman" w:hAnsi="Times New Roman" w:cs="Times New Roman"/>
          <w:sz w:val="24"/>
          <w:szCs w:val="24"/>
        </w:rPr>
        <w:t xml:space="preserve">realiza esfuerzos enmarcados en </w:t>
      </w:r>
      <w:r w:rsidR="00C4708F">
        <w:rPr>
          <w:rFonts w:ascii="Times New Roman" w:hAnsi="Times New Roman" w:cs="Times New Roman"/>
          <w:sz w:val="24"/>
          <w:szCs w:val="24"/>
        </w:rPr>
        <w:t xml:space="preserve">fortalecer las capacidades y competencias que permitan la creación e implementación exitosa de </w:t>
      </w:r>
      <w:r w:rsidR="00941AAB">
        <w:rPr>
          <w:rFonts w:ascii="Times New Roman" w:hAnsi="Times New Roman" w:cs="Times New Roman"/>
          <w:sz w:val="24"/>
          <w:szCs w:val="24"/>
        </w:rPr>
        <w:t xml:space="preserve">las políticas </w:t>
      </w:r>
      <w:r w:rsidR="005568C8">
        <w:rPr>
          <w:rFonts w:ascii="Times New Roman" w:hAnsi="Times New Roman" w:cs="Times New Roman"/>
          <w:sz w:val="24"/>
          <w:szCs w:val="24"/>
        </w:rPr>
        <w:t xml:space="preserve">de fomento a la tecnificación de los sistemas de riego del país, es en ese sentido que por medio de la División de Cooperación Internacional </w:t>
      </w:r>
      <w:r w:rsidR="00A71BFE">
        <w:rPr>
          <w:rFonts w:ascii="Times New Roman" w:hAnsi="Times New Roman" w:cs="Times New Roman"/>
          <w:sz w:val="24"/>
          <w:szCs w:val="24"/>
        </w:rPr>
        <w:t>en coordinación con los diferentes organismos oficiales que ejercen acciones en los temas de cooperación internacional en República Dominicana</w:t>
      </w:r>
      <w:r w:rsidR="004F65E9">
        <w:rPr>
          <w:rFonts w:ascii="Times New Roman" w:hAnsi="Times New Roman" w:cs="Times New Roman"/>
          <w:sz w:val="24"/>
          <w:szCs w:val="24"/>
        </w:rPr>
        <w:t xml:space="preserve">, se llevan a cabo una serie </w:t>
      </w:r>
      <w:r w:rsidR="00124B53">
        <w:rPr>
          <w:rFonts w:ascii="Times New Roman" w:hAnsi="Times New Roman" w:cs="Times New Roman"/>
          <w:sz w:val="24"/>
          <w:szCs w:val="24"/>
        </w:rPr>
        <w:t xml:space="preserve">de actividades </w:t>
      </w:r>
      <w:r w:rsidR="005122C7">
        <w:rPr>
          <w:rFonts w:ascii="Times New Roman" w:hAnsi="Times New Roman" w:cs="Times New Roman"/>
          <w:sz w:val="24"/>
          <w:szCs w:val="24"/>
        </w:rPr>
        <w:t xml:space="preserve">estratégicas que consisten en el establecimiento de alianzas y acuerdos de cooperación </w:t>
      </w:r>
      <w:r w:rsidR="007424D3">
        <w:rPr>
          <w:rFonts w:ascii="Times New Roman" w:hAnsi="Times New Roman" w:cs="Times New Roman"/>
          <w:sz w:val="24"/>
          <w:szCs w:val="24"/>
        </w:rPr>
        <w:t xml:space="preserve">con agencias y organismos internacionales especializados en temas agrícolas, recursos hídricos, </w:t>
      </w:r>
      <w:r w:rsidR="00227054">
        <w:rPr>
          <w:rFonts w:ascii="Times New Roman" w:hAnsi="Times New Roman" w:cs="Times New Roman"/>
          <w:sz w:val="24"/>
          <w:szCs w:val="24"/>
        </w:rPr>
        <w:t>fideicomisos y riego tecnificado, que permitan el intercambio de conocimientos, experiencias y mejores prácticas en cuanto a tecnologías</w:t>
      </w:r>
      <w:r w:rsidR="008303A4">
        <w:rPr>
          <w:rFonts w:ascii="Times New Roman" w:hAnsi="Times New Roman" w:cs="Times New Roman"/>
          <w:sz w:val="24"/>
          <w:szCs w:val="24"/>
        </w:rPr>
        <w:t xml:space="preserve"> y metodologías de riego eficiente. Otra acción clave será la canalización </w:t>
      </w:r>
      <w:r w:rsidR="00D12358">
        <w:rPr>
          <w:rFonts w:ascii="Times New Roman" w:hAnsi="Times New Roman" w:cs="Times New Roman"/>
          <w:sz w:val="24"/>
          <w:szCs w:val="24"/>
        </w:rPr>
        <w:t xml:space="preserve">y organización de programas de capacitación y formación dirigidos a nuestros profesionales, </w:t>
      </w:r>
      <w:r w:rsidR="00092025">
        <w:rPr>
          <w:rFonts w:ascii="Times New Roman" w:hAnsi="Times New Roman" w:cs="Times New Roman"/>
          <w:sz w:val="24"/>
          <w:szCs w:val="24"/>
        </w:rPr>
        <w:t>que aborden temas como la tecnificación de sistemas de riego, la gestión eficiente del agua</w:t>
      </w:r>
      <w:r w:rsidR="009B777C">
        <w:rPr>
          <w:rFonts w:ascii="Times New Roman" w:hAnsi="Times New Roman" w:cs="Times New Roman"/>
          <w:sz w:val="24"/>
          <w:szCs w:val="24"/>
        </w:rPr>
        <w:t xml:space="preserve">, el uso de tecnologías, entre otros. Promoviendo la adaptación de prácticas sostenibles </w:t>
      </w:r>
      <w:r w:rsidR="00C34A82">
        <w:rPr>
          <w:rFonts w:ascii="Times New Roman" w:hAnsi="Times New Roman" w:cs="Times New Roman"/>
          <w:sz w:val="24"/>
          <w:szCs w:val="24"/>
        </w:rPr>
        <w:t>que aumenten la productividad agrícola por medio del uso racional del agua.</w:t>
      </w:r>
    </w:p>
    <w:p w14:paraId="40C6C9C9" w14:textId="6EF516C0" w:rsidR="00414BF2" w:rsidRDefault="00414BF2" w:rsidP="00830A25">
      <w:pPr>
        <w:pStyle w:val="Sinespaciado"/>
        <w:spacing w:line="276" w:lineRule="auto"/>
        <w:jc w:val="both"/>
        <w:rPr>
          <w:rFonts w:ascii="Times New Roman" w:hAnsi="Times New Roman" w:cs="Times New Roman"/>
          <w:sz w:val="24"/>
          <w:szCs w:val="24"/>
        </w:rPr>
      </w:pPr>
    </w:p>
    <w:p w14:paraId="2924675F" w14:textId="77777777" w:rsidR="00AD3286" w:rsidRDefault="00AD3286" w:rsidP="00830A25">
      <w:pPr>
        <w:pStyle w:val="Sinespaciado"/>
        <w:spacing w:line="276" w:lineRule="auto"/>
        <w:jc w:val="both"/>
        <w:rPr>
          <w:rFonts w:ascii="Times New Roman" w:hAnsi="Times New Roman" w:cs="Times New Roman"/>
          <w:sz w:val="24"/>
          <w:szCs w:val="24"/>
        </w:rPr>
      </w:pPr>
    </w:p>
    <w:p w14:paraId="72647B15" w14:textId="05CA81BE" w:rsidR="00644F55" w:rsidRDefault="00644F55" w:rsidP="00830A25">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DESCRIPCIÓN DE PROGRAMAS Y PROYECTOS</w:t>
      </w:r>
    </w:p>
    <w:p w14:paraId="036C86E1" w14:textId="77777777" w:rsidR="00644F55" w:rsidRDefault="00644F55" w:rsidP="00830A25">
      <w:pPr>
        <w:pStyle w:val="Sinespaciado"/>
        <w:spacing w:line="276" w:lineRule="auto"/>
        <w:jc w:val="both"/>
        <w:rPr>
          <w:rFonts w:ascii="Times New Roman" w:hAnsi="Times New Roman" w:cs="Times New Roman"/>
          <w:b/>
          <w:sz w:val="24"/>
          <w:szCs w:val="24"/>
        </w:rPr>
      </w:pPr>
    </w:p>
    <w:p w14:paraId="5CB6DAE3" w14:textId="4D773776" w:rsidR="00AD3286" w:rsidRPr="00AD3286" w:rsidRDefault="00AD3286" w:rsidP="00830A25">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Proyecto de Asistencia Técnica en Gestión de Proyectos de Tecnificación de Riego y Aplicación de Mecanismos Financieros de Fideicomiso.</w:t>
      </w:r>
    </w:p>
    <w:p w14:paraId="71977A43" w14:textId="11CE358B" w:rsidR="00AD3286" w:rsidRPr="00AD3286" w:rsidRDefault="00AD3286" w:rsidP="00830A25">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sidR="00EC782C">
        <w:rPr>
          <w:rFonts w:ascii="Times New Roman" w:hAnsi="Times New Roman" w:cs="Times New Roman"/>
          <w:b/>
          <w:sz w:val="24"/>
          <w:szCs w:val="24"/>
        </w:rPr>
        <w:t>octubre</w:t>
      </w:r>
      <w:r w:rsidR="003139A0">
        <w:rPr>
          <w:rFonts w:ascii="Times New Roman" w:hAnsi="Times New Roman" w:cs="Times New Roman"/>
          <w:b/>
          <w:sz w:val="24"/>
          <w:szCs w:val="24"/>
        </w:rPr>
        <w:t xml:space="preserve"> – </w:t>
      </w:r>
      <w:r w:rsidR="00EC782C">
        <w:rPr>
          <w:rFonts w:ascii="Times New Roman" w:hAnsi="Times New Roman" w:cs="Times New Roman"/>
          <w:b/>
          <w:sz w:val="24"/>
          <w:szCs w:val="24"/>
        </w:rPr>
        <w:t>diciembre</w:t>
      </w:r>
      <w:r w:rsidR="003139A0">
        <w:rPr>
          <w:rFonts w:ascii="Times New Roman" w:hAnsi="Times New Roman" w:cs="Times New Roman"/>
          <w:b/>
          <w:sz w:val="24"/>
          <w:szCs w:val="24"/>
        </w:rPr>
        <w:t xml:space="preserve"> 2023.</w:t>
      </w:r>
    </w:p>
    <w:p w14:paraId="32A57827" w14:textId="77777777" w:rsidR="00AD3286" w:rsidRDefault="00AD3286" w:rsidP="00830A25">
      <w:pPr>
        <w:pStyle w:val="Sinespaciado"/>
        <w:spacing w:line="276" w:lineRule="auto"/>
        <w:jc w:val="both"/>
        <w:rPr>
          <w:rFonts w:ascii="Times New Roman" w:hAnsi="Times New Roman" w:cs="Times New Roman"/>
          <w:sz w:val="24"/>
          <w:szCs w:val="24"/>
        </w:rPr>
      </w:pPr>
    </w:p>
    <w:p w14:paraId="401A70A3" w14:textId="77777777" w:rsidR="008E4FCD" w:rsidRDefault="008E4FCD" w:rsidP="008E4FC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Tecnificación Nacional de Riego (TNR) formalizó un acuerdo de cooperación con la Comisión Nacional de Riego (CNR) en coordinación con el Viceministerio de Cooperación Internacional del Ministerio de Economía Planificación y Desarrollo (MEPyD) y la Agencia Chilena de Cooperación Internacional para el Desarrollo (AGCID), este proyecto de asistencia técnica está enfocado en el fortalecimiento de las capacidades institucionales orientada a la aplicación del modelo de gestión de proyectos de tecnificación de riego, </w:t>
      </w:r>
      <w:r>
        <w:rPr>
          <w:rFonts w:ascii="Times New Roman" w:hAnsi="Times New Roman" w:cs="Times New Roman"/>
          <w:sz w:val="24"/>
          <w:szCs w:val="24"/>
        </w:rPr>
        <w:lastRenderedPageBreak/>
        <w:t>basado en bonificación por medio de convocatorias y la aplicación del mecanismo de financiamiento de fideicomiso.</w:t>
      </w:r>
    </w:p>
    <w:p w14:paraId="7BFD3E58" w14:textId="19E7C109" w:rsidR="008E4FCD" w:rsidRDefault="002A20A0"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Este proyecto está orientado a contribuir a aumentar la eficiencia del recurso agua </w:t>
      </w:r>
      <w:r w:rsidR="00485699">
        <w:rPr>
          <w:rFonts w:ascii="Times New Roman" w:hAnsi="Times New Roman" w:cs="Times New Roman"/>
          <w:sz w:val="24"/>
          <w:szCs w:val="24"/>
        </w:rPr>
        <w:t xml:space="preserve">para el riego en la agricultura en la República Dominicana, </w:t>
      </w:r>
      <w:r w:rsidR="00663BF0">
        <w:rPr>
          <w:rFonts w:ascii="Times New Roman" w:hAnsi="Times New Roman" w:cs="Times New Roman"/>
          <w:sz w:val="24"/>
          <w:szCs w:val="24"/>
        </w:rPr>
        <w:t xml:space="preserve">garantizando el desarrollo sostenible a largo plazo y la disponibilidad del líquido para el consumo humano, </w:t>
      </w:r>
      <w:r w:rsidR="00E71C0F">
        <w:rPr>
          <w:rFonts w:ascii="Times New Roman" w:hAnsi="Times New Roman" w:cs="Times New Roman"/>
          <w:sz w:val="24"/>
          <w:szCs w:val="24"/>
        </w:rPr>
        <w:t>por medio del fortalecimiento de la capacidad</w:t>
      </w:r>
      <w:r w:rsidR="0062004A">
        <w:rPr>
          <w:rFonts w:ascii="Times New Roman" w:hAnsi="Times New Roman" w:cs="Times New Roman"/>
          <w:sz w:val="24"/>
          <w:szCs w:val="24"/>
        </w:rPr>
        <w:t xml:space="preserve"> </w:t>
      </w:r>
      <w:r w:rsidR="00721B7B">
        <w:rPr>
          <w:rFonts w:ascii="Times New Roman" w:hAnsi="Times New Roman" w:cs="Times New Roman"/>
          <w:sz w:val="24"/>
          <w:szCs w:val="24"/>
        </w:rPr>
        <w:t>de Tecnificación Nacional de Riego</w:t>
      </w:r>
      <w:r w:rsidR="00431C2E">
        <w:rPr>
          <w:rFonts w:ascii="Times New Roman" w:hAnsi="Times New Roman" w:cs="Times New Roman"/>
          <w:sz w:val="24"/>
          <w:szCs w:val="24"/>
        </w:rPr>
        <w:t xml:space="preserve"> en la implementación y gestión de proyectos de tecnificación de rieg</w:t>
      </w:r>
      <w:r w:rsidR="004B7ED4">
        <w:rPr>
          <w:rFonts w:ascii="Times New Roman" w:hAnsi="Times New Roman" w:cs="Times New Roman"/>
          <w:sz w:val="24"/>
          <w:szCs w:val="24"/>
        </w:rPr>
        <w:t>o, así como la aplicación de mecanismos financieros de fideicomiso.</w:t>
      </w:r>
    </w:p>
    <w:p w14:paraId="44634C37" w14:textId="77777777" w:rsidR="00DC665D" w:rsidRDefault="00DC665D" w:rsidP="00830A25">
      <w:pPr>
        <w:pStyle w:val="Sinespaciado"/>
        <w:spacing w:line="276" w:lineRule="auto"/>
        <w:jc w:val="both"/>
        <w:rPr>
          <w:rFonts w:ascii="Times New Roman" w:hAnsi="Times New Roman" w:cs="Times New Roman"/>
          <w:sz w:val="24"/>
          <w:szCs w:val="24"/>
        </w:rPr>
      </w:pPr>
    </w:p>
    <w:p w14:paraId="306FA73C" w14:textId="77777777" w:rsidR="00DC665D" w:rsidRDefault="00DC665D"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Objetivo General:</w:t>
      </w:r>
    </w:p>
    <w:p w14:paraId="466F66B0" w14:textId="77777777" w:rsidR="00DC665D" w:rsidRPr="005C1980" w:rsidRDefault="00DC665D" w:rsidP="00830A25">
      <w:pPr>
        <w:pStyle w:val="Sinespaciado"/>
        <w:spacing w:line="276" w:lineRule="auto"/>
        <w:jc w:val="both"/>
        <w:rPr>
          <w:rFonts w:ascii="Times New Roman" w:hAnsi="Times New Roman" w:cs="Times New Roman"/>
          <w:sz w:val="24"/>
          <w:szCs w:val="24"/>
        </w:rPr>
      </w:pPr>
      <w:r w:rsidRPr="005C1980">
        <w:rPr>
          <w:rFonts w:ascii="Times New Roman" w:hAnsi="Times New Roman" w:cs="Times New Roman"/>
          <w:sz w:val="24"/>
          <w:szCs w:val="24"/>
        </w:rPr>
        <w:t>“Contribuir a aumentar la eficiencia en el uso del recurso agua para el riego en la agricultura de la República Dominicana, garantizando el desarrollo sostenible a largo plazo y la disponibilidad del líquido para el consumo humano.”</w:t>
      </w:r>
    </w:p>
    <w:p w14:paraId="11E9EDC8" w14:textId="77777777" w:rsidR="00830A25" w:rsidRDefault="00830A25" w:rsidP="00830A25">
      <w:pPr>
        <w:pStyle w:val="Sinespaciado"/>
        <w:spacing w:line="276" w:lineRule="auto"/>
        <w:jc w:val="both"/>
        <w:rPr>
          <w:rFonts w:ascii="Times New Roman" w:hAnsi="Times New Roman" w:cs="Times New Roman"/>
          <w:sz w:val="24"/>
          <w:szCs w:val="24"/>
        </w:rPr>
      </w:pPr>
    </w:p>
    <w:p w14:paraId="498E3443" w14:textId="77777777" w:rsidR="0054761A" w:rsidRDefault="0054761A" w:rsidP="00830A25">
      <w:pPr>
        <w:pStyle w:val="Sinespaciado"/>
        <w:spacing w:line="276" w:lineRule="auto"/>
        <w:jc w:val="both"/>
        <w:rPr>
          <w:rFonts w:ascii="Times New Roman" w:hAnsi="Times New Roman" w:cs="Times New Roman"/>
          <w:b/>
          <w:bCs/>
          <w:sz w:val="24"/>
          <w:szCs w:val="24"/>
        </w:rPr>
      </w:pPr>
      <w:r w:rsidRPr="005C1980">
        <w:rPr>
          <w:rFonts w:ascii="Times New Roman" w:hAnsi="Times New Roman" w:cs="Times New Roman"/>
          <w:b/>
          <w:bCs/>
          <w:sz w:val="24"/>
          <w:szCs w:val="24"/>
        </w:rPr>
        <w:t>Objetivo Específico:</w:t>
      </w:r>
    </w:p>
    <w:p w14:paraId="6F77C4BB" w14:textId="77777777" w:rsidR="0054761A" w:rsidRPr="005C1980" w:rsidRDefault="0054761A" w:rsidP="00830A25">
      <w:pPr>
        <w:pStyle w:val="Sinespaciado"/>
        <w:spacing w:line="276" w:lineRule="auto"/>
        <w:jc w:val="both"/>
        <w:rPr>
          <w:rFonts w:ascii="Times New Roman" w:hAnsi="Times New Roman" w:cs="Times New Roman"/>
          <w:sz w:val="24"/>
          <w:szCs w:val="24"/>
        </w:rPr>
      </w:pPr>
      <w:r w:rsidRPr="005C1980">
        <w:rPr>
          <w:rFonts w:ascii="Times New Roman" w:hAnsi="Times New Roman" w:cs="Times New Roman"/>
          <w:sz w:val="24"/>
          <w:szCs w:val="24"/>
        </w:rPr>
        <w:t>“Fortalecer la capacidad de la Dirección Ejecutiva de la Comisión de Fomento a la Tecnificación del Sistema Nacional de Riego en la implementación y gestión de proyectos de tecnificación de riego, así como la aplicación de los mecanismos financieros de fideicomiso.”</w:t>
      </w:r>
    </w:p>
    <w:p w14:paraId="60C32455" w14:textId="77777777" w:rsidR="0054761A" w:rsidRDefault="0054761A" w:rsidP="00830A25">
      <w:pPr>
        <w:pStyle w:val="Sinespaciado"/>
        <w:spacing w:line="276" w:lineRule="auto"/>
        <w:jc w:val="both"/>
        <w:rPr>
          <w:rFonts w:ascii="Times New Roman" w:hAnsi="Times New Roman" w:cs="Times New Roman"/>
          <w:sz w:val="24"/>
          <w:szCs w:val="24"/>
        </w:rPr>
      </w:pPr>
    </w:p>
    <w:p w14:paraId="3955A805" w14:textId="77777777" w:rsidR="0054761A" w:rsidRDefault="0054761A" w:rsidP="00830A25">
      <w:pPr>
        <w:pStyle w:val="Sinespaciado"/>
        <w:spacing w:line="276" w:lineRule="auto"/>
        <w:jc w:val="both"/>
        <w:rPr>
          <w:rFonts w:ascii="Times New Roman" w:hAnsi="Times New Roman" w:cs="Times New Roman"/>
          <w:b/>
          <w:bCs/>
          <w:sz w:val="24"/>
          <w:szCs w:val="24"/>
        </w:rPr>
      </w:pPr>
      <w:r w:rsidRPr="005C1980">
        <w:rPr>
          <w:rFonts w:ascii="Times New Roman" w:hAnsi="Times New Roman" w:cs="Times New Roman"/>
          <w:b/>
          <w:bCs/>
          <w:sz w:val="24"/>
          <w:szCs w:val="24"/>
        </w:rPr>
        <w:t>Resultados:</w:t>
      </w:r>
    </w:p>
    <w:p w14:paraId="261BAB2C" w14:textId="77777777" w:rsidR="0054761A" w:rsidRPr="005C1980" w:rsidRDefault="0054761A" w:rsidP="00830A25">
      <w:pPr>
        <w:pStyle w:val="Sinespaciado"/>
        <w:numPr>
          <w:ilvl w:val="0"/>
          <w:numId w:val="14"/>
        </w:numPr>
        <w:spacing w:line="276" w:lineRule="auto"/>
        <w:ind w:left="284" w:hanging="153"/>
        <w:jc w:val="both"/>
        <w:rPr>
          <w:rFonts w:ascii="Times New Roman" w:hAnsi="Times New Roman" w:cs="Times New Roman"/>
          <w:sz w:val="24"/>
          <w:szCs w:val="24"/>
        </w:rPr>
      </w:pPr>
      <w:r w:rsidRPr="005C1980">
        <w:rPr>
          <w:rFonts w:ascii="Times New Roman" w:hAnsi="Times New Roman" w:cs="Times New Roman"/>
          <w:sz w:val="24"/>
          <w:szCs w:val="24"/>
        </w:rPr>
        <w:t>Mejorado el proceso operativo de implementación de proyectos de tecnificación de riego de la institución.</w:t>
      </w:r>
    </w:p>
    <w:p w14:paraId="0E828B48" w14:textId="77777777" w:rsidR="0054761A" w:rsidRPr="005C1980" w:rsidRDefault="0054761A" w:rsidP="00830A25">
      <w:pPr>
        <w:pStyle w:val="Sinespaciado"/>
        <w:spacing w:line="276" w:lineRule="auto"/>
        <w:ind w:left="131"/>
        <w:jc w:val="both"/>
        <w:rPr>
          <w:rFonts w:ascii="Times New Roman" w:hAnsi="Times New Roman" w:cs="Times New Roman"/>
          <w:sz w:val="24"/>
          <w:szCs w:val="24"/>
        </w:rPr>
      </w:pPr>
    </w:p>
    <w:p w14:paraId="412609E5" w14:textId="77777777" w:rsidR="0054761A" w:rsidRPr="005C1980" w:rsidRDefault="0054761A" w:rsidP="00830A25">
      <w:pPr>
        <w:pStyle w:val="Sinespaciado"/>
        <w:numPr>
          <w:ilvl w:val="0"/>
          <w:numId w:val="14"/>
        </w:numPr>
        <w:spacing w:line="276" w:lineRule="auto"/>
        <w:ind w:left="284" w:hanging="153"/>
        <w:jc w:val="both"/>
        <w:rPr>
          <w:rFonts w:ascii="Times New Roman" w:hAnsi="Times New Roman" w:cs="Times New Roman"/>
          <w:sz w:val="24"/>
          <w:szCs w:val="24"/>
        </w:rPr>
      </w:pPr>
      <w:r w:rsidRPr="005C1980">
        <w:rPr>
          <w:rFonts w:ascii="Times New Roman" w:hAnsi="Times New Roman" w:cs="Times New Roman"/>
          <w:sz w:val="24"/>
          <w:szCs w:val="24"/>
        </w:rPr>
        <w:t>Fortalecida la aplicación del esquema de Fideicomiso e Inversión Pública para el financiamiento de proyectos de tecnificación de riego.</w:t>
      </w:r>
    </w:p>
    <w:p w14:paraId="6B566DA1" w14:textId="77777777" w:rsidR="0054761A" w:rsidRPr="005C1980" w:rsidRDefault="0054761A" w:rsidP="00830A25">
      <w:pPr>
        <w:pStyle w:val="Sinespaciado"/>
        <w:spacing w:line="276" w:lineRule="auto"/>
        <w:jc w:val="both"/>
        <w:rPr>
          <w:rFonts w:ascii="Times New Roman" w:hAnsi="Times New Roman" w:cs="Times New Roman"/>
          <w:sz w:val="24"/>
          <w:szCs w:val="24"/>
        </w:rPr>
      </w:pPr>
    </w:p>
    <w:p w14:paraId="6DB8B8B7" w14:textId="77777777" w:rsidR="0054761A" w:rsidRPr="005C1980" w:rsidRDefault="0054761A" w:rsidP="00830A25">
      <w:pPr>
        <w:pStyle w:val="Sinespaciado"/>
        <w:numPr>
          <w:ilvl w:val="0"/>
          <w:numId w:val="14"/>
        </w:numPr>
        <w:spacing w:line="276" w:lineRule="auto"/>
        <w:ind w:left="284" w:hanging="153"/>
        <w:jc w:val="both"/>
        <w:rPr>
          <w:rFonts w:ascii="Times New Roman" w:hAnsi="Times New Roman" w:cs="Times New Roman"/>
          <w:sz w:val="24"/>
          <w:szCs w:val="24"/>
        </w:rPr>
      </w:pPr>
      <w:r w:rsidRPr="005C1980">
        <w:rPr>
          <w:rFonts w:ascii="Times New Roman" w:hAnsi="Times New Roman" w:cs="Times New Roman"/>
          <w:sz w:val="24"/>
          <w:szCs w:val="24"/>
        </w:rPr>
        <w:t>Fortalecida la capacidad institucional en la implementación y aplicación del esquema de Financiamiento de fideicomiso e Inversión Pública en los proyectos de tecnificación de riego</w:t>
      </w:r>
    </w:p>
    <w:p w14:paraId="62932ECD" w14:textId="77777777" w:rsidR="0054761A" w:rsidRDefault="0054761A" w:rsidP="00830A25">
      <w:pPr>
        <w:pStyle w:val="Sinespaciado"/>
        <w:spacing w:line="276" w:lineRule="auto"/>
        <w:jc w:val="both"/>
        <w:rPr>
          <w:rFonts w:ascii="Times New Roman" w:hAnsi="Times New Roman" w:cs="Times New Roman"/>
          <w:sz w:val="24"/>
          <w:szCs w:val="24"/>
        </w:rPr>
      </w:pPr>
    </w:p>
    <w:p w14:paraId="43776516" w14:textId="77777777" w:rsidR="0054761A" w:rsidRDefault="0054761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Como productos se buscan la elaboración del Manual de Procesos Operativos de Implementación de Proyectos de Tecnificación de Riego, Manual de Aplicación de Esquema de Fideicomiso para el Financiamiento de Proyectos de Tecnificación de Riego y Fortalecimiento de la capacidad institucional.</w:t>
      </w:r>
    </w:p>
    <w:p w14:paraId="37B89268" w14:textId="77777777" w:rsidR="00095A68" w:rsidRDefault="00095A68" w:rsidP="00830A25">
      <w:pPr>
        <w:pStyle w:val="Sinespaciado"/>
        <w:spacing w:line="276" w:lineRule="auto"/>
        <w:jc w:val="both"/>
        <w:rPr>
          <w:rFonts w:ascii="Times New Roman" w:hAnsi="Times New Roman" w:cs="Times New Roman"/>
          <w:sz w:val="24"/>
          <w:szCs w:val="24"/>
        </w:rPr>
      </w:pPr>
    </w:p>
    <w:p w14:paraId="4C2E39B3" w14:textId="77777777" w:rsidR="0054761A" w:rsidRPr="002D6DD1" w:rsidRDefault="0054761A"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Beneficiarios del Proyecto:</w:t>
      </w:r>
    </w:p>
    <w:p w14:paraId="561195B4" w14:textId="77777777" w:rsidR="0054761A" w:rsidRDefault="0054761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Los beneficiarios del proyecto de manera directa serán los colaboradores de la Dirección Ejecutiva de la Comisión de Fomento a la Tecnificación del Sistema Nacional de Riego.</w:t>
      </w:r>
    </w:p>
    <w:p w14:paraId="7BA90323" w14:textId="77777777" w:rsidR="0054761A" w:rsidRDefault="0054761A" w:rsidP="00830A25">
      <w:pPr>
        <w:pStyle w:val="Sinespaciado"/>
        <w:spacing w:line="276" w:lineRule="auto"/>
        <w:jc w:val="both"/>
        <w:rPr>
          <w:rFonts w:ascii="Times New Roman" w:hAnsi="Times New Roman" w:cs="Times New Roman"/>
          <w:sz w:val="24"/>
          <w:szCs w:val="24"/>
        </w:rPr>
      </w:pPr>
    </w:p>
    <w:p w14:paraId="1DEA535F" w14:textId="77777777" w:rsidR="0054761A" w:rsidRDefault="0054761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Los beneficiarios indirectos será la población localizada en las provincias prioritarias establecidas como meta de implementación de proyectos de tecnificación de riego a nivel nacional, bajo el esquema de financiamiento de fideicomiso.</w:t>
      </w:r>
    </w:p>
    <w:p w14:paraId="418D2E84" w14:textId="77777777" w:rsidR="0054761A" w:rsidRDefault="0054761A" w:rsidP="00830A25">
      <w:pPr>
        <w:pStyle w:val="Sinespaciado"/>
        <w:spacing w:line="276" w:lineRule="auto"/>
        <w:jc w:val="both"/>
        <w:rPr>
          <w:rFonts w:ascii="Times New Roman" w:hAnsi="Times New Roman" w:cs="Times New Roman"/>
          <w:sz w:val="24"/>
          <w:szCs w:val="24"/>
        </w:rPr>
      </w:pPr>
    </w:p>
    <w:p w14:paraId="603E50F9" w14:textId="77777777" w:rsidR="0054761A" w:rsidRPr="002D6DD1" w:rsidRDefault="0054761A"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Duración del Proyecto:</w:t>
      </w:r>
    </w:p>
    <w:p w14:paraId="3205B636" w14:textId="728FFAD4" w:rsidR="0054761A" w:rsidRDefault="0054761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La duración del proyecto será de 2.4 años o 28 meses, extendiéndose desde el 4to. Trimestre del año 2021 hasta el 4to. Trimestre del año 202</w:t>
      </w:r>
      <w:r w:rsidR="001C6CE0">
        <w:rPr>
          <w:rFonts w:ascii="Times New Roman" w:hAnsi="Times New Roman" w:cs="Times New Roman"/>
          <w:sz w:val="24"/>
          <w:szCs w:val="24"/>
        </w:rPr>
        <w:t>4</w:t>
      </w:r>
      <w:r>
        <w:rPr>
          <w:rFonts w:ascii="Times New Roman" w:hAnsi="Times New Roman" w:cs="Times New Roman"/>
          <w:sz w:val="24"/>
          <w:szCs w:val="24"/>
        </w:rPr>
        <w:t>.</w:t>
      </w:r>
    </w:p>
    <w:p w14:paraId="36A26766" w14:textId="77777777" w:rsidR="00E9563F" w:rsidRDefault="00E9563F" w:rsidP="00830A25">
      <w:pPr>
        <w:pStyle w:val="Sinespaciado"/>
        <w:spacing w:line="276" w:lineRule="auto"/>
        <w:jc w:val="both"/>
        <w:rPr>
          <w:rFonts w:ascii="Times New Roman" w:hAnsi="Times New Roman" w:cs="Times New Roman"/>
          <w:sz w:val="24"/>
          <w:szCs w:val="24"/>
        </w:rPr>
      </w:pPr>
    </w:p>
    <w:p w14:paraId="31C76742" w14:textId="77777777" w:rsidR="007A1F7A" w:rsidRPr="002D6DD1" w:rsidRDefault="007A1F7A"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Áreas Temáticas Vinculadas:</w:t>
      </w:r>
    </w:p>
    <w:p w14:paraId="74D8F0F8" w14:textId="77777777" w:rsidR="007A1F7A" w:rsidRDefault="007A1F7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Las áreas temáticas en las que se desarrolla este proyecto y que tienen vinculación directa son:</w:t>
      </w:r>
    </w:p>
    <w:p w14:paraId="41A15B92" w14:textId="77777777" w:rsidR="007A1F7A" w:rsidRDefault="007A1F7A" w:rsidP="00830A25">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Fortalecimiento y Modernización Institucional.</w:t>
      </w:r>
    </w:p>
    <w:p w14:paraId="6642C515" w14:textId="77777777" w:rsidR="007A1F7A" w:rsidRDefault="007A1F7A" w:rsidP="00830A25">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Agricultura y Seguridad Alimentaria</w:t>
      </w:r>
    </w:p>
    <w:p w14:paraId="2A8F96B0" w14:textId="77777777" w:rsidR="007A1F7A" w:rsidRDefault="007A1F7A" w:rsidP="00830A25">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Medio Ambiente, Recursos Naturales y Energía.</w:t>
      </w:r>
    </w:p>
    <w:p w14:paraId="2091E805" w14:textId="77777777" w:rsidR="007A1F7A" w:rsidRDefault="007A1F7A" w:rsidP="00830A25">
      <w:pPr>
        <w:pStyle w:val="Sinespaciado"/>
        <w:spacing w:line="276" w:lineRule="auto"/>
        <w:jc w:val="both"/>
        <w:rPr>
          <w:rFonts w:ascii="Times New Roman" w:hAnsi="Times New Roman" w:cs="Times New Roman"/>
          <w:sz w:val="24"/>
          <w:szCs w:val="24"/>
        </w:rPr>
      </w:pPr>
    </w:p>
    <w:p w14:paraId="187ECEC7" w14:textId="77777777" w:rsidR="007A1F7A" w:rsidRPr="002D6DD1" w:rsidRDefault="007A1F7A"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ODS / Agenda 2030 impactas:</w:t>
      </w:r>
    </w:p>
    <w:p w14:paraId="55148555" w14:textId="77777777" w:rsidR="007A1F7A" w:rsidRDefault="007A1F7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Los objetivos de desarrollo sostenibles y los lineamientos que impacta este proyecto son:</w:t>
      </w:r>
    </w:p>
    <w:p w14:paraId="0F4BF0CA"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Erradicar la pobreza en todas sus formas en todo el mundo.</w:t>
      </w:r>
    </w:p>
    <w:p w14:paraId="6F611FDD" w14:textId="77777777" w:rsidR="007A1F7A" w:rsidRDefault="007A1F7A" w:rsidP="00830A25">
      <w:pPr>
        <w:pStyle w:val="Sinespaciado"/>
        <w:spacing w:line="276" w:lineRule="auto"/>
        <w:ind w:left="273"/>
        <w:jc w:val="both"/>
        <w:rPr>
          <w:rFonts w:ascii="Times New Roman" w:hAnsi="Times New Roman" w:cs="Times New Roman"/>
          <w:sz w:val="24"/>
          <w:szCs w:val="24"/>
        </w:rPr>
      </w:pPr>
    </w:p>
    <w:p w14:paraId="7C10611C"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Poner fin al hambre, conseguir la seguridad alimentaria y una mejor nutrición, y promover la agricultura sostenible.</w:t>
      </w:r>
    </w:p>
    <w:p w14:paraId="1B6A6AE2" w14:textId="77777777" w:rsidR="007A1F7A" w:rsidRDefault="007A1F7A" w:rsidP="00830A25">
      <w:pPr>
        <w:pStyle w:val="Sinespaciado"/>
        <w:spacing w:line="276" w:lineRule="auto"/>
        <w:jc w:val="both"/>
        <w:rPr>
          <w:rFonts w:ascii="Times New Roman" w:hAnsi="Times New Roman" w:cs="Times New Roman"/>
          <w:sz w:val="24"/>
          <w:szCs w:val="24"/>
        </w:rPr>
      </w:pPr>
    </w:p>
    <w:p w14:paraId="5C930F61"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Garantizar la disponibilidad y la gestión sostenible del agua y saneamiento para todos.</w:t>
      </w:r>
    </w:p>
    <w:p w14:paraId="10C1EDAF" w14:textId="77777777" w:rsidR="007A1F7A" w:rsidRDefault="007A1F7A" w:rsidP="00830A25">
      <w:pPr>
        <w:pStyle w:val="Sinespaciado"/>
        <w:spacing w:line="276" w:lineRule="auto"/>
        <w:jc w:val="both"/>
        <w:rPr>
          <w:rFonts w:ascii="Times New Roman" w:hAnsi="Times New Roman" w:cs="Times New Roman"/>
          <w:sz w:val="24"/>
          <w:szCs w:val="24"/>
        </w:rPr>
      </w:pPr>
    </w:p>
    <w:p w14:paraId="7AC80632"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Fomentar el crecimiento económico sostenido, inclusivo y sostenible, el empleo pleno y productivo, y el trabajo decente para todos.</w:t>
      </w:r>
    </w:p>
    <w:p w14:paraId="66A2B222" w14:textId="77777777" w:rsidR="007A1F7A" w:rsidRDefault="007A1F7A" w:rsidP="00830A25">
      <w:pPr>
        <w:pStyle w:val="Sinespaciado"/>
        <w:spacing w:line="276" w:lineRule="auto"/>
        <w:jc w:val="both"/>
        <w:rPr>
          <w:rFonts w:ascii="Times New Roman" w:hAnsi="Times New Roman" w:cs="Times New Roman"/>
          <w:sz w:val="24"/>
          <w:szCs w:val="24"/>
        </w:rPr>
      </w:pPr>
    </w:p>
    <w:p w14:paraId="0A98B9DE"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Desarrollo e infraestructuras resilientes, promover la industrialización inclusiva y sostenible, y fomentar la innovación.</w:t>
      </w:r>
    </w:p>
    <w:p w14:paraId="201F2243" w14:textId="77777777" w:rsidR="007A1F7A" w:rsidRDefault="007A1F7A" w:rsidP="00830A25">
      <w:pPr>
        <w:pStyle w:val="Sinespaciado"/>
        <w:spacing w:line="276" w:lineRule="auto"/>
        <w:jc w:val="both"/>
        <w:rPr>
          <w:rFonts w:ascii="Times New Roman" w:hAnsi="Times New Roman" w:cs="Times New Roman"/>
          <w:sz w:val="24"/>
          <w:szCs w:val="24"/>
        </w:rPr>
      </w:pPr>
    </w:p>
    <w:p w14:paraId="6572290C"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Proteger, restaurar y promover la utilización sostenible de los ecosistemas terrestres, gestionar de manera sostenible los bosques, combatir la desertificación y detener y revertir la degradación de la tierra, y frenar la pérdida de diversidad biológica.</w:t>
      </w:r>
    </w:p>
    <w:p w14:paraId="10A4874A" w14:textId="77777777" w:rsidR="005E08D9" w:rsidRDefault="005E08D9" w:rsidP="00830A25">
      <w:pPr>
        <w:pStyle w:val="Sinespaciado"/>
        <w:spacing w:line="276" w:lineRule="auto"/>
        <w:jc w:val="both"/>
        <w:rPr>
          <w:rFonts w:ascii="Times New Roman" w:hAnsi="Times New Roman" w:cs="Times New Roman"/>
          <w:sz w:val="24"/>
          <w:szCs w:val="24"/>
        </w:rPr>
      </w:pPr>
    </w:p>
    <w:p w14:paraId="6448F403" w14:textId="7E80D773" w:rsidR="0054761A" w:rsidRDefault="007A1F7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Fortalecer los medios de ejecución y reavivar la alianza mundial para el desarrollo sostenible.</w:t>
      </w:r>
    </w:p>
    <w:p w14:paraId="55616028" w14:textId="77777777" w:rsidR="008A4349" w:rsidRDefault="008A4349" w:rsidP="00830A25">
      <w:pPr>
        <w:pStyle w:val="Sinespaciado"/>
        <w:spacing w:line="276" w:lineRule="auto"/>
        <w:jc w:val="both"/>
        <w:rPr>
          <w:rFonts w:ascii="Times New Roman" w:hAnsi="Times New Roman" w:cs="Times New Roman"/>
          <w:sz w:val="24"/>
          <w:szCs w:val="24"/>
        </w:rPr>
      </w:pPr>
    </w:p>
    <w:p w14:paraId="47F516D6" w14:textId="06603226" w:rsidR="005E08D9" w:rsidRDefault="005E08D9"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Presupuesto:</w:t>
      </w:r>
    </w:p>
    <w:p w14:paraId="046A86DE" w14:textId="77777777" w:rsidR="00C731F2" w:rsidRPr="009F0545" w:rsidRDefault="00C731F2" w:rsidP="00C731F2">
      <w:pPr>
        <w:pStyle w:val="Sinespaciado"/>
        <w:jc w:val="both"/>
        <w:rPr>
          <w:rFonts w:ascii="Times New Roman" w:hAnsi="Times New Roman" w:cs="Times New Roman"/>
          <w:sz w:val="24"/>
          <w:szCs w:val="28"/>
        </w:rPr>
      </w:pPr>
      <w:r w:rsidRPr="009F0545">
        <w:rPr>
          <w:rFonts w:ascii="Times New Roman" w:hAnsi="Times New Roman" w:cs="Times New Roman"/>
          <w:sz w:val="24"/>
          <w:szCs w:val="28"/>
        </w:rPr>
        <w:t>El proyecto asistencia técnica en gestión de proyectos de tecnificación de riego y aplicación de mecanismos financieros de fideicomiso, implementado por la CNR de Chile y la TNR de República dominicana, es un proyecto de cooperación internacional de tipo Sur-Sur Bilateral, esto quiere decir que en términos financieros el costo del proyecto será aportado en partes iguales.</w:t>
      </w:r>
    </w:p>
    <w:p w14:paraId="05C4AD3F" w14:textId="77777777" w:rsidR="00C731F2" w:rsidRPr="009F0545" w:rsidRDefault="00C731F2" w:rsidP="00C731F2">
      <w:pPr>
        <w:pStyle w:val="Sinespaciado"/>
        <w:jc w:val="both"/>
        <w:rPr>
          <w:rFonts w:ascii="Times New Roman" w:hAnsi="Times New Roman" w:cs="Times New Roman"/>
          <w:sz w:val="24"/>
          <w:szCs w:val="28"/>
        </w:rPr>
      </w:pPr>
    </w:p>
    <w:p w14:paraId="6536FF02" w14:textId="77777777" w:rsidR="00C731F2" w:rsidRDefault="00C731F2" w:rsidP="00C731F2">
      <w:pPr>
        <w:pStyle w:val="Sinespaciado"/>
        <w:jc w:val="both"/>
        <w:rPr>
          <w:rFonts w:ascii="Times New Roman" w:hAnsi="Times New Roman" w:cs="Times New Roman"/>
          <w:sz w:val="24"/>
          <w:szCs w:val="28"/>
        </w:rPr>
      </w:pPr>
      <w:r w:rsidRPr="009F0545">
        <w:rPr>
          <w:rFonts w:ascii="Times New Roman" w:hAnsi="Times New Roman" w:cs="Times New Roman"/>
          <w:sz w:val="24"/>
          <w:szCs w:val="28"/>
        </w:rPr>
        <w:t>El costo de este proyecto asciende</w:t>
      </w:r>
      <w:r>
        <w:rPr>
          <w:rFonts w:ascii="Times New Roman" w:hAnsi="Times New Roman" w:cs="Times New Roman"/>
          <w:sz w:val="24"/>
          <w:szCs w:val="28"/>
        </w:rPr>
        <w:t xml:space="preserve"> a USD 71,300.00 o DOP 3,853,052.00, en el cual de parte de la hermana nación de Chile el aporte asciende a USD 34,305.00 y de parte de República Dominicana sería de USD 36,995.00.</w:t>
      </w:r>
    </w:p>
    <w:p w14:paraId="09E1E79E" w14:textId="77777777" w:rsidR="00C731F2" w:rsidRDefault="00C731F2" w:rsidP="00C731F2">
      <w:pPr>
        <w:pStyle w:val="Sinespaciado"/>
        <w:rPr>
          <w:rFonts w:ascii="Times New Roman" w:hAnsi="Times New Roman" w:cs="Times New Roman"/>
          <w:sz w:val="24"/>
          <w:szCs w:val="28"/>
        </w:rPr>
      </w:pPr>
    </w:p>
    <w:tbl>
      <w:tblPr>
        <w:tblStyle w:val="Tablaconcuadrcula"/>
        <w:tblW w:w="9121" w:type="dxa"/>
        <w:tblLook w:val="04A0" w:firstRow="1" w:lastRow="0" w:firstColumn="1" w:lastColumn="0" w:noHBand="0" w:noVBand="1"/>
      </w:tblPr>
      <w:tblGrid>
        <w:gridCol w:w="5665"/>
        <w:gridCol w:w="1843"/>
        <w:gridCol w:w="1613"/>
      </w:tblGrid>
      <w:tr w:rsidR="00C731F2" w14:paraId="3E66BAE1" w14:textId="77777777" w:rsidTr="00C639C0">
        <w:tc>
          <w:tcPr>
            <w:tcW w:w="9121" w:type="dxa"/>
            <w:gridSpan w:val="3"/>
            <w:shd w:val="clear" w:color="auto" w:fill="1F3864" w:themeFill="accent1" w:themeFillShade="80"/>
            <w:vAlign w:val="center"/>
          </w:tcPr>
          <w:p w14:paraId="3A7F3D7D" w14:textId="77777777" w:rsidR="00C731F2" w:rsidRPr="00BA0326" w:rsidRDefault="00C731F2" w:rsidP="00C639C0">
            <w:pPr>
              <w:pStyle w:val="Sinespaciado"/>
              <w:spacing w:line="276" w:lineRule="auto"/>
              <w:jc w:val="center"/>
              <w:rPr>
                <w:rFonts w:ascii="Times New Roman" w:hAnsi="Times New Roman" w:cs="Times New Roman"/>
                <w:b/>
                <w:bCs/>
                <w:szCs w:val="24"/>
              </w:rPr>
            </w:pPr>
            <w:r w:rsidRPr="00BA0326">
              <w:rPr>
                <w:rFonts w:ascii="Times New Roman" w:hAnsi="Times New Roman" w:cs="Times New Roman"/>
                <w:b/>
                <w:bCs/>
                <w:sz w:val="28"/>
                <w:szCs w:val="28"/>
              </w:rPr>
              <w:t>PRESUPUESTO DEL PROYECTO</w:t>
            </w:r>
          </w:p>
        </w:tc>
      </w:tr>
      <w:tr w:rsidR="00C731F2" w14:paraId="0D26D9BB" w14:textId="77777777" w:rsidTr="00C639C0">
        <w:tc>
          <w:tcPr>
            <w:tcW w:w="5665" w:type="dxa"/>
            <w:vMerge w:val="restart"/>
            <w:shd w:val="clear" w:color="auto" w:fill="D9D9D9" w:themeFill="background1" w:themeFillShade="D9"/>
            <w:vAlign w:val="center"/>
          </w:tcPr>
          <w:p w14:paraId="061C14BF" w14:textId="77777777" w:rsidR="00C731F2" w:rsidRDefault="00C731F2" w:rsidP="00C639C0">
            <w:pPr>
              <w:pStyle w:val="Sinespaciado"/>
              <w:spacing w:line="276" w:lineRule="auto"/>
              <w:jc w:val="center"/>
              <w:rPr>
                <w:rFonts w:ascii="Times New Roman" w:hAnsi="Times New Roman" w:cs="Times New Roman"/>
                <w:szCs w:val="24"/>
              </w:rPr>
            </w:pPr>
            <w:r>
              <w:rPr>
                <w:rFonts w:ascii="Times New Roman" w:hAnsi="Times New Roman" w:cs="Times New Roman"/>
                <w:szCs w:val="24"/>
              </w:rPr>
              <w:t>Descripción</w:t>
            </w:r>
          </w:p>
        </w:tc>
        <w:tc>
          <w:tcPr>
            <w:tcW w:w="3456" w:type="dxa"/>
            <w:gridSpan w:val="2"/>
            <w:shd w:val="clear" w:color="auto" w:fill="D9D9D9" w:themeFill="background1" w:themeFillShade="D9"/>
          </w:tcPr>
          <w:p w14:paraId="7E54900A" w14:textId="77777777" w:rsidR="00C731F2" w:rsidRDefault="00C731F2" w:rsidP="00C639C0">
            <w:pPr>
              <w:pStyle w:val="Sinespaciado"/>
              <w:spacing w:line="276" w:lineRule="auto"/>
              <w:jc w:val="center"/>
              <w:rPr>
                <w:rFonts w:ascii="Times New Roman" w:hAnsi="Times New Roman" w:cs="Times New Roman"/>
                <w:szCs w:val="24"/>
              </w:rPr>
            </w:pPr>
            <w:r>
              <w:rPr>
                <w:rFonts w:ascii="Times New Roman" w:hAnsi="Times New Roman" w:cs="Times New Roman"/>
                <w:szCs w:val="24"/>
              </w:rPr>
              <w:t>Costo financiero del Proyecto</w:t>
            </w:r>
          </w:p>
        </w:tc>
      </w:tr>
      <w:tr w:rsidR="00C731F2" w14:paraId="5E9E7364" w14:textId="77777777" w:rsidTr="00C639C0">
        <w:tc>
          <w:tcPr>
            <w:tcW w:w="5665" w:type="dxa"/>
            <w:vMerge/>
            <w:shd w:val="clear" w:color="auto" w:fill="D9D9D9" w:themeFill="background1" w:themeFillShade="D9"/>
          </w:tcPr>
          <w:p w14:paraId="267B856B" w14:textId="77777777" w:rsidR="00C731F2" w:rsidRDefault="00C731F2" w:rsidP="00C639C0">
            <w:pPr>
              <w:pStyle w:val="Sinespaciado"/>
              <w:spacing w:line="276" w:lineRule="auto"/>
              <w:jc w:val="both"/>
              <w:rPr>
                <w:rFonts w:ascii="Times New Roman" w:hAnsi="Times New Roman" w:cs="Times New Roman"/>
                <w:szCs w:val="24"/>
              </w:rPr>
            </w:pPr>
          </w:p>
        </w:tc>
        <w:tc>
          <w:tcPr>
            <w:tcW w:w="1843" w:type="dxa"/>
            <w:shd w:val="clear" w:color="auto" w:fill="D9D9D9" w:themeFill="background1" w:themeFillShade="D9"/>
          </w:tcPr>
          <w:p w14:paraId="6BBA3355" w14:textId="77777777" w:rsidR="00C731F2" w:rsidRDefault="00C731F2" w:rsidP="00C639C0">
            <w:pPr>
              <w:pStyle w:val="Sinespaciado"/>
              <w:spacing w:line="276" w:lineRule="auto"/>
              <w:jc w:val="center"/>
              <w:rPr>
                <w:rFonts w:ascii="Times New Roman" w:hAnsi="Times New Roman" w:cs="Times New Roman"/>
                <w:szCs w:val="24"/>
              </w:rPr>
            </w:pPr>
            <w:r>
              <w:rPr>
                <w:rFonts w:ascii="Times New Roman" w:hAnsi="Times New Roman" w:cs="Times New Roman"/>
                <w:szCs w:val="24"/>
              </w:rPr>
              <w:t>US$</w:t>
            </w:r>
          </w:p>
        </w:tc>
        <w:tc>
          <w:tcPr>
            <w:tcW w:w="1613" w:type="dxa"/>
            <w:shd w:val="clear" w:color="auto" w:fill="D9D9D9" w:themeFill="background1" w:themeFillShade="D9"/>
          </w:tcPr>
          <w:p w14:paraId="61503F6F" w14:textId="77777777" w:rsidR="00C731F2" w:rsidRDefault="00C731F2" w:rsidP="00C639C0">
            <w:pPr>
              <w:pStyle w:val="Sinespaciado"/>
              <w:spacing w:line="276" w:lineRule="auto"/>
              <w:jc w:val="center"/>
              <w:rPr>
                <w:rFonts w:ascii="Times New Roman" w:hAnsi="Times New Roman" w:cs="Times New Roman"/>
                <w:szCs w:val="24"/>
              </w:rPr>
            </w:pPr>
            <w:r>
              <w:rPr>
                <w:rFonts w:ascii="Times New Roman" w:hAnsi="Times New Roman" w:cs="Times New Roman"/>
                <w:szCs w:val="24"/>
              </w:rPr>
              <w:t>RD$</w:t>
            </w:r>
          </w:p>
        </w:tc>
      </w:tr>
      <w:tr w:rsidR="00C731F2" w14:paraId="7FCFEB7C" w14:textId="77777777" w:rsidTr="00C639C0">
        <w:tc>
          <w:tcPr>
            <w:tcW w:w="5665" w:type="dxa"/>
          </w:tcPr>
          <w:p w14:paraId="7FBDBD02" w14:textId="77777777" w:rsidR="00C731F2" w:rsidRDefault="00C731F2" w:rsidP="00C639C0">
            <w:pPr>
              <w:pStyle w:val="Sinespaciado"/>
              <w:spacing w:line="276" w:lineRule="auto"/>
              <w:jc w:val="both"/>
              <w:rPr>
                <w:rFonts w:ascii="Times New Roman" w:hAnsi="Times New Roman" w:cs="Times New Roman"/>
                <w:szCs w:val="24"/>
              </w:rPr>
            </w:pPr>
            <w:r>
              <w:rPr>
                <w:rFonts w:ascii="Times New Roman" w:hAnsi="Times New Roman" w:cs="Times New Roman"/>
                <w:szCs w:val="24"/>
              </w:rPr>
              <w:t>Aporte Socio Beneficiario República Dominicana (TNR)</w:t>
            </w:r>
          </w:p>
        </w:tc>
        <w:tc>
          <w:tcPr>
            <w:tcW w:w="1843" w:type="dxa"/>
          </w:tcPr>
          <w:p w14:paraId="2D08F555" w14:textId="77777777" w:rsidR="00C731F2" w:rsidRDefault="00C731F2" w:rsidP="00C639C0">
            <w:pPr>
              <w:pStyle w:val="Sinespaciado"/>
              <w:spacing w:line="276" w:lineRule="auto"/>
              <w:jc w:val="right"/>
              <w:rPr>
                <w:rFonts w:ascii="Times New Roman" w:hAnsi="Times New Roman" w:cs="Times New Roman"/>
                <w:szCs w:val="24"/>
              </w:rPr>
            </w:pPr>
            <w:r>
              <w:rPr>
                <w:rFonts w:ascii="Times New Roman" w:hAnsi="Times New Roman" w:cs="Times New Roman"/>
                <w:szCs w:val="24"/>
              </w:rPr>
              <w:t>36,995.00</w:t>
            </w:r>
          </w:p>
        </w:tc>
        <w:tc>
          <w:tcPr>
            <w:tcW w:w="1613" w:type="dxa"/>
          </w:tcPr>
          <w:p w14:paraId="4BB87E3E" w14:textId="77777777" w:rsidR="00C731F2" w:rsidRDefault="00C731F2" w:rsidP="00C639C0">
            <w:pPr>
              <w:pStyle w:val="Sinespaciado"/>
              <w:spacing w:line="276" w:lineRule="auto"/>
              <w:jc w:val="right"/>
              <w:rPr>
                <w:rFonts w:ascii="Times New Roman" w:hAnsi="Times New Roman" w:cs="Times New Roman"/>
                <w:szCs w:val="24"/>
              </w:rPr>
            </w:pPr>
            <w:r>
              <w:rPr>
                <w:rFonts w:ascii="Times New Roman" w:hAnsi="Times New Roman" w:cs="Times New Roman"/>
                <w:szCs w:val="24"/>
              </w:rPr>
              <w:t>1,999,209.80</w:t>
            </w:r>
          </w:p>
        </w:tc>
      </w:tr>
      <w:tr w:rsidR="00C731F2" w14:paraId="2431180D" w14:textId="77777777" w:rsidTr="00C639C0">
        <w:tc>
          <w:tcPr>
            <w:tcW w:w="5665" w:type="dxa"/>
          </w:tcPr>
          <w:p w14:paraId="6689E184" w14:textId="77777777" w:rsidR="00C731F2" w:rsidRDefault="00C731F2" w:rsidP="00C639C0">
            <w:pPr>
              <w:pStyle w:val="Sinespaciado"/>
              <w:spacing w:line="276" w:lineRule="auto"/>
              <w:jc w:val="both"/>
              <w:rPr>
                <w:rFonts w:ascii="Times New Roman" w:hAnsi="Times New Roman" w:cs="Times New Roman"/>
                <w:szCs w:val="24"/>
              </w:rPr>
            </w:pPr>
            <w:r>
              <w:rPr>
                <w:rFonts w:ascii="Times New Roman" w:hAnsi="Times New Roman" w:cs="Times New Roman"/>
                <w:szCs w:val="24"/>
              </w:rPr>
              <w:t>Aporte Contraparte Chile (CNR)</w:t>
            </w:r>
          </w:p>
        </w:tc>
        <w:tc>
          <w:tcPr>
            <w:tcW w:w="1843" w:type="dxa"/>
          </w:tcPr>
          <w:p w14:paraId="529D6D54" w14:textId="77777777" w:rsidR="00C731F2" w:rsidRDefault="00C731F2" w:rsidP="00C639C0">
            <w:pPr>
              <w:pStyle w:val="Sinespaciado"/>
              <w:spacing w:line="276" w:lineRule="auto"/>
              <w:jc w:val="right"/>
              <w:rPr>
                <w:rFonts w:ascii="Times New Roman" w:hAnsi="Times New Roman" w:cs="Times New Roman"/>
                <w:szCs w:val="24"/>
              </w:rPr>
            </w:pPr>
            <w:r>
              <w:rPr>
                <w:rFonts w:ascii="Times New Roman" w:hAnsi="Times New Roman" w:cs="Times New Roman"/>
                <w:szCs w:val="24"/>
              </w:rPr>
              <w:t>34,305.00</w:t>
            </w:r>
          </w:p>
        </w:tc>
        <w:tc>
          <w:tcPr>
            <w:tcW w:w="1613" w:type="dxa"/>
          </w:tcPr>
          <w:p w14:paraId="7C780A53" w14:textId="77777777" w:rsidR="00C731F2" w:rsidRDefault="00C731F2" w:rsidP="00C639C0">
            <w:pPr>
              <w:pStyle w:val="Sinespaciado"/>
              <w:spacing w:line="276" w:lineRule="auto"/>
              <w:jc w:val="right"/>
              <w:rPr>
                <w:rFonts w:ascii="Times New Roman" w:hAnsi="Times New Roman" w:cs="Times New Roman"/>
                <w:szCs w:val="24"/>
              </w:rPr>
            </w:pPr>
            <w:r>
              <w:rPr>
                <w:rFonts w:ascii="Times New Roman" w:hAnsi="Times New Roman" w:cs="Times New Roman"/>
                <w:szCs w:val="24"/>
              </w:rPr>
              <w:t>1,853,842.20</w:t>
            </w:r>
          </w:p>
        </w:tc>
      </w:tr>
      <w:tr w:rsidR="00C731F2" w14:paraId="66B3283C" w14:textId="77777777" w:rsidTr="00C639C0">
        <w:tc>
          <w:tcPr>
            <w:tcW w:w="5665" w:type="dxa"/>
            <w:shd w:val="clear" w:color="auto" w:fill="FF0000"/>
          </w:tcPr>
          <w:p w14:paraId="0A7474FB" w14:textId="77777777" w:rsidR="00C731F2" w:rsidRPr="00347D6C" w:rsidRDefault="00C731F2" w:rsidP="00C639C0">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TOTAL</w:t>
            </w:r>
          </w:p>
        </w:tc>
        <w:tc>
          <w:tcPr>
            <w:tcW w:w="1843" w:type="dxa"/>
          </w:tcPr>
          <w:p w14:paraId="30B874E3" w14:textId="77777777" w:rsidR="00C731F2" w:rsidRPr="00347D6C" w:rsidRDefault="00C731F2" w:rsidP="00C639C0">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71,300.00</w:t>
            </w:r>
          </w:p>
        </w:tc>
        <w:tc>
          <w:tcPr>
            <w:tcW w:w="1613" w:type="dxa"/>
          </w:tcPr>
          <w:p w14:paraId="2F68E8AE" w14:textId="77777777" w:rsidR="00C731F2" w:rsidRPr="00347D6C" w:rsidRDefault="00C731F2" w:rsidP="00C639C0">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3,853,052.00</w:t>
            </w:r>
          </w:p>
        </w:tc>
      </w:tr>
    </w:tbl>
    <w:p w14:paraId="021B7B83" w14:textId="77777777" w:rsidR="00C731F2" w:rsidRPr="00ED0632" w:rsidRDefault="00C731F2" w:rsidP="00C731F2">
      <w:pPr>
        <w:pStyle w:val="Sinespaciado"/>
        <w:spacing w:line="276" w:lineRule="auto"/>
        <w:jc w:val="both"/>
        <w:rPr>
          <w:rFonts w:ascii="Times New Roman" w:hAnsi="Times New Roman" w:cs="Times New Roman"/>
          <w:sz w:val="16"/>
          <w:szCs w:val="16"/>
        </w:rPr>
      </w:pPr>
      <w:r>
        <w:rPr>
          <w:rFonts w:ascii="Times New Roman" w:hAnsi="Times New Roman" w:cs="Times New Roman"/>
          <w:b/>
          <w:bCs/>
          <w:szCs w:val="24"/>
        </w:rPr>
        <w:t>Nota:</w:t>
      </w:r>
      <w:r>
        <w:rPr>
          <w:rFonts w:ascii="Times New Roman" w:hAnsi="Times New Roman" w:cs="Times New Roman"/>
          <w:sz w:val="16"/>
          <w:szCs w:val="16"/>
        </w:rPr>
        <w:t xml:space="preserve"> la tasa de cambio utilizada es RD$ 54.04 X US$ 1.00</w:t>
      </w:r>
    </w:p>
    <w:p w14:paraId="7D6F8EC5" w14:textId="77777777" w:rsidR="005E08D9" w:rsidRPr="005E08D9" w:rsidRDefault="005E08D9" w:rsidP="00830A25">
      <w:pPr>
        <w:pStyle w:val="Sinespaciado"/>
        <w:spacing w:line="276" w:lineRule="auto"/>
        <w:jc w:val="both"/>
        <w:rPr>
          <w:rFonts w:ascii="Times New Roman" w:hAnsi="Times New Roman" w:cs="Times New Roman"/>
          <w:b/>
          <w:bCs/>
          <w:sz w:val="24"/>
          <w:szCs w:val="24"/>
        </w:rPr>
      </w:pPr>
    </w:p>
    <w:p w14:paraId="13B2B168" w14:textId="77777777" w:rsidR="008A4349" w:rsidRDefault="008A4349" w:rsidP="00830A25">
      <w:pPr>
        <w:pStyle w:val="Sinespaciado"/>
        <w:spacing w:line="276" w:lineRule="auto"/>
        <w:jc w:val="both"/>
        <w:rPr>
          <w:rFonts w:ascii="Times New Roman" w:hAnsi="Times New Roman" w:cs="Times New Roman"/>
          <w:sz w:val="24"/>
          <w:szCs w:val="24"/>
        </w:rPr>
      </w:pPr>
    </w:p>
    <w:p w14:paraId="7BBC56D7" w14:textId="77777777" w:rsidR="0035422D" w:rsidRDefault="0035422D" w:rsidP="00CD343B">
      <w:pPr>
        <w:pStyle w:val="Sinespaciado"/>
        <w:spacing w:line="276" w:lineRule="auto"/>
        <w:jc w:val="both"/>
        <w:rPr>
          <w:rFonts w:ascii="Times New Roman" w:hAnsi="Times New Roman" w:cs="Times New Roman"/>
          <w:sz w:val="24"/>
          <w:szCs w:val="24"/>
        </w:rPr>
        <w:sectPr w:rsidR="0035422D" w:rsidSect="00D66F63">
          <w:headerReference w:type="default" r:id="rId13"/>
          <w:footerReference w:type="default" r:id="rId14"/>
          <w:pgSz w:w="11906" w:h="16838"/>
          <w:pgMar w:top="1418" w:right="1558" w:bottom="1418" w:left="1701" w:header="709" w:footer="574" w:gutter="0"/>
          <w:cols w:space="708"/>
          <w:docGrid w:linePitch="360"/>
        </w:sectPr>
      </w:pPr>
    </w:p>
    <w:tbl>
      <w:tblPr>
        <w:tblStyle w:val="Tablaconcuadrcula"/>
        <w:tblW w:w="5000" w:type="pct"/>
        <w:tblLook w:val="04A0" w:firstRow="1" w:lastRow="0" w:firstColumn="1" w:lastColumn="0" w:noHBand="0" w:noVBand="1"/>
      </w:tblPr>
      <w:tblGrid>
        <w:gridCol w:w="488"/>
        <w:gridCol w:w="4170"/>
        <w:gridCol w:w="1104"/>
        <w:gridCol w:w="480"/>
        <w:gridCol w:w="8"/>
        <w:gridCol w:w="472"/>
        <w:gridCol w:w="480"/>
        <w:gridCol w:w="480"/>
        <w:gridCol w:w="528"/>
        <w:gridCol w:w="450"/>
        <w:gridCol w:w="480"/>
        <w:gridCol w:w="480"/>
        <w:gridCol w:w="450"/>
        <w:gridCol w:w="517"/>
        <w:gridCol w:w="480"/>
        <w:gridCol w:w="480"/>
        <w:gridCol w:w="483"/>
        <w:gridCol w:w="1104"/>
        <w:gridCol w:w="858"/>
      </w:tblGrid>
      <w:tr w:rsidR="004C11AF" w:rsidRPr="00774C0B" w14:paraId="16895FA0" w14:textId="77777777" w:rsidTr="007750F0">
        <w:tc>
          <w:tcPr>
            <w:tcW w:w="5000" w:type="pct"/>
            <w:gridSpan w:val="19"/>
          </w:tcPr>
          <w:p w14:paraId="2DE07230"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r>
      <w:tr w:rsidR="004C11AF" w:rsidRPr="00774C0B" w14:paraId="40C2523C" w14:textId="77777777" w:rsidTr="007750F0">
        <w:tc>
          <w:tcPr>
            <w:tcW w:w="175" w:type="pct"/>
            <w:vMerge w:val="restart"/>
            <w:shd w:val="clear" w:color="auto" w:fill="002060"/>
            <w:vAlign w:val="center"/>
          </w:tcPr>
          <w:p w14:paraId="2F263BD7"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No</w:t>
            </w:r>
          </w:p>
        </w:tc>
        <w:tc>
          <w:tcPr>
            <w:tcW w:w="1491" w:type="pct"/>
            <w:vMerge w:val="restart"/>
            <w:shd w:val="clear" w:color="auto" w:fill="002060"/>
            <w:vAlign w:val="center"/>
          </w:tcPr>
          <w:p w14:paraId="68D28237"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Detalle</w:t>
            </w:r>
          </w:p>
        </w:tc>
        <w:tc>
          <w:tcPr>
            <w:tcW w:w="395" w:type="pct"/>
            <w:vMerge w:val="restart"/>
            <w:shd w:val="clear" w:color="auto" w:fill="002060"/>
            <w:vAlign w:val="center"/>
          </w:tcPr>
          <w:p w14:paraId="6EDA7363" w14:textId="77777777" w:rsidR="004C11AF" w:rsidRPr="00774C0B" w:rsidRDefault="004C11AF" w:rsidP="007750F0">
            <w:pPr>
              <w:pStyle w:val="Sinespaciado"/>
              <w:spacing w:line="276" w:lineRule="auto"/>
              <w:jc w:val="center"/>
              <w:rPr>
                <w:rFonts w:ascii="Times New Roman" w:hAnsi="Times New Roman" w:cs="Times New Roman"/>
                <w:b/>
                <w:sz w:val="20"/>
                <w:szCs w:val="20"/>
              </w:rPr>
            </w:pPr>
            <w:proofErr w:type="spellStart"/>
            <w:r w:rsidRPr="00774C0B">
              <w:rPr>
                <w:rFonts w:ascii="Times New Roman" w:hAnsi="Times New Roman" w:cs="Times New Roman"/>
                <w:b/>
                <w:sz w:val="20"/>
                <w:szCs w:val="20"/>
              </w:rPr>
              <w:t>Respons</w:t>
            </w:r>
            <w:proofErr w:type="spellEnd"/>
            <w:r w:rsidRPr="00774C0B">
              <w:rPr>
                <w:rFonts w:ascii="Times New Roman" w:hAnsi="Times New Roman" w:cs="Times New Roman"/>
                <w:b/>
                <w:sz w:val="20"/>
                <w:szCs w:val="20"/>
              </w:rPr>
              <w:t>.</w:t>
            </w:r>
          </w:p>
        </w:tc>
        <w:tc>
          <w:tcPr>
            <w:tcW w:w="2237" w:type="pct"/>
            <w:gridSpan w:val="14"/>
            <w:shd w:val="clear" w:color="auto" w:fill="002060"/>
          </w:tcPr>
          <w:p w14:paraId="4D897D06"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Cronograma</w:t>
            </w:r>
          </w:p>
        </w:tc>
        <w:tc>
          <w:tcPr>
            <w:tcW w:w="395" w:type="pct"/>
            <w:vMerge w:val="restart"/>
            <w:shd w:val="clear" w:color="auto" w:fill="002060"/>
            <w:vAlign w:val="center"/>
          </w:tcPr>
          <w:p w14:paraId="2E8E23ED"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Duración (días)</w:t>
            </w:r>
          </w:p>
        </w:tc>
        <w:tc>
          <w:tcPr>
            <w:tcW w:w="307" w:type="pct"/>
            <w:vMerge w:val="restart"/>
            <w:shd w:val="clear" w:color="auto" w:fill="002060"/>
            <w:vAlign w:val="center"/>
          </w:tcPr>
          <w:p w14:paraId="1E04FF49"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Estatus % Avance</w:t>
            </w:r>
          </w:p>
        </w:tc>
      </w:tr>
      <w:tr w:rsidR="004C11AF" w:rsidRPr="00774C0B" w14:paraId="094A0A04" w14:textId="77777777" w:rsidTr="007750F0">
        <w:tc>
          <w:tcPr>
            <w:tcW w:w="175" w:type="pct"/>
            <w:vMerge/>
            <w:shd w:val="clear" w:color="auto" w:fill="002060"/>
          </w:tcPr>
          <w:p w14:paraId="79D9A2E8"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491" w:type="pct"/>
            <w:vMerge/>
            <w:shd w:val="clear" w:color="auto" w:fill="002060"/>
          </w:tcPr>
          <w:p w14:paraId="2D4B99B1"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395" w:type="pct"/>
            <w:vMerge/>
            <w:shd w:val="clear" w:color="auto" w:fill="002060"/>
          </w:tcPr>
          <w:p w14:paraId="4853D512"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5" w:type="pct"/>
            <w:gridSpan w:val="2"/>
            <w:shd w:val="clear" w:color="auto" w:fill="002060"/>
          </w:tcPr>
          <w:p w14:paraId="5321EF1A"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21</w:t>
            </w:r>
          </w:p>
        </w:tc>
        <w:tc>
          <w:tcPr>
            <w:tcW w:w="702" w:type="pct"/>
            <w:gridSpan w:val="4"/>
            <w:shd w:val="clear" w:color="auto" w:fill="002060"/>
          </w:tcPr>
          <w:p w14:paraId="57DE90E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2022</w:t>
            </w:r>
          </w:p>
        </w:tc>
        <w:tc>
          <w:tcPr>
            <w:tcW w:w="658" w:type="pct"/>
            <w:gridSpan w:val="4"/>
            <w:shd w:val="clear" w:color="auto" w:fill="002060"/>
          </w:tcPr>
          <w:p w14:paraId="106B0E86"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2023</w:t>
            </w:r>
          </w:p>
        </w:tc>
        <w:tc>
          <w:tcPr>
            <w:tcW w:w="702" w:type="pct"/>
            <w:gridSpan w:val="4"/>
            <w:shd w:val="clear" w:color="auto" w:fill="002060"/>
          </w:tcPr>
          <w:p w14:paraId="7618DB28"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2024</w:t>
            </w:r>
          </w:p>
        </w:tc>
        <w:tc>
          <w:tcPr>
            <w:tcW w:w="395" w:type="pct"/>
            <w:vMerge/>
            <w:shd w:val="clear" w:color="auto" w:fill="002060"/>
          </w:tcPr>
          <w:p w14:paraId="329C7B61"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307" w:type="pct"/>
            <w:vMerge/>
            <w:shd w:val="clear" w:color="auto" w:fill="002060"/>
          </w:tcPr>
          <w:p w14:paraId="3835F6CE"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r>
      <w:tr w:rsidR="004C11AF" w:rsidRPr="00774C0B" w14:paraId="2162C39B" w14:textId="77777777" w:rsidTr="007750F0">
        <w:tc>
          <w:tcPr>
            <w:tcW w:w="175" w:type="pct"/>
            <w:vMerge/>
          </w:tcPr>
          <w:p w14:paraId="786EF25F"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491" w:type="pct"/>
            <w:vMerge/>
          </w:tcPr>
          <w:p w14:paraId="53552C2F"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395" w:type="pct"/>
            <w:vMerge/>
          </w:tcPr>
          <w:p w14:paraId="058CE2B7"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002060"/>
          </w:tcPr>
          <w:p w14:paraId="08E23F94"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T4</w:t>
            </w:r>
          </w:p>
        </w:tc>
        <w:tc>
          <w:tcPr>
            <w:tcW w:w="172" w:type="pct"/>
            <w:gridSpan w:val="2"/>
            <w:shd w:val="clear" w:color="auto" w:fill="002060"/>
          </w:tcPr>
          <w:p w14:paraId="6AADD3F9"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T1</w:t>
            </w:r>
          </w:p>
        </w:tc>
        <w:tc>
          <w:tcPr>
            <w:tcW w:w="172" w:type="pct"/>
            <w:shd w:val="clear" w:color="auto" w:fill="002060"/>
          </w:tcPr>
          <w:p w14:paraId="29A9F50A"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T2</w:t>
            </w:r>
          </w:p>
        </w:tc>
        <w:tc>
          <w:tcPr>
            <w:tcW w:w="172" w:type="pct"/>
            <w:shd w:val="clear" w:color="auto" w:fill="002060"/>
          </w:tcPr>
          <w:p w14:paraId="782A4497"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T3</w:t>
            </w:r>
          </w:p>
        </w:tc>
        <w:tc>
          <w:tcPr>
            <w:tcW w:w="189" w:type="pct"/>
            <w:shd w:val="clear" w:color="auto" w:fill="002060"/>
          </w:tcPr>
          <w:p w14:paraId="08964B65"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T4</w:t>
            </w:r>
          </w:p>
        </w:tc>
        <w:tc>
          <w:tcPr>
            <w:tcW w:w="155" w:type="pct"/>
            <w:shd w:val="clear" w:color="auto" w:fill="002060"/>
          </w:tcPr>
          <w:p w14:paraId="08D722F5"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T1</w:t>
            </w:r>
          </w:p>
        </w:tc>
        <w:tc>
          <w:tcPr>
            <w:tcW w:w="172" w:type="pct"/>
            <w:shd w:val="clear" w:color="auto" w:fill="002060"/>
          </w:tcPr>
          <w:p w14:paraId="4064CC7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T2</w:t>
            </w:r>
          </w:p>
        </w:tc>
        <w:tc>
          <w:tcPr>
            <w:tcW w:w="172" w:type="pct"/>
            <w:shd w:val="clear" w:color="auto" w:fill="002060"/>
          </w:tcPr>
          <w:p w14:paraId="76060684"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T3</w:t>
            </w:r>
          </w:p>
        </w:tc>
        <w:tc>
          <w:tcPr>
            <w:tcW w:w="159" w:type="pct"/>
            <w:shd w:val="clear" w:color="auto" w:fill="002060"/>
          </w:tcPr>
          <w:p w14:paraId="6034E2B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T4</w:t>
            </w:r>
          </w:p>
        </w:tc>
        <w:tc>
          <w:tcPr>
            <w:tcW w:w="185" w:type="pct"/>
            <w:shd w:val="clear" w:color="auto" w:fill="002060"/>
          </w:tcPr>
          <w:p w14:paraId="67EBAFB2"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T1</w:t>
            </w:r>
          </w:p>
        </w:tc>
        <w:tc>
          <w:tcPr>
            <w:tcW w:w="172" w:type="pct"/>
            <w:shd w:val="clear" w:color="auto" w:fill="002060"/>
          </w:tcPr>
          <w:p w14:paraId="57C03899"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T2</w:t>
            </w:r>
          </w:p>
        </w:tc>
        <w:tc>
          <w:tcPr>
            <w:tcW w:w="172" w:type="pct"/>
            <w:shd w:val="clear" w:color="auto" w:fill="002060"/>
          </w:tcPr>
          <w:p w14:paraId="044825DE"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T3</w:t>
            </w:r>
          </w:p>
        </w:tc>
        <w:tc>
          <w:tcPr>
            <w:tcW w:w="172" w:type="pct"/>
            <w:shd w:val="clear" w:color="auto" w:fill="002060"/>
          </w:tcPr>
          <w:p w14:paraId="5EE178C8"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T4</w:t>
            </w:r>
          </w:p>
        </w:tc>
        <w:tc>
          <w:tcPr>
            <w:tcW w:w="395" w:type="pct"/>
            <w:vMerge/>
          </w:tcPr>
          <w:p w14:paraId="0AE38745"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307" w:type="pct"/>
            <w:vMerge/>
          </w:tcPr>
          <w:p w14:paraId="55C92A25"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r>
      <w:tr w:rsidR="004C11AF" w:rsidRPr="00774C0B" w14:paraId="2ED12CA7" w14:textId="77777777" w:rsidTr="007750F0">
        <w:tc>
          <w:tcPr>
            <w:tcW w:w="175" w:type="pct"/>
            <w:shd w:val="clear" w:color="auto" w:fill="8EAADB" w:themeFill="accent1" w:themeFillTint="99"/>
          </w:tcPr>
          <w:p w14:paraId="64F6D5F1"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w:t>
            </w:r>
          </w:p>
        </w:tc>
        <w:tc>
          <w:tcPr>
            <w:tcW w:w="4825" w:type="pct"/>
            <w:gridSpan w:val="18"/>
            <w:shd w:val="clear" w:color="auto" w:fill="8EAADB" w:themeFill="accent1" w:themeFillTint="99"/>
          </w:tcPr>
          <w:p w14:paraId="6C7A6713"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INICIO FORMAL DE LA ASISTENCIA TÉCNICA</w:t>
            </w:r>
          </w:p>
        </w:tc>
      </w:tr>
      <w:tr w:rsidR="004C11AF" w:rsidRPr="00774C0B" w14:paraId="1F1D2023" w14:textId="77777777" w:rsidTr="007750F0">
        <w:tc>
          <w:tcPr>
            <w:tcW w:w="175" w:type="pct"/>
            <w:vAlign w:val="center"/>
          </w:tcPr>
          <w:p w14:paraId="29AADA1C"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0.1</w:t>
            </w:r>
          </w:p>
        </w:tc>
        <w:tc>
          <w:tcPr>
            <w:tcW w:w="1491" w:type="pct"/>
          </w:tcPr>
          <w:p w14:paraId="1A7E3D0A"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Alcance de la Asistencia Técnica</w:t>
            </w:r>
          </w:p>
        </w:tc>
        <w:tc>
          <w:tcPr>
            <w:tcW w:w="395" w:type="pct"/>
          </w:tcPr>
          <w:p w14:paraId="77F86C71"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w:t>
            </w:r>
          </w:p>
        </w:tc>
        <w:tc>
          <w:tcPr>
            <w:tcW w:w="172" w:type="pct"/>
            <w:shd w:val="clear" w:color="auto" w:fill="FF0000"/>
          </w:tcPr>
          <w:p w14:paraId="106513A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10AFB70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00D345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59E2BF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300AC48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82268A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B15A0F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7CC01F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08740DF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674971A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79A369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22C07C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E344D5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2787E4D7" w14:textId="77777777" w:rsidR="004C11AF" w:rsidRPr="00774C0B" w:rsidRDefault="004C11AF" w:rsidP="007750F0">
            <w:pPr>
              <w:pStyle w:val="Sinespaciado"/>
              <w:tabs>
                <w:tab w:val="left" w:pos="750"/>
              </w:tabs>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8</w:t>
            </w:r>
          </w:p>
        </w:tc>
        <w:tc>
          <w:tcPr>
            <w:tcW w:w="307" w:type="pct"/>
            <w:vAlign w:val="center"/>
          </w:tcPr>
          <w:p w14:paraId="2362C49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3D53F6A6" w14:textId="77777777" w:rsidTr="007750F0">
        <w:tc>
          <w:tcPr>
            <w:tcW w:w="175" w:type="pct"/>
            <w:vAlign w:val="center"/>
          </w:tcPr>
          <w:p w14:paraId="3B66B08A"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0.2</w:t>
            </w:r>
          </w:p>
        </w:tc>
        <w:tc>
          <w:tcPr>
            <w:tcW w:w="1491" w:type="pct"/>
          </w:tcPr>
          <w:p w14:paraId="6D8F5F18"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Revisión y Consenso de Ficha</w:t>
            </w:r>
          </w:p>
        </w:tc>
        <w:tc>
          <w:tcPr>
            <w:tcW w:w="395" w:type="pct"/>
          </w:tcPr>
          <w:p w14:paraId="30400811"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w:t>
            </w:r>
          </w:p>
        </w:tc>
        <w:tc>
          <w:tcPr>
            <w:tcW w:w="172" w:type="pct"/>
            <w:shd w:val="clear" w:color="auto" w:fill="FF0000"/>
          </w:tcPr>
          <w:p w14:paraId="238240D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56FDD7E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34FF54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D80BDF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1F058B0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32B31F2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CBFCB7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4ECED4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1057388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7D2038F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835E56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6AE3E2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593AF5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0DBB8863"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8</w:t>
            </w:r>
          </w:p>
        </w:tc>
        <w:tc>
          <w:tcPr>
            <w:tcW w:w="307" w:type="pct"/>
            <w:vAlign w:val="center"/>
          </w:tcPr>
          <w:p w14:paraId="6E6BEC45"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13691308" w14:textId="77777777" w:rsidTr="007750F0">
        <w:tc>
          <w:tcPr>
            <w:tcW w:w="175" w:type="pct"/>
            <w:vAlign w:val="center"/>
          </w:tcPr>
          <w:p w14:paraId="592A0137"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0.3</w:t>
            </w:r>
          </w:p>
        </w:tc>
        <w:tc>
          <w:tcPr>
            <w:tcW w:w="1491" w:type="pct"/>
          </w:tcPr>
          <w:p w14:paraId="3B7D7CB0"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Proceso de Aprobación de Insumos</w:t>
            </w:r>
          </w:p>
        </w:tc>
        <w:tc>
          <w:tcPr>
            <w:tcW w:w="395" w:type="pct"/>
          </w:tcPr>
          <w:p w14:paraId="58254061"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w:t>
            </w:r>
          </w:p>
        </w:tc>
        <w:tc>
          <w:tcPr>
            <w:tcW w:w="172" w:type="pct"/>
            <w:shd w:val="clear" w:color="auto" w:fill="FF0000"/>
          </w:tcPr>
          <w:p w14:paraId="2823BE4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7E4778F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6F981E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CF8C49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6E9AE0F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46B57DB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BA46D1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DF9A0C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5C9A16E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1E6DC4F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429BC7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02F72A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74D3ED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29717CDB"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96</w:t>
            </w:r>
          </w:p>
        </w:tc>
        <w:tc>
          <w:tcPr>
            <w:tcW w:w="307" w:type="pct"/>
            <w:vAlign w:val="center"/>
          </w:tcPr>
          <w:p w14:paraId="01CF93E3"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473F8B7E" w14:textId="77777777" w:rsidTr="007750F0">
        <w:tc>
          <w:tcPr>
            <w:tcW w:w="175" w:type="pct"/>
            <w:vAlign w:val="center"/>
          </w:tcPr>
          <w:p w14:paraId="410BC9CA"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0.4</w:t>
            </w:r>
          </w:p>
        </w:tc>
        <w:tc>
          <w:tcPr>
            <w:tcW w:w="1491" w:type="pct"/>
          </w:tcPr>
          <w:p w14:paraId="7C49177B"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Planificación, Arranque Formal</w:t>
            </w:r>
          </w:p>
        </w:tc>
        <w:tc>
          <w:tcPr>
            <w:tcW w:w="395" w:type="pct"/>
          </w:tcPr>
          <w:p w14:paraId="1B16C65E"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w:t>
            </w:r>
          </w:p>
        </w:tc>
        <w:tc>
          <w:tcPr>
            <w:tcW w:w="172" w:type="pct"/>
            <w:shd w:val="clear" w:color="auto" w:fill="auto"/>
          </w:tcPr>
          <w:p w14:paraId="53C4C13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shd w:val="clear" w:color="auto" w:fill="FF0000"/>
          </w:tcPr>
          <w:p w14:paraId="3E35363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A6ECB8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781EBA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3E3B47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0334E82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FBB0AA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59413B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7CC43D2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0F6BB2F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1BCF8C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99FF43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86864E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67F3CEF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34</w:t>
            </w:r>
          </w:p>
        </w:tc>
        <w:tc>
          <w:tcPr>
            <w:tcW w:w="307" w:type="pct"/>
            <w:vAlign w:val="center"/>
          </w:tcPr>
          <w:p w14:paraId="0F583D97"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0CBB4CBD" w14:textId="77777777" w:rsidTr="007750F0">
        <w:tc>
          <w:tcPr>
            <w:tcW w:w="175" w:type="pct"/>
          </w:tcPr>
          <w:p w14:paraId="6BD73F1B"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w:t>
            </w:r>
          </w:p>
        </w:tc>
        <w:tc>
          <w:tcPr>
            <w:tcW w:w="4825" w:type="pct"/>
            <w:gridSpan w:val="18"/>
            <w:shd w:val="clear" w:color="auto" w:fill="8EAADB" w:themeFill="accent1" w:themeFillTint="99"/>
          </w:tcPr>
          <w:p w14:paraId="3B9CE2F3"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MANUAL DE PROCESOS OPERATIVOS</w:t>
            </w:r>
          </w:p>
        </w:tc>
      </w:tr>
      <w:tr w:rsidR="004C11AF" w:rsidRPr="00774C0B" w14:paraId="780E0FB6" w14:textId="77777777" w:rsidTr="007750F0">
        <w:tc>
          <w:tcPr>
            <w:tcW w:w="175" w:type="pct"/>
            <w:vAlign w:val="center"/>
          </w:tcPr>
          <w:p w14:paraId="087B9494"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1.1</w:t>
            </w:r>
          </w:p>
        </w:tc>
        <w:tc>
          <w:tcPr>
            <w:tcW w:w="1491" w:type="pct"/>
          </w:tcPr>
          <w:p w14:paraId="07FFA1CC"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 xml:space="preserve">Jornada de Intercambio y Transferencia de Tecnologías </w:t>
            </w:r>
          </w:p>
        </w:tc>
        <w:tc>
          <w:tcPr>
            <w:tcW w:w="395" w:type="pct"/>
          </w:tcPr>
          <w:p w14:paraId="74EED324"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927099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39A77C8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6962553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C6BDB9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50D4546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7CB6A26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580F8A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FCED66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7D0359A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04930C4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84B951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6A3E9F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952F18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7E07E715"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c>
          <w:tcPr>
            <w:tcW w:w="307" w:type="pct"/>
            <w:vAlign w:val="center"/>
          </w:tcPr>
          <w:p w14:paraId="10390F56"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433B5192" w14:textId="77777777" w:rsidTr="007750F0">
        <w:tc>
          <w:tcPr>
            <w:tcW w:w="175" w:type="pct"/>
            <w:vAlign w:val="center"/>
          </w:tcPr>
          <w:p w14:paraId="4E7D9F2B"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1.2</w:t>
            </w:r>
          </w:p>
        </w:tc>
        <w:tc>
          <w:tcPr>
            <w:tcW w:w="1491" w:type="pct"/>
          </w:tcPr>
          <w:p w14:paraId="44501DBF"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Revisión y Análisis del Proceso de Implementación de Proyectos de Tecnificación de Riego en RD</w:t>
            </w:r>
          </w:p>
        </w:tc>
        <w:tc>
          <w:tcPr>
            <w:tcW w:w="395" w:type="pct"/>
          </w:tcPr>
          <w:p w14:paraId="5091FC28"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B83673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4B1B9D4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7D6D364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1C9512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033B716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1A7B532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8315F2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91D1CA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1CE24F8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31119B6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B82879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998A44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FE29A9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1350B306"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11</w:t>
            </w:r>
          </w:p>
        </w:tc>
        <w:tc>
          <w:tcPr>
            <w:tcW w:w="307" w:type="pct"/>
            <w:vAlign w:val="center"/>
          </w:tcPr>
          <w:p w14:paraId="19F0BACF" w14:textId="47ED9504" w:rsidR="004C11AF" w:rsidRPr="00774C0B" w:rsidRDefault="008A3BAD"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r w:rsidR="004C11AF" w:rsidRPr="00774C0B">
              <w:rPr>
                <w:rFonts w:ascii="Times New Roman" w:hAnsi="Times New Roman" w:cs="Times New Roman"/>
                <w:sz w:val="20"/>
                <w:szCs w:val="20"/>
              </w:rPr>
              <w:t>%</w:t>
            </w:r>
          </w:p>
        </w:tc>
      </w:tr>
      <w:tr w:rsidR="004C11AF" w:rsidRPr="00774C0B" w14:paraId="44D5A3D1" w14:textId="77777777" w:rsidTr="007750F0">
        <w:tc>
          <w:tcPr>
            <w:tcW w:w="175" w:type="pct"/>
            <w:vAlign w:val="center"/>
          </w:tcPr>
          <w:p w14:paraId="55B5149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1.3</w:t>
            </w:r>
          </w:p>
        </w:tc>
        <w:tc>
          <w:tcPr>
            <w:tcW w:w="1491" w:type="pct"/>
          </w:tcPr>
          <w:p w14:paraId="1EE4F5A6"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Propuesta de Mejora de Procesos Operativos de Implementación de Proyectos de Tecnificación de Riego</w:t>
            </w:r>
          </w:p>
        </w:tc>
        <w:tc>
          <w:tcPr>
            <w:tcW w:w="395" w:type="pct"/>
          </w:tcPr>
          <w:p w14:paraId="50B0ABA2"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24B546E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596D2E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4C9FF15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EFAD58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67DE48A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5594FEE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0031F5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D6DE8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2824575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153733B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1C8CE0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F94996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2CD69A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2D5BBBE2"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22</w:t>
            </w:r>
          </w:p>
        </w:tc>
        <w:tc>
          <w:tcPr>
            <w:tcW w:w="307" w:type="pct"/>
            <w:vAlign w:val="center"/>
          </w:tcPr>
          <w:p w14:paraId="3343A31F" w14:textId="4DA3A70A" w:rsidR="004C11AF" w:rsidRPr="00774C0B" w:rsidRDefault="008A3BAD"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r w:rsidR="004C11AF" w:rsidRPr="00774C0B">
              <w:rPr>
                <w:rFonts w:ascii="Times New Roman" w:hAnsi="Times New Roman" w:cs="Times New Roman"/>
                <w:sz w:val="20"/>
                <w:szCs w:val="20"/>
              </w:rPr>
              <w:t>%</w:t>
            </w:r>
          </w:p>
        </w:tc>
      </w:tr>
      <w:tr w:rsidR="004C11AF" w:rsidRPr="00774C0B" w14:paraId="32D5484E" w14:textId="77777777" w:rsidTr="007750F0">
        <w:tc>
          <w:tcPr>
            <w:tcW w:w="175" w:type="pct"/>
            <w:vAlign w:val="center"/>
          </w:tcPr>
          <w:p w14:paraId="52FA74AC"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1.4</w:t>
            </w:r>
          </w:p>
        </w:tc>
        <w:tc>
          <w:tcPr>
            <w:tcW w:w="1491" w:type="pct"/>
          </w:tcPr>
          <w:p w14:paraId="6D5ACBF7"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Elaboración de Manuales y del Proceso Mejorado de Implementación de Proyectos de Tecnificación de Riego</w:t>
            </w:r>
          </w:p>
        </w:tc>
        <w:tc>
          <w:tcPr>
            <w:tcW w:w="395" w:type="pct"/>
          </w:tcPr>
          <w:p w14:paraId="4F4FA8A2"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3E0529E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6724DDE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0C61CB1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1EB9524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4697341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31B6CB5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CA4D40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A65F1B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63F6108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71E412B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5AE8E8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49EDD1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D945B1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3F78B510"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61</w:t>
            </w:r>
          </w:p>
        </w:tc>
        <w:tc>
          <w:tcPr>
            <w:tcW w:w="307" w:type="pct"/>
            <w:vAlign w:val="center"/>
          </w:tcPr>
          <w:p w14:paraId="14C709F2" w14:textId="3AB1184F" w:rsidR="004C11AF" w:rsidRPr="00774C0B" w:rsidRDefault="006F388F"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64</w:t>
            </w:r>
            <w:r w:rsidR="004C11AF" w:rsidRPr="00774C0B">
              <w:rPr>
                <w:rFonts w:ascii="Times New Roman" w:hAnsi="Times New Roman" w:cs="Times New Roman"/>
                <w:sz w:val="20"/>
                <w:szCs w:val="20"/>
              </w:rPr>
              <w:t>%</w:t>
            </w:r>
          </w:p>
        </w:tc>
      </w:tr>
      <w:tr w:rsidR="004C11AF" w:rsidRPr="00774C0B" w14:paraId="6E5759CA" w14:textId="77777777" w:rsidTr="007750F0">
        <w:tc>
          <w:tcPr>
            <w:tcW w:w="175" w:type="pct"/>
            <w:vAlign w:val="center"/>
          </w:tcPr>
          <w:p w14:paraId="3B43A570"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w:t>
            </w:r>
          </w:p>
        </w:tc>
        <w:tc>
          <w:tcPr>
            <w:tcW w:w="4825" w:type="pct"/>
            <w:gridSpan w:val="18"/>
            <w:shd w:val="clear" w:color="auto" w:fill="8EAADB" w:themeFill="accent1" w:themeFillTint="99"/>
          </w:tcPr>
          <w:p w14:paraId="2D2E9002"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MANUAL DE APLICACIÓN ESQUEMA DE FIDEICOMISO (FINANCIAMIENTO) PROY. TECNF. RIEGO</w:t>
            </w:r>
          </w:p>
        </w:tc>
      </w:tr>
      <w:tr w:rsidR="004C11AF" w:rsidRPr="00774C0B" w14:paraId="5565F7F9" w14:textId="77777777" w:rsidTr="007750F0">
        <w:tc>
          <w:tcPr>
            <w:tcW w:w="175" w:type="pct"/>
            <w:vAlign w:val="center"/>
          </w:tcPr>
          <w:p w14:paraId="281C9C03"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2.1</w:t>
            </w:r>
          </w:p>
        </w:tc>
        <w:tc>
          <w:tcPr>
            <w:tcW w:w="1491" w:type="pct"/>
          </w:tcPr>
          <w:p w14:paraId="6C99DBDB"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Jornada de Intercambio y Transferencia Tecnológica</w:t>
            </w:r>
          </w:p>
        </w:tc>
        <w:tc>
          <w:tcPr>
            <w:tcW w:w="395" w:type="pct"/>
          </w:tcPr>
          <w:p w14:paraId="6594464F"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45A385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shd w:val="clear" w:color="auto" w:fill="FF0000"/>
          </w:tcPr>
          <w:p w14:paraId="142F395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auto"/>
          </w:tcPr>
          <w:p w14:paraId="72B6B39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auto"/>
          </w:tcPr>
          <w:p w14:paraId="66156A0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5E922A4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86D7A9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B0458D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0D1A24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454B33A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7109F19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58669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08C208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AC816B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391C04C8"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15</w:t>
            </w:r>
          </w:p>
        </w:tc>
        <w:tc>
          <w:tcPr>
            <w:tcW w:w="307" w:type="pct"/>
            <w:vAlign w:val="center"/>
          </w:tcPr>
          <w:p w14:paraId="02F03D22" w14:textId="487B951A" w:rsidR="004C11AF" w:rsidRPr="00774C0B" w:rsidRDefault="00631735"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80</w:t>
            </w:r>
            <w:r w:rsidR="004C11AF" w:rsidRPr="00774C0B">
              <w:rPr>
                <w:rFonts w:ascii="Times New Roman" w:hAnsi="Times New Roman" w:cs="Times New Roman"/>
                <w:sz w:val="20"/>
                <w:szCs w:val="20"/>
              </w:rPr>
              <w:t>%</w:t>
            </w:r>
          </w:p>
        </w:tc>
      </w:tr>
      <w:tr w:rsidR="004C11AF" w:rsidRPr="00774C0B" w14:paraId="6360EE54" w14:textId="77777777" w:rsidTr="007750F0">
        <w:tc>
          <w:tcPr>
            <w:tcW w:w="175" w:type="pct"/>
            <w:vAlign w:val="center"/>
          </w:tcPr>
          <w:p w14:paraId="43E6F542"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2.2</w:t>
            </w:r>
          </w:p>
        </w:tc>
        <w:tc>
          <w:tcPr>
            <w:tcW w:w="1491" w:type="pct"/>
          </w:tcPr>
          <w:p w14:paraId="0E5BC1BE"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Revisión y Análisis del Esquema de Fideicomiso para Financiamiento de Proyectos de Tecnificación de Riego.</w:t>
            </w:r>
          </w:p>
        </w:tc>
        <w:tc>
          <w:tcPr>
            <w:tcW w:w="395" w:type="pct"/>
          </w:tcPr>
          <w:p w14:paraId="7124448D"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1766CDB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5DEE759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2021FDB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530F49D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shd w:val="clear" w:color="auto" w:fill="auto"/>
          </w:tcPr>
          <w:p w14:paraId="0C90C0A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83CAB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A8E1FF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96DBF4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024F80C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3F0CFDE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0767BE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C7C926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0A584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01EA9A15"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26</w:t>
            </w:r>
          </w:p>
        </w:tc>
        <w:tc>
          <w:tcPr>
            <w:tcW w:w="307" w:type="pct"/>
            <w:vAlign w:val="center"/>
          </w:tcPr>
          <w:p w14:paraId="2025C0C4"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55FA5BF2" w14:textId="77777777" w:rsidTr="007750F0">
        <w:tc>
          <w:tcPr>
            <w:tcW w:w="175" w:type="pct"/>
            <w:vAlign w:val="center"/>
          </w:tcPr>
          <w:p w14:paraId="18A3F62B"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2.3</w:t>
            </w:r>
          </w:p>
        </w:tc>
        <w:tc>
          <w:tcPr>
            <w:tcW w:w="1491" w:type="pct"/>
          </w:tcPr>
          <w:p w14:paraId="65278771"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Propuesta de Mejora de Esquema de Fideicomiso para el Financiamiento de Proyectos de Tecnificación de Riego.</w:t>
            </w:r>
          </w:p>
        </w:tc>
        <w:tc>
          <w:tcPr>
            <w:tcW w:w="395" w:type="pct"/>
          </w:tcPr>
          <w:p w14:paraId="3883E041"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363EEE2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27437ED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366308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625FD7B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shd w:val="clear" w:color="auto" w:fill="auto"/>
          </w:tcPr>
          <w:p w14:paraId="11E3AEA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66AFD2F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23E5F6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DDF837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72C2F57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3C4F145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0CD410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D446C1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4F3207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5E326AD2"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7</w:t>
            </w:r>
          </w:p>
        </w:tc>
        <w:tc>
          <w:tcPr>
            <w:tcW w:w="307" w:type="pct"/>
            <w:vAlign w:val="center"/>
          </w:tcPr>
          <w:p w14:paraId="4F38ED74" w14:textId="4944EA64" w:rsidR="004C11AF" w:rsidRPr="00774C0B" w:rsidRDefault="00A15B0F"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r w:rsidR="004C11AF" w:rsidRPr="00774C0B">
              <w:rPr>
                <w:rFonts w:ascii="Times New Roman" w:hAnsi="Times New Roman" w:cs="Times New Roman"/>
                <w:sz w:val="20"/>
                <w:szCs w:val="20"/>
              </w:rPr>
              <w:t>%</w:t>
            </w:r>
          </w:p>
        </w:tc>
      </w:tr>
      <w:tr w:rsidR="004C11AF" w:rsidRPr="00774C0B" w14:paraId="720DF8A4" w14:textId="77777777" w:rsidTr="007750F0">
        <w:tc>
          <w:tcPr>
            <w:tcW w:w="175" w:type="pct"/>
            <w:vAlign w:val="center"/>
          </w:tcPr>
          <w:p w14:paraId="00A646D5"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lastRenderedPageBreak/>
              <w:t>2.4</w:t>
            </w:r>
          </w:p>
        </w:tc>
        <w:tc>
          <w:tcPr>
            <w:tcW w:w="1491" w:type="pct"/>
          </w:tcPr>
          <w:p w14:paraId="05F80CC9"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Elaboración de Manuales y Reglamentos del Esquema de Fideicomiso de Proyectos de Tecnificación de Riego.</w:t>
            </w:r>
          </w:p>
        </w:tc>
        <w:tc>
          <w:tcPr>
            <w:tcW w:w="395" w:type="pct"/>
          </w:tcPr>
          <w:p w14:paraId="180F1F5D"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1732F56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18FE51D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F9658B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75D6259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shd w:val="clear" w:color="auto" w:fill="FF0000"/>
          </w:tcPr>
          <w:p w14:paraId="336C543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5DE6A2E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404869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CABD5F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173C953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0A34234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D3A80F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87318B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288F8A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2BB81162"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61</w:t>
            </w:r>
          </w:p>
        </w:tc>
        <w:tc>
          <w:tcPr>
            <w:tcW w:w="307" w:type="pct"/>
            <w:vAlign w:val="center"/>
          </w:tcPr>
          <w:p w14:paraId="4F7FB9F6" w14:textId="1CFEEED6" w:rsidR="004C11AF" w:rsidRPr="00774C0B" w:rsidRDefault="00E71D2B"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38</w:t>
            </w:r>
            <w:r w:rsidR="004C11AF" w:rsidRPr="00774C0B">
              <w:rPr>
                <w:rFonts w:ascii="Times New Roman" w:hAnsi="Times New Roman" w:cs="Times New Roman"/>
                <w:sz w:val="20"/>
                <w:szCs w:val="20"/>
              </w:rPr>
              <w:t>%</w:t>
            </w:r>
          </w:p>
        </w:tc>
      </w:tr>
      <w:tr w:rsidR="004C11AF" w:rsidRPr="00774C0B" w14:paraId="4027424B" w14:textId="77777777" w:rsidTr="007750F0">
        <w:tc>
          <w:tcPr>
            <w:tcW w:w="175" w:type="pct"/>
            <w:vAlign w:val="center"/>
          </w:tcPr>
          <w:p w14:paraId="1D08A976"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w:t>
            </w:r>
          </w:p>
        </w:tc>
        <w:tc>
          <w:tcPr>
            <w:tcW w:w="4825" w:type="pct"/>
            <w:gridSpan w:val="18"/>
            <w:shd w:val="clear" w:color="auto" w:fill="8EAADB" w:themeFill="accent1" w:themeFillTint="99"/>
          </w:tcPr>
          <w:p w14:paraId="7059CD56"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 xml:space="preserve">FORTALECIMIENTO DE LA CAPACIDAD </w:t>
            </w:r>
          </w:p>
        </w:tc>
      </w:tr>
      <w:tr w:rsidR="004C11AF" w:rsidRPr="00774C0B" w14:paraId="78FAA76A" w14:textId="77777777" w:rsidTr="007750F0">
        <w:tc>
          <w:tcPr>
            <w:tcW w:w="175" w:type="pct"/>
            <w:vAlign w:val="center"/>
          </w:tcPr>
          <w:p w14:paraId="3D27205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3.1</w:t>
            </w:r>
          </w:p>
        </w:tc>
        <w:tc>
          <w:tcPr>
            <w:tcW w:w="1491" w:type="pct"/>
          </w:tcPr>
          <w:p w14:paraId="2111B049"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Estudio de Demanda y Necesidades de Fortalecimiento Institucional para la Implementación y Aplicación del Esquema de Financiamiento de Fideicomiso en Proyectos de Tecnificación de Riego.</w:t>
            </w:r>
          </w:p>
        </w:tc>
        <w:tc>
          <w:tcPr>
            <w:tcW w:w="395" w:type="pct"/>
          </w:tcPr>
          <w:p w14:paraId="3EA496D8"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4B3BAA6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4B04BAE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F843F4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F7CB2E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4DE82A8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shd w:val="clear" w:color="auto" w:fill="FF0000"/>
          </w:tcPr>
          <w:p w14:paraId="5EB4320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1EFAD6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DC1C1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712F5A4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40A641A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531C65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192B83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4B11FA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6A18C43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14</w:t>
            </w:r>
          </w:p>
        </w:tc>
        <w:tc>
          <w:tcPr>
            <w:tcW w:w="307" w:type="pct"/>
            <w:vAlign w:val="center"/>
          </w:tcPr>
          <w:p w14:paraId="532CCE7E"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4818F8DA" w14:textId="77777777" w:rsidTr="007750F0">
        <w:tc>
          <w:tcPr>
            <w:tcW w:w="175" w:type="pct"/>
            <w:vAlign w:val="center"/>
          </w:tcPr>
          <w:p w14:paraId="42F58013"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3.2</w:t>
            </w:r>
          </w:p>
        </w:tc>
        <w:tc>
          <w:tcPr>
            <w:tcW w:w="1491" w:type="pct"/>
          </w:tcPr>
          <w:p w14:paraId="5F3F2866"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Diseño de la Estructura y del Flujo de Trabajo</w:t>
            </w:r>
          </w:p>
        </w:tc>
        <w:tc>
          <w:tcPr>
            <w:tcW w:w="395" w:type="pct"/>
          </w:tcPr>
          <w:p w14:paraId="14FDC68C"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66B6952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05846D5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46314E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82565D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3DBFC77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shd w:val="clear" w:color="auto" w:fill="FF0000"/>
          </w:tcPr>
          <w:p w14:paraId="0154C19C" w14:textId="77777777" w:rsidR="004C11AF" w:rsidRPr="00774C0B" w:rsidRDefault="004C11AF" w:rsidP="007750F0">
            <w:pPr>
              <w:pStyle w:val="Sinespaciado"/>
              <w:spacing w:line="276" w:lineRule="auto"/>
              <w:jc w:val="center"/>
              <w:rPr>
                <w:rFonts w:ascii="Times New Roman" w:hAnsi="Times New Roman" w:cs="Times New Roman"/>
                <w:color w:val="FF0000"/>
                <w:sz w:val="20"/>
                <w:szCs w:val="20"/>
              </w:rPr>
            </w:pPr>
          </w:p>
        </w:tc>
        <w:tc>
          <w:tcPr>
            <w:tcW w:w="172" w:type="pct"/>
            <w:shd w:val="clear" w:color="auto" w:fill="FF0000"/>
          </w:tcPr>
          <w:p w14:paraId="2B941DD1" w14:textId="77777777" w:rsidR="004C11AF" w:rsidRPr="00774C0B" w:rsidRDefault="004C11AF" w:rsidP="007750F0">
            <w:pPr>
              <w:pStyle w:val="Sinespaciado"/>
              <w:spacing w:line="276" w:lineRule="auto"/>
              <w:jc w:val="center"/>
              <w:rPr>
                <w:rFonts w:ascii="Times New Roman" w:hAnsi="Times New Roman" w:cs="Times New Roman"/>
                <w:color w:val="FF0000"/>
                <w:sz w:val="20"/>
                <w:szCs w:val="20"/>
              </w:rPr>
            </w:pPr>
          </w:p>
        </w:tc>
        <w:tc>
          <w:tcPr>
            <w:tcW w:w="172" w:type="pct"/>
          </w:tcPr>
          <w:p w14:paraId="6C48B1D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3BDB856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6F9A494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CFA798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015A57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978684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7B45DE55"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109</w:t>
            </w:r>
          </w:p>
        </w:tc>
        <w:tc>
          <w:tcPr>
            <w:tcW w:w="307" w:type="pct"/>
            <w:vAlign w:val="center"/>
          </w:tcPr>
          <w:p w14:paraId="426F6F98"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52713B4B" w14:textId="77777777" w:rsidTr="007750F0">
        <w:tc>
          <w:tcPr>
            <w:tcW w:w="175" w:type="pct"/>
            <w:vAlign w:val="center"/>
          </w:tcPr>
          <w:p w14:paraId="010FACD9"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3.3</w:t>
            </w:r>
          </w:p>
        </w:tc>
        <w:tc>
          <w:tcPr>
            <w:tcW w:w="1491" w:type="pct"/>
          </w:tcPr>
          <w:p w14:paraId="5166B8A7"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Acompañamiento y Asesoría en la Etapa Inicial de la Implementación y Aplicación del Esquema de Financiamiento del Fideicomiso en los Proyectos de Tecnificación de Riego.</w:t>
            </w:r>
          </w:p>
        </w:tc>
        <w:tc>
          <w:tcPr>
            <w:tcW w:w="395" w:type="pct"/>
          </w:tcPr>
          <w:p w14:paraId="6CC6C4DE"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207B7B0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3C2B711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99F60D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53FDB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0B3A146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shd w:val="clear" w:color="auto" w:fill="FF0000"/>
          </w:tcPr>
          <w:p w14:paraId="4E2C831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CAEBA0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622F40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35F9BDA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48EDF0E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B3FDF6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C6B4F1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BC4D30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18E0B8EB"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30</w:t>
            </w:r>
          </w:p>
        </w:tc>
        <w:tc>
          <w:tcPr>
            <w:tcW w:w="307" w:type="pct"/>
            <w:vAlign w:val="center"/>
          </w:tcPr>
          <w:p w14:paraId="0022CF24"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79EF6F89" w14:textId="77777777" w:rsidTr="007750F0">
        <w:tc>
          <w:tcPr>
            <w:tcW w:w="175" w:type="pct"/>
            <w:vAlign w:val="center"/>
          </w:tcPr>
          <w:p w14:paraId="5CFC9452"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3.4</w:t>
            </w:r>
          </w:p>
        </w:tc>
        <w:tc>
          <w:tcPr>
            <w:tcW w:w="1491" w:type="pct"/>
          </w:tcPr>
          <w:p w14:paraId="60D3017A"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Proyecto Piloto para la Capacitación Práctica durante la Implementación y la Aplicación del Esquema de Financiamiento de Fideicomiso.</w:t>
            </w:r>
          </w:p>
        </w:tc>
        <w:tc>
          <w:tcPr>
            <w:tcW w:w="395" w:type="pct"/>
          </w:tcPr>
          <w:p w14:paraId="19EC908C"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2371FB9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66CC9FB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3176E7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4F4CBC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7E3A6C4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257E71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148F90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0785762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shd w:val="clear" w:color="auto" w:fill="FF0000"/>
          </w:tcPr>
          <w:p w14:paraId="26137BE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5484574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415384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D1BD9F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0850BE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6B277C67"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184</w:t>
            </w:r>
          </w:p>
        </w:tc>
        <w:tc>
          <w:tcPr>
            <w:tcW w:w="307" w:type="pct"/>
            <w:vAlign w:val="center"/>
          </w:tcPr>
          <w:p w14:paraId="64DC7E8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r>
      <w:tr w:rsidR="004C11AF" w:rsidRPr="00774C0B" w14:paraId="6291641E" w14:textId="77777777" w:rsidTr="007750F0">
        <w:tc>
          <w:tcPr>
            <w:tcW w:w="175" w:type="pct"/>
            <w:vAlign w:val="center"/>
          </w:tcPr>
          <w:p w14:paraId="7196E130"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w:t>
            </w:r>
          </w:p>
        </w:tc>
        <w:tc>
          <w:tcPr>
            <w:tcW w:w="4825" w:type="pct"/>
            <w:gridSpan w:val="18"/>
            <w:shd w:val="clear" w:color="auto" w:fill="8EAADB" w:themeFill="accent1" w:themeFillTint="99"/>
          </w:tcPr>
          <w:p w14:paraId="4449E98B"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MECANISMOS DE MONITOREO</w:t>
            </w:r>
          </w:p>
        </w:tc>
      </w:tr>
      <w:tr w:rsidR="004C11AF" w:rsidRPr="00774C0B" w14:paraId="72B0B12B" w14:textId="77777777" w:rsidTr="007750F0">
        <w:tc>
          <w:tcPr>
            <w:tcW w:w="175" w:type="pct"/>
            <w:vAlign w:val="center"/>
          </w:tcPr>
          <w:p w14:paraId="7EBABEF1"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4.1</w:t>
            </w:r>
          </w:p>
        </w:tc>
        <w:tc>
          <w:tcPr>
            <w:tcW w:w="1491" w:type="pct"/>
          </w:tcPr>
          <w:p w14:paraId="5D3C20E8"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Reunión Mensual de Seguimiento y Avance</w:t>
            </w:r>
          </w:p>
        </w:tc>
        <w:tc>
          <w:tcPr>
            <w:tcW w:w="395" w:type="pct"/>
          </w:tcPr>
          <w:p w14:paraId="66C739C6"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400447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194E388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8DC7E7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DEBB39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0656132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F28C05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966A96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27DEDA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3412BE3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shd w:val="clear" w:color="auto" w:fill="FF0000"/>
          </w:tcPr>
          <w:p w14:paraId="4E19083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315C556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3E46530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2AECD76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5B0FDD9C"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365</w:t>
            </w:r>
          </w:p>
        </w:tc>
        <w:tc>
          <w:tcPr>
            <w:tcW w:w="307" w:type="pct"/>
            <w:vAlign w:val="center"/>
          </w:tcPr>
          <w:p w14:paraId="0AB5920D" w14:textId="02C88603" w:rsidR="004C11AF" w:rsidRPr="00774C0B" w:rsidRDefault="0094467D"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0</w:t>
            </w:r>
            <w:r w:rsidR="004C11AF" w:rsidRPr="00774C0B">
              <w:rPr>
                <w:rFonts w:ascii="Times New Roman" w:hAnsi="Times New Roman" w:cs="Times New Roman"/>
                <w:sz w:val="20"/>
                <w:szCs w:val="20"/>
              </w:rPr>
              <w:t>%</w:t>
            </w:r>
          </w:p>
        </w:tc>
      </w:tr>
      <w:tr w:rsidR="004C11AF" w:rsidRPr="00774C0B" w14:paraId="45DC4B12" w14:textId="77777777" w:rsidTr="007750F0">
        <w:tc>
          <w:tcPr>
            <w:tcW w:w="175" w:type="pct"/>
            <w:vAlign w:val="center"/>
          </w:tcPr>
          <w:p w14:paraId="7F89C484"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4.2</w:t>
            </w:r>
          </w:p>
        </w:tc>
        <w:tc>
          <w:tcPr>
            <w:tcW w:w="1491" w:type="pct"/>
          </w:tcPr>
          <w:p w14:paraId="6344EC92"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Reunión Trimestral Directiva</w:t>
            </w:r>
          </w:p>
        </w:tc>
        <w:tc>
          <w:tcPr>
            <w:tcW w:w="395" w:type="pct"/>
          </w:tcPr>
          <w:p w14:paraId="6634772D"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5CCE6E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20C2A81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6B796C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C2140D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12C24AE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42C174D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2AC108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E03F71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292C2A7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shd w:val="clear" w:color="auto" w:fill="FF0000"/>
          </w:tcPr>
          <w:p w14:paraId="1E65044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2462A9E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781C078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6659003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7F69E65D"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w:t>
            </w:r>
          </w:p>
        </w:tc>
        <w:tc>
          <w:tcPr>
            <w:tcW w:w="307" w:type="pct"/>
            <w:vAlign w:val="center"/>
          </w:tcPr>
          <w:p w14:paraId="1CB77A52"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r>
      <w:tr w:rsidR="004C11AF" w:rsidRPr="00774C0B" w14:paraId="3D3AFCC7" w14:textId="77777777" w:rsidTr="007750F0">
        <w:tc>
          <w:tcPr>
            <w:tcW w:w="175" w:type="pct"/>
            <w:vAlign w:val="center"/>
          </w:tcPr>
          <w:p w14:paraId="2F38BC9E"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4.3</w:t>
            </w:r>
          </w:p>
        </w:tc>
        <w:tc>
          <w:tcPr>
            <w:tcW w:w="1491" w:type="pct"/>
          </w:tcPr>
          <w:p w14:paraId="2EA8D364"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Cierre y Elaboración de un Informe Final</w:t>
            </w:r>
          </w:p>
        </w:tc>
        <w:tc>
          <w:tcPr>
            <w:tcW w:w="395" w:type="pct"/>
          </w:tcPr>
          <w:p w14:paraId="1DC25C93"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4466448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2260A43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087FD3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C0AD64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36CBB98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4098AE4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C61E16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2104A6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160387D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208034C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1767E8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9E1DE8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192201A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48A68177"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w:t>
            </w:r>
          </w:p>
        </w:tc>
        <w:tc>
          <w:tcPr>
            <w:tcW w:w="307" w:type="pct"/>
            <w:vAlign w:val="center"/>
          </w:tcPr>
          <w:p w14:paraId="36C1A09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r>
      <w:tr w:rsidR="004C11AF" w:rsidRPr="00774C0B" w14:paraId="5FEF168F" w14:textId="77777777" w:rsidTr="007750F0">
        <w:tc>
          <w:tcPr>
            <w:tcW w:w="175" w:type="pct"/>
            <w:vAlign w:val="center"/>
          </w:tcPr>
          <w:p w14:paraId="1B00270D"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4.4</w:t>
            </w:r>
          </w:p>
        </w:tc>
        <w:tc>
          <w:tcPr>
            <w:tcW w:w="1491" w:type="pct"/>
          </w:tcPr>
          <w:p w14:paraId="6FE6DF82"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Seminario Nacional de Difusión de Resultados</w:t>
            </w:r>
          </w:p>
        </w:tc>
        <w:tc>
          <w:tcPr>
            <w:tcW w:w="395" w:type="pct"/>
          </w:tcPr>
          <w:p w14:paraId="07196A80"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7517761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201AE03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217B7B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EF50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51F21B1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50065AC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ED6910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886FE4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5DD6CFB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14EBE0C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81BBDD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B4F934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56D1523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374C293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w:t>
            </w:r>
          </w:p>
        </w:tc>
        <w:tc>
          <w:tcPr>
            <w:tcW w:w="307" w:type="pct"/>
            <w:vAlign w:val="center"/>
          </w:tcPr>
          <w:p w14:paraId="7FD66BB6"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r>
    </w:tbl>
    <w:p w14:paraId="494C9236" w14:textId="3ECA8E27" w:rsidR="008A4349" w:rsidRDefault="008A4349" w:rsidP="00CD343B">
      <w:pPr>
        <w:pStyle w:val="Sinespaciado"/>
        <w:spacing w:line="276" w:lineRule="auto"/>
        <w:jc w:val="both"/>
        <w:rPr>
          <w:rFonts w:ascii="Times New Roman" w:hAnsi="Times New Roman" w:cs="Times New Roman"/>
          <w:sz w:val="24"/>
          <w:szCs w:val="24"/>
        </w:rPr>
      </w:pPr>
    </w:p>
    <w:p w14:paraId="5C93B71B" w14:textId="77777777" w:rsidR="00A81E01" w:rsidRDefault="00A81E01" w:rsidP="00CD343B">
      <w:pPr>
        <w:pStyle w:val="Sinespaciado"/>
        <w:spacing w:line="276" w:lineRule="auto"/>
        <w:jc w:val="both"/>
        <w:rPr>
          <w:rFonts w:ascii="Times New Roman" w:hAnsi="Times New Roman" w:cs="Times New Roman"/>
          <w:sz w:val="24"/>
          <w:szCs w:val="24"/>
        </w:rPr>
        <w:sectPr w:rsidR="00A81E01" w:rsidSect="00D66F63">
          <w:pgSz w:w="16838" w:h="11906" w:orient="landscape"/>
          <w:pgMar w:top="1418" w:right="1418" w:bottom="1701" w:left="1418" w:header="709" w:footer="709" w:gutter="0"/>
          <w:cols w:space="708"/>
          <w:docGrid w:linePitch="360"/>
        </w:sectPr>
      </w:pPr>
    </w:p>
    <w:p w14:paraId="69C17DF7" w14:textId="77777777" w:rsidR="003273B0" w:rsidRPr="00275B9B" w:rsidRDefault="003273B0" w:rsidP="00275B9B">
      <w:pPr>
        <w:pStyle w:val="Sinespaciado"/>
        <w:rPr>
          <w:rFonts w:ascii="Times New Roman" w:hAnsi="Times New Roman" w:cs="Times New Roman"/>
          <w:b/>
          <w:bCs/>
          <w:sz w:val="24"/>
          <w:szCs w:val="24"/>
        </w:rPr>
      </w:pPr>
      <w:r w:rsidRPr="00275B9B">
        <w:rPr>
          <w:rFonts w:ascii="Times New Roman" w:hAnsi="Times New Roman" w:cs="Times New Roman"/>
          <w:b/>
          <w:bCs/>
          <w:sz w:val="24"/>
          <w:szCs w:val="24"/>
        </w:rPr>
        <w:lastRenderedPageBreak/>
        <w:t>Proyectos de Asistencia Técnica para el fortalecimiento de las capacidades en la eficientización del uso del agua en el riego agrícola y el uso de energía limpia y/o renovable.</w:t>
      </w:r>
    </w:p>
    <w:p w14:paraId="700A5AAE" w14:textId="2F18EAC0" w:rsidR="00275B9B" w:rsidRPr="00275B9B" w:rsidRDefault="00275B9B" w:rsidP="00275B9B">
      <w:pPr>
        <w:pStyle w:val="Sinespaciado"/>
        <w:rPr>
          <w:rFonts w:ascii="Times New Roman" w:hAnsi="Times New Roman" w:cs="Times New Roman"/>
          <w:b/>
          <w:bCs/>
          <w:sz w:val="24"/>
          <w:szCs w:val="24"/>
        </w:rPr>
      </w:pPr>
      <w:r w:rsidRPr="00275B9B">
        <w:rPr>
          <w:rFonts w:ascii="Times New Roman" w:hAnsi="Times New Roman" w:cs="Times New Roman"/>
          <w:b/>
          <w:bCs/>
          <w:sz w:val="24"/>
          <w:szCs w:val="24"/>
        </w:rPr>
        <w:t xml:space="preserve">Trimestre </w:t>
      </w:r>
      <w:r w:rsidR="00C731F2">
        <w:rPr>
          <w:rFonts w:ascii="Times New Roman" w:hAnsi="Times New Roman" w:cs="Times New Roman"/>
          <w:b/>
          <w:bCs/>
          <w:sz w:val="24"/>
          <w:szCs w:val="24"/>
        </w:rPr>
        <w:t>octubre</w:t>
      </w:r>
      <w:r w:rsidRPr="00275B9B">
        <w:rPr>
          <w:rFonts w:ascii="Times New Roman" w:hAnsi="Times New Roman" w:cs="Times New Roman"/>
          <w:b/>
          <w:bCs/>
          <w:sz w:val="24"/>
          <w:szCs w:val="24"/>
        </w:rPr>
        <w:t xml:space="preserve"> – </w:t>
      </w:r>
      <w:r w:rsidR="00C731F2">
        <w:rPr>
          <w:rFonts w:ascii="Times New Roman" w:hAnsi="Times New Roman" w:cs="Times New Roman"/>
          <w:b/>
          <w:bCs/>
          <w:sz w:val="24"/>
          <w:szCs w:val="24"/>
        </w:rPr>
        <w:t>diciembre</w:t>
      </w:r>
      <w:r w:rsidRPr="00275B9B">
        <w:rPr>
          <w:rFonts w:ascii="Times New Roman" w:hAnsi="Times New Roman" w:cs="Times New Roman"/>
          <w:b/>
          <w:bCs/>
          <w:sz w:val="24"/>
          <w:szCs w:val="24"/>
        </w:rPr>
        <w:t xml:space="preserve"> 2023.</w:t>
      </w:r>
    </w:p>
    <w:p w14:paraId="3B6EFDA0" w14:textId="77777777" w:rsidR="006E398A" w:rsidRDefault="006E398A" w:rsidP="005C59B5">
      <w:pPr>
        <w:spacing w:line="276" w:lineRule="auto"/>
        <w:jc w:val="both"/>
        <w:rPr>
          <w:rFonts w:ascii="Times New Roman" w:hAnsi="Times New Roman" w:cs="Times New Roman"/>
          <w:sz w:val="24"/>
          <w:szCs w:val="24"/>
        </w:rPr>
      </w:pPr>
    </w:p>
    <w:p w14:paraId="71B1F04A" w14:textId="52950F0B" w:rsidR="005C59B5" w:rsidRDefault="005C59B5" w:rsidP="005C59B5">
      <w:pPr>
        <w:spacing w:line="276" w:lineRule="auto"/>
        <w:jc w:val="both"/>
        <w:rPr>
          <w:rFonts w:ascii="Times New Roman" w:hAnsi="Times New Roman" w:cs="Times New Roman"/>
          <w:sz w:val="24"/>
          <w:szCs w:val="24"/>
        </w:rPr>
      </w:pPr>
      <w:r w:rsidRPr="005C59B5">
        <w:rPr>
          <w:rFonts w:ascii="Times New Roman" w:hAnsi="Times New Roman" w:cs="Times New Roman"/>
          <w:sz w:val="24"/>
          <w:szCs w:val="24"/>
        </w:rPr>
        <w:t>El proyecto “Asistencia Técnica en el fortalecimiento de las capacidades para la eficientización del uso del agua en el riego agrícola y el uso de energía limpia y/o renovable”, consiste en el fortalecimiento institucional de la Dirección Ejecutiva de la Comisión de Fomento a la Tecnificación del Sistema Nacional de Riego, a través del intercambio de experiencias en materia de implementación de proyectos de tecnificación de riego, así como, la estructuración de planes de capacitación en torno a esta materia y la aplicación de energías renovables y/o limpias dentro de la agricultura, dando como prioridad el riego agrícola y temas relacionados, también, tomar aspectos que fomenten la asociatividad en el campo y los conocimientos de los productores en materia de riego tecnificado y que estos tengan la capacidad de ser multiplicadores del mismo a través de la implementación del método de capacitación masiva, el cual será instaurado en nuestros colaboradores que tendrán la responsabilidad de compartir con los agricultores.</w:t>
      </w:r>
    </w:p>
    <w:p w14:paraId="631DFA6E" w14:textId="77777777" w:rsidR="00645CBB" w:rsidRDefault="00DB6F3B" w:rsidP="00DB6F3B">
      <w:pPr>
        <w:spacing w:line="276" w:lineRule="auto"/>
        <w:jc w:val="both"/>
        <w:rPr>
          <w:rFonts w:ascii="Times New Roman" w:hAnsi="Times New Roman" w:cs="Times New Roman"/>
          <w:color w:val="002060"/>
        </w:rPr>
      </w:pPr>
      <w:r w:rsidRPr="00DB6F3B">
        <w:rPr>
          <w:rFonts w:ascii="Times New Roman" w:hAnsi="Times New Roman" w:cs="Times New Roman"/>
          <w:b/>
          <w:sz w:val="24"/>
          <w:szCs w:val="24"/>
        </w:rPr>
        <w:t>Objetivo general:</w:t>
      </w:r>
      <w:r>
        <w:rPr>
          <w:rFonts w:ascii="Times New Roman" w:hAnsi="Times New Roman" w:cs="Times New Roman"/>
          <w:color w:val="002060"/>
        </w:rPr>
        <w:t xml:space="preserve"> </w:t>
      </w:r>
    </w:p>
    <w:p w14:paraId="3BF59F1C" w14:textId="34BA1E02" w:rsidR="00DB6F3B" w:rsidRPr="00DB6F3B" w:rsidRDefault="00DB6F3B" w:rsidP="00DB6F3B">
      <w:pPr>
        <w:spacing w:line="276" w:lineRule="auto"/>
        <w:jc w:val="both"/>
        <w:rPr>
          <w:rFonts w:ascii="Times New Roman" w:hAnsi="Times New Roman" w:cs="Times New Roman"/>
          <w:sz w:val="24"/>
          <w:szCs w:val="24"/>
        </w:rPr>
      </w:pPr>
      <w:r w:rsidRPr="00DB6F3B">
        <w:rPr>
          <w:rFonts w:ascii="Times New Roman" w:hAnsi="Times New Roman" w:cs="Times New Roman"/>
          <w:sz w:val="24"/>
          <w:szCs w:val="24"/>
        </w:rPr>
        <w:t>Contribuir a aumentar la eficiencia en el uso del recurso agua para el riego en la agricultura y el uso de energía limpia y/o renovable en la Republica Dominicana, garantizando el desarrollo sostenible a largo plazo, y la disponibilidad del líquido para el consumo humano, a través del fortalecimiento institucional de la Dirección Ejecutiva de la Comisión de Fomento a la Tecnificación del Sistema Nacional de Riego.</w:t>
      </w:r>
    </w:p>
    <w:p w14:paraId="4E525E2E" w14:textId="77777777" w:rsidR="00645CBB" w:rsidRDefault="00DB6F3B" w:rsidP="00DB6F3B">
      <w:pPr>
        <w:spacing w:line="276" w:lineRule="auto"/>
        <w:jc w:val="both"/>
        <w:rPr>
          <w:rFonts w:ascii="Times New Roman" w:hAnsi="Times New Roman" w:cs="Times New Roman"/>
          <w:b/>
          <w:bCs/>
          <w:color w:val="002060"/>
        </w:rPr>
      </w:pPr>
      <w:r w:rsidRPr="00DB6F3B">
        <w:rPr>
          <w:rFonts w:ascii="Times New Roman" w:hAnsi="Times New Roman" w:cs="Times New Roman"/>
          <w:b/>
          <w:sz w:val="24"/>
          <w:szCs w:val="24"/>
        </w:rPr>
        <w:t>Objetivo Específico:</w:t>
      </w:r>
      <w:r w:rsidRPr="00A25AAE">
        <w:rPr>
          <w:rFonts w:ascii="Times New Roman" w:hAnsi="Times New Roman" w:cs="Times New Roman"/>
          <w:b/>
          <w:bCs/>
          <w:color w:val="002060"/>
        </w:rPr>
        <w:t xml:space="preserve"> </w:t>
      </w:r>
    </w:p>
    <w:p w14:paraId="58E5C8B7" w14:textId="101D47A6" w:rsidR="00DB6F3B" w:rsidRPr="00DB6F3B" w:rsidRDefault="00DB6F3B" w:rsidP="00DB6F3B">
      <w:pPr>
        <w:spacing w:line="276" w:lineRule="auto"/>
        <w:jc w:val="both"/>
        <w:rPr>
          <w:rFonts w:ascii="Times New Roman" w:hAnsi="Times New Roman" w:cs="Times New Roman"/>
          <w:sz w:val="24"/>
          <w:szCs w:val="24"/>
        </w:rPr>
      </w:pPr>
      <w:r w:rsidRPr="00DB6F3B">
        <w:rPr>
          <w:rFonts w:ascii="Times New Roman" w:hAnsi="Times New Roman" w:cs="Times New Roman"/>
          <w:sz w:val="24"/>
          <w:szCs w:val="24"/>
        </w:rPr>
        <w:t>Fortalecer la capacidad de la Dirección Ejecutiva de la Comisión de Fomento a la Tecnificación del Sistema Nacional de Riego en la eficientización del uso del agua en la agricultura y el uso de energía limpia y/o renovable.</w:t>
      </w:r>
    </w:p>
    <w:p w14:paraId="511ECB0F" w14:textId="77777777" w:rsidR="00BD42F6" w:rsidRDefault="00BD42F6" w:rsidP="00BD42F6">
      <w:pPr>
        <w:pStyle w:val="Sinespaciado"/>
        <w:spacing w:line="276" w:lineRule="auto"/>
        <w:jc w:val="both"/>
        <w:rPr>
          <w:rFonts w:ascii="Times New Roman" w:hAnsi="Times New Roman" w:cs="Times New Roman"/>
          <w:b/>
          <w:bCs/>
          <w:sz w:val="24"/>
          <w:szCs w:val="24"/>
        </w:rPr>
      </w:pPr>
      <w:r w:rsidRPr="005C1980">
        <w:rPr>
          <w:rFonts w:ascii="Times New Roman" w:hAnsi="Times New Roman" w:cs="Times New Roman"/>
          <w:b/>
          <w:bCs/>
          <w:sz w:val="24"/>
          <w:szCs w:val="24"/>
        </w:rPr>
        <w:t>Resultados:</w:t>
      </w:r>
    </w:p>
    <w:p w14:paraId="2E804C24" w14:textId="6CB03B8B" w:rsidR="00DA3D48" w:rsidRDefault="009F0DF5" w:rsidP="003D4052">
      <w:pPr>
        <w:pStyle w:val="Prrafodelista"/>
        <w:numPr>
          <w:ilvl w:val="0"/>
          <w:numId w:val="19"/>
        </w:numPr>
        <w:spacing w:line="276" w:lineRule="auto"/>
        <w:ind w:left="426"/>
        <w:jc w:val="both"/>
        <w:rPr>
          <w:rFonts w:ascii="Times New Roman" w:hAnsi="Times New Roman" w:cs="Times New Roman"/>
          <w:sz w:val="24"/>
          <w:szCs w:val="24"/>
        </w:rPr>
      </w:pPr>
      <w:r w:rsidRPr="003D4052">
        <w:rPr>
          <w:rFonts w:ascii="Times New Roman" w:hAnsi="Times New Roman" w:cs="Times New Roman"/>
          <w:sz w:val="24"/>
          <w:szCs w:val="24"/>
        </w:rPr>
        <w:t xml:space="preserve">Fortalecida la capacidad institucional </w:t>
      </w:r>
      <w:r w:rsidR="005C2B74" w:rsidRPr="003D4052">
        <w:rPr>
          <w:rFonts w:ascii="Times New Roman" w:hAnsi="Times New Roman" w:cs="Times New Roman"/>
          <w:sz w:val="24"/>
          <w:szCs w:val="24"/>
        </w:rPr>
        <w:t>de la Dirección Ejecutiva de la Comisión de Fomento a la Tecnificación del Sistema Nacional de Riego</w:t>
      </w:r>
      <w:r w:rsidR="00DA3D48" w:rsidRPr="003D4052">
        <w:rPr>
          <w:rFonts w:ascii="Times New Roman" w:hAnsi="Times New Roman" w:cs="Times New Roman"/>
          <w:sz w:val="24"/>
          <w:szCs w:val="24"/>
        </w:rPr>
        <w:t xml:space="preserve"> en la eficientización del uso del agua en la agricultura.</w:t>
      </w:r>
    </w:p>
    <w:p w14:paraId="02EA517D" w14:textId="77777777" w:rsidR="003D4052" w:rsidRDefault="003D4052" w:rsidP="003D4052">
      <w:pPr>
        <w:pStyle w:val="Prrafodelista"/>
        <w:spacing w:line="276" w:lineRule="auto"/>
        <w:ind w:left="426"/>
        <w:jc w:val="both"/>
        <w:rPr>
          <w:rFonts w:ascii="Times New Roman" w:hAnsi="Times New Roman" w:cs="Times New Roman"/>
          <w:sz w:val="24"/>
          <w:szCs w:val="24"/>
        </w:rPr>
      </w:pPr>
    </w:p>
    <w:p w14:paraId="6F814242" w14:textId="1483AD77" w:rsidR="003D4052" w:rsidRPr="003D4052" w:rsidRDefault="003D4052" w:rsidP="003D4052">
      <w:pPr>
        <w:pStyle w:val="Prrafodelista"/>
        <w:numPr>
          <w:ilvl w:val="0"/>
          <w:numId w:val="19"/>
        </w:numPr>
        <w:spacing w:line="276" w:lineRule="auto"/>
        <w:ind w:left="426"/>
        <w:jc w:val="both"/>
        <w:rPr>
          <w:rFonts w:ascii="Times New Roman" w:hAnsi="Times New Roman" w:cs="Times New Roman"/>
          <w:sz w:val="24"/>
          <w:szCs w:val="24"/>
        </w:rPr>
      </w:pPr>
      <w:r w:rsidRPr="003D4052">
        <w:rPr>
          <w:rFonts w:ascii="Times New Roman" w:hAnsi="Times New Roman" w:cs="Times New Roman"/>
          <w:sz w:val="24"/>
          <w:szCs w:val="24"/>
        </w:rPr>
        <w:t xml:space="preserve">Fortalecida la capacidad institucional de la Dirección Ejecutiva de la Comisión de Fomento a la Tecnificación del Sistema Nacional de Riego en </w:t>
      </w:r>
      <w:r>
        <w:rPr>
          <w:rFonts w:ascii="Times New Roman" w:hAnsi="Times New Roman" w:cs="Times New Roman"/>
          <w:sz w:val="24"/>
          <w:szCs w:val="24"/>
        </w:rPr>
        <w:t xml:space="preserve">el uso de energía limpia y/o </w:t>
      </w:r>
      <w:r w:rsidR="005E0C23">
        <w:rPr>
          <w:rFonts w:ascii="Times New Roman" w:hAnsi="Times New Roman" w:cs="Times New Roman"/>
          <w:sz w:val="24"/>
          <w:szCs w:val="24"/>
        </w:rPr>
        <w:t>renovable en la agricultura, dando como prioridad el riego agrícola.</w:t>
      </w:r>
    </w:p>
    <w:p w14:paraId="21D696AD" w14:textId="17A4F934" w:rsidR="005E0C23" w:rsidRDefault="005E0C23" w:rsidP="005E0C23">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Duración del Proyecto:</w:t>
      </w:r>
    </w:p>
    <w:p w14:paraId="405F376D" w14:textId="0FA3DD08" w:rsidR="005E0C23" w:rsidRDefault="005E0C23" w:rsidP="005E0C23">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duración del proyecto será de </w:t>
      </w:r>
      <w:r w:rsidR="005F59F5">
        <w:rPr>
          <w:rFonts w:ascii="Times New Roman" w:hAnsi="Times New Roman" w:cs="Times New Roman"/>
          <w:sz w:val="24"/>
          <w:szCs w:val="24"/>
        </w:rPr>
        <w:t>1</w:t>
      </w:r>
      <w:r w:rsidR="006C5593">
        <w:rPr>
          <w:rFonts w:ascii="Times New Roman" w:hAnsi="Times New Roman" w:cs="Times New Roman"/>
          <w:sz w:val="24"/>
          <w:szCs w:val="24"/>
        </w:rPr>
        <w:t>.5</w:t>
      </w:r>
      <w:r>
        <w:rPr>
          <w:rFonts w:ascii="Times New Roman" w:hAnsi="Times New Roman" w:cs="Times New Roman"/>
          <w:sz w:val="24"/>
          <w:szCs w:val="24"/>
        </w:rPr>
        <w:t xml:space="preserve"> años o </w:t>
      </w:r>
      <w:r w:rsidR="006C5593">
        <w:rPr>
          <w:rFonts w:ascii="Times New Roman" w:hAnsi="Times New Roman" w:cs="Times New Roman"/>
          <w:sz w:val="24"/>
          <w:szCs w:val="24"/>
        </w:rPr>
        <w:t>1</w:t>
      </w:r>
      <w:r>
        <w:rPr>
          <w:rFonts w:ascii="Times New Roman" w:hAnsi="Times New Roman" w:cs="Times New Roman"/>
          <w:sz w:val="24"/>
          <w:szCs w:val="24"/>
        </w:rPr>
        <w:t xml:space="preserve">8 meses, extendiéndose desde el </w:t>
      </w:r>
      <w:r w:rsidR="006C5593">
        <w:rPr>
          <w:rFonts w:ascii="Times New Roman" w:hAnsi="Times New Roman" w:cs="Times New Roman"/>
          <w:sz w:val="24"/>
          <w:szCs w:val="24"/>
        </w:rPr>
        <w:t>1er</w:t>
      </w:r>
      <w:r>
        <w:rPr>
          <w:rFonts w:ascii="Times New Roman" w:hAnsi="Times New Roman" w:cs="Times New Roman"/>
          <w:sz w:val="24"/>
          <w:szCs w:val="24"/>
        </w:rPr>
        <w:t>. Trimestre del año 202</w:t>
      </w:r>
      <w:r w:rsidR="006C5593">
        <w:rPr>
          <w:rFonts w:ascii="Times New Roman" w:hAnsi="Times New Roman" w:cs="Times New Roman"/>
          <w:sz w:val="24"/>
          <w:szCs w:val="24"/>
        </w:rPr>
        <w:t>3</w:t>
      </w:r>
      <w:r>
        <w:rPr>
          <w:rFonts w:ascii="Times New Roman" w:hAnsi="Times New Roman" w:cs="Times New Roman"/>
          <w:sz w:val="24"/>
          <w:szCs w:val="24"/>
        </w:rPr>
        <w:t xml:space="preserve"> hasta el </w:t>
      </w:r>
      <w:r w:rsidR="00B8797E">
        <w:rPr>
          <w:rFonts w:ascii="Times New Roman" w:hAnsi="Times New Roman" w:cs="Times New Roman"/>
          <w:sz w:val="24"/>
          <w:szCs w:val="24"/>
        </w:rPr>
        <w:t>3er</w:t>
      </w:r>
      <w:r>
        <w:rPr>
          <w:rFonts w:ascii="Times New Roman" w:hAnsi="Times New Roman" w:cs="Times New Roman"/>
          <w:sz w:val="24"/>
          <w:szCs w:val="24"/>
        </w:rPr>
        <w:t>. Trimestre del año 2024.</w:t>
      </w:r>
    </w:p>
    <w:p w14:paraId="1FDE1C81" w14:textId="77777777" w:rsidR="005E0C23" w:rsidRDefault="005E0C23" w:rsidP="005E0C23">
      <w:pPr>
        <w:pStyle w:val="Sinespaciado"/>
        <w:spacing w:line="276" w:lineRule="auto"/>
        <w:jc w:val="both"/>
        <w:rPr>
          <w:rFonts w:ascii="Times New Roman" w:hAnsi="Times New Roman" w:cs="Times New Roman"/>
          <w:sz w:val="24"/>
          <w:szCs w:val="24"/>
        </w:rPr>
      </w:pPr>
    </w:p>
    <w:p w14:paraId="517F50C7" w14:textId="77777777" w:rsidR="00645CBB" w:rsidRDefault="00645CBB" w:rsidP="005E0C23">
      <w:pPr>
        <w:pStyle w:val="Sinespaciado"/>
        <w:spacing w:line="276" w:lineRule="auto"/>
        <w:jc w:val="both"/>
        <w:rPr>
          <w:rFonts w:ascii="Times New Roman" w:hAnsi="Times New Roman" w:cs="Times New Roman"/>
          <w:sz w:val="24"/>
          <w:szCs w:val="24"/>
        </w:rPr>
      </w:pPr>
    </w:p>
    <w:p w14:paraId="7DAF6D06" w14:textId="77777777" w:rsidR="00645CBB" w:rsidRDefault="00645CBB" w:rsidP="005E0C23">
      <w:pPr>
        <w:pStyle w:val="Sinespaciado"/>
        <w:spacing w:line="276" w:lineRule="auto"/>
        <w:jc w:val="both"/>
        <w:rPr>
          <w:rFonts w:ascii="Times New Roman" w:hAnsi="Times New Roman" w:cs="Times New Roman"/>
          <w:sz w:val="24"/>
          <w:szCs w:val="24"/>
        </w:rPr>
      </w:pPr>
    </w:p>
    <w:p w14:paraId="24DE94E6" w14:textId="77777777" w:rsidR="005E0C23" w:rsidRPr="002D6DD1" w:rsidRDefault="005E0C23" w:rsidP="005E0C23">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Áreas Temáticas Vinculadas:</w:t>
      </w:r>
    </w:p>
    <w:p w14:paraId="2FE8FCF0" w14:textId="77777777" w:rsidR="005E0C23" w:rsidRDefault="005E0C23" w:rsidP="005E0C23">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Las áreas temáticas en las que se desarrolla este proyecto y que tienen vinculación directa son:</w:t>
      </w:r>
    </w:p>
    <w:p w14:paraId="183C57A2" w14:textId="77777777" w:rsidR="005E0C23" w:rsidRDefault="005E0C23" w:rsidP="005E0C23">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Fortalecimiento y Modernización Institucional.</w:t>
      </w:r>
    </w:p>
    <w:p w14:paraId="5DFAB086" w14:textId="77777777" w:rsidR="005E0C23" w:rsidRDefault="005E0C23" w:rsidP="005E0C23">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Agricultura y Seguridad Alimentaria</w:t>
      </w:r>
    </w:p>
    <w:p w14:paraId="7552FA3D" w14:textId="77777777" w:rsidR="005E0C23" w:rsidRDefault="005E0C23" w:rsidP="005E0C23">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Medio Ambiente, Recursos Naturales y Energía.</w:t>
      </w:r>
    </w:p>
    <w:p w14:paraId="222D7FD9" w14:textId="77777777" w:rsidR="005E0C23" w:rsidRDefault="005E0C23" w:rsidP="005E0C23">
      <w:pPr>
        <w:pStyle w:val="Sinespaciado"/>
        <w:spacing w:line="276" w:lineRule="auto"/>
        <w:jc w:val="both"/>
        <w:rPr>
          <w:rFonts w:ascii="Times New Roman" w:hAnsi="Times New Roman" w:cs="Times New Roman"/>
          <w:sz w:val="24"/>
          <w:szCs w:val="24"/>
        </w:rPr>
      </w:pPr>
    </w:p>
    <w:p w14:paraId="468E6739" w14:textId="77777777" w:rsidR="005E0C23" w:rsidRPr="002D6DD1" w:rsidRDefault="005E0C23" w:rsidP="005E0C23">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ODS / Agenda 2030 impactas:</w:t>
      </w:r>
    </w:p>
    <w:p w14:paraId="7DB05583" w14:textId="77777777" w:rsidR="005E0C23" w:rsidRDefault="005E0C23" w:rsidP="005E0C23">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Los objetivos de desarrollo sostenibles y los lineamientos que impacta este proyecto son:</w:t>
      </w:r>
    </w:p>
    <w:p w14:paraId="70CD8C61" w14:textId="77777777" w:rsidR="005E0C23"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Erradicar la pobreza en todas sus formas en todo el mundo.</w:t>
      </w:r>
    </w:p>
    <w:p w14:paraId="188F66F1" w14:textId="77777777" w:rsidR="005E0C23" w:rsidRPr="003714CF" w:rsidRDefault="005E0C23" w:rsidP="005E0C23">
      <w:pPr>
        <w:pStyle w:val="Sinespaciado"/>
        <w:spacing w:line="276" w:lineRule="auto"/>
        <w:ind w:left="273"/>
        <w:jc w:val="both"/>
        <w:rPr>
          <w:rFonts w:ascii="Times New Roman" w:hAnsi="Times New Roman" w:cs="Times New Roman"/>
          <w:sz w:val="10"/>
          <w:szCs w:val="10"/>
        </w:rPr>
      </w:pPr>
    </w:p>
    <w:p w14:paraId="506CEF36" w14:textId="77777777" w:rsidR="005E0C23"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Poner fin al hambre, conseguir la seguridad alimentaria y una mejor nutrición, y promover la agricultura sostenible.</w:t>
      </w:r>
    </w:p>
    <w:p w14:paraId="7E21C547" w14:textId="77777777" w:rsidR="005E0C23" w:rsidRPr="00603DB0" w:rsidRDefault="005E0C23" w:rsidP="005E0C23">
      <w:pPr>
        <w:pStyle w:val="Sinespaciado"/>
        <w:spacing w:line="276" w:lineRule="auto"/>
        <w:jc w:val="both"/>
        <w:rPr>
          <w:rFonts w:ascii="Times New Roman" w:hAnsi="Times New Roman" w:cs="Times New Roman"/>
          <w:sz w:val="10"/>
          <w:szCs w:val="10"/>
        </w:rPr>
      </w:pPr>
    </w:p>
    <w:p w14:paraId="709A2CC0" w14:textId="77777777" w:rsidR="005E0C23"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Garantizar la disponibilidad y la gestión sostenible del agua y saneamiento para todos.</w:t>
      </w:r>
    </w:p>
    <w:p w14:paraId="65B3BA9B" w14:textId="77777777" w:rsidR="005E0C23" w:rsidRPr="00603DB0" w:rsidRDefault="005E0C23" w:rsidP="005E0C23">
      <w:pPr>
        <w:pStyle w:val="Sinespaciado"/>
        <w:spacing w:line="276" w:lineRule="auto"/>
        <w:jc w:val="both"/>
        <w:rPr>
          <w:rFonts w:ascii="Times New Roman" w:hAnsi="Times New Roman" w:cs="Times New Roman"/>
          <w:sz w:val="10"/>
          <w:szCs w:val="10"/>
        </w:rPr>
      </w:pPr>
    </w:p>
    <w:p w14:paraId="3B0ACC10" w14:textId="77777777" w:rsidR="005E0C23"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Fomentar el crecimiento económico sostenido, inclusivo y sostenible, el empleo pleno y productivo, y el trabajo decente para todos.</w:t>
      </w:r>
    </w:p>
    <w:p w14:paraId="2843500A" w14:textId="77777777" w:rsidR="005E0C23" w:rsidRPr="00603DB0" w:rsidRDefault="005E0C23" w:rsidP="005E0C23">
      <w:pPr>
        <w:pStyle w:val="Sinespaciado"/>
        <w:spacing w:line="276" w:lineRule="auto"/>
        <w:jc w:val="both"/>
        <w:rPr>
          <w:rFonts w:ascii="Times New Roman" w:hAnsi="Times New Roman" w:cs="Times New Roman"/>
          <w:sz w:val="10"/>
          <w:szCs w:val="10"/>
        </w:rPr>
      </w:pPr>
    </w:p>
    <w:p w14:paraId="39625B63" w14:textId="77777777" w:rsidR="005E0C23"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Desarrollo e infraestructuras resilientes, promover la industrialización inclusiva y sostenible, y fomentar la innovación.</w:t>
      </w:r>
    </w:p>
    <w:p w14:paraId="0D58B0F2" w14:textId="77777777" w:rsidR="005E0C23" w:rsidRPr="00603DB0" w:rsidRDefault="005E0C23" w:rsidP="005E0C23">
      <w:pPr>
        <w:pStyle w:val="Sinespaciado"/>
        <w:spacing w:line="276" w:lineRule="auto"/>
        <w:jc w:val="both"/>
        <w:rPr>
          <w:rFonts w:ascii="Times New Roman" w:hAnsi="Times New Roman" w:cs="Times New Roman"/>
          <w:sz w:val="10"/>
          <w:szCs w:val="10"/>
        </w:rPr>
      </w:pPr>
    </w:p>
    <w:p w14:paraId="4015669A" w14:textId="77777777" w:rsidR="003714CF"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sidRPr="003714CF">
        <w:rPr>
          <w:rFonts w:ascii="Times New Roman" w:hAnsi="Times New Roman" w:cs="Times New Roman"/>
          <w:sz w:val="24"/>
          <w:szCs w:val="24"/>
        </w:rPr>
        <w:t>Proteger, restaurar y promover la utilización sostenible de los ecosistemas terrestres, gestionar de manera sostenible los bosques, combatir la desertificación y detener y revertir la degradación de la tierra, y frenar la pérdida de diversidad biológica.</w:t>
      </w:r>
    </w:p>
    <w:p w14:paraId="100DE682" w14:textId="77777777" w:rsidR="003714CF" w:rsidRPr="003714CF" w:rsidRDefault="003714CF" w:rsidP="003714CF">
      <w:pPr>
        <w:pStyle w:val="Sinespaciado"/>
        <w:rPr>
          <w:sz w:val="10"/>
          <w:szCs w:val="10"/>
        </w:rPr>
      </w:pPr>
    </w:p>
    <w:p w14:paraId="779DF01C" w14:textId="73167863" w:rsidR="005E0C23" w:rsidRPr="003714CF"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sidRPr="003714CF">
        <w:rPr>
          <w:rFonts w:ascii="Times New Roman" w:hAnsi="Times New Roman" w:cs="Times New Roman"/>
          <w:sz w:val="24"/>
          <w:szCs w:val="24"/>
        </w:rPr>
        <w:t>Fortalecer los medios de ejecución y reavivar la alianza mundial para el desarrollo sostenible.</w:t>
      </w:r>
    </w:p>
    <w:p w14:paraId="4EF14F70" w14:textId="77777777" w:rsidR="00060A1A" w:rsidRDefault="00060A1A" w:rsidP="003273B0">
      <w:pPr>
        <w:jc w:val="both"/>
        <w:rPr>
          <w:rFonts w:ascii="Times New Roman" w:hAnsi="Times New Roman" w:cs="Times New Roman"/>
          <w:b/>
          <w:sz w:val="24"/>
          <w:szCs w:val="24"/>
        </w:rPr>
      </w:pPr>
    </w:p>
    <w:p w14:paraId="6E114A08" w14:textId="77777777" w:rsidR="005C16FF" w:rsidRDefault="005C16FF" w:rsidP="003273B0">
      <w:pPr>
        <w:jc w:val="both"/>
        <w:rPr>
          <w:rFonts w:ascii="Times New Roman" w:hAnsi="Times New Roman" w:cs="Times New Roman"/>
          <w:b/>
          <w:sz w:val="24"/>
          <w:szCs w:val="24"/>
        </w:rPr>
      </w:pPr>
    </w:p>
    <w:p w14:paraId="39867E2C" w14:textId="77777777" w:rsidR="005C16FF" w:rsidRDefault="005C16FF" w:rsidP="003273B0">
      <w:pPr>
        <w:jc w:val="both"/>
        <w:rPr>
          <w:rFonts w:ascii="Times New Roman" w:hAnsi="Times New Roman" w:cs="Times New Roman"/>
          <w:b/>
          <w:sz w:val="24"/>
          <w:szCs w:val="24"/>
        </w:rPr>
      </w:pPr>
    </w:p>
    <w:p w14:paraId="4976A449" w14:textId="77777777" w:rsidR="005C16FF" w:rsidRDefault="005C16FF" w:rsidP="003273B0">
      <w:pPr>
        <w:jc w:val="both"/>
        <w:rPr>
          <w:rFonts w:ascii="Times New Roman" w:hAnsi="Times New Roman" w:cs="Times New Roman"/>
          <w:b/>
          <w:sz w:val="24"/>
          <w:szCs w:val="24"/>
        </w:rPr>
      </w:pPr>
    </w:p>
    <w:p w14:paraId="1A5D9376" w14:textId="77777777" w:rsidR="005C16FF" w:rsidRDefault="005C16FF" w:rsidP="003273B0">
      <w:pPr>
        <w:jc w:val="both"/>
        <w:rPr>
          <w:rFonts w:ascii="Times New Roman" w:hAnsi="Times New Roman" w:cs="Times New Roman"/>
          <w:b/>
          <w:sz w:val="24"/>
          <w:szCs w:val="24"/>
        </w:rPr>
      </w:pPr>
    </w:p>
    <w:p w14:paraId="6F13769A" w14:textId="77777777" w:rsidR="005C16FF" w:rsidRDefault="005C16FF" w:rsidP="003273B0">
      <w:pPr>
        <w:jc w:val="both"/>
        <w:rPr>
          <w:rFonts w:ascii="Times New Roman" w:hAnsi="Times New Roman" w:cs="Times New Roman"/>
          <w:b/>
          <w:sz w:val="24"/>
          <w:szCs w:val="24"/>
        </w:rPr>
      </w:pPr>
    </w:p>
    <w:p w14:paraId="6EA2C389" w14:textId="77777777" w:rsidR="005C16FF" w:rsidRDefault="005C16FF" w:rsidP="003273B0">
      <w:pPr>
        <w:jc w:val="both"/>
        <w:rPr>
          <w:rFonts w:ascii="Times New Roman" w:hAnsi="Times New Roman" w:cs="Times New Roman"/>
          <w:b/>
          <w:sz w:val="24"/>
          <w:szCs w:val="24"/>
        </w:rPr>
      </w:pPr>
    </w:p>
    <w:p w14:paraId="71E7CDC3" w14:textId="77777777" w:rsidR="005C16FF" w:rsidRDefault="005C16FF" w:rsidP="003273B0">
      <w:pPr>
        <w:jc w:val="both"/>
        <w:rPr>
          <w:rFonts w:ascii="Times New Roman" w:hAnsi="Times New Roman" w:cs="Times New Roman"/>
          <w:b/>
          <w:sz w:val="24"/>
          <w:szCs w:val="24"/>
        </w:rPr>
      </w:pPr>
    </w:p>
    <w:p w14:paraId="3DE45368" w14:textId="77777777" w:rsidR="005C16FF" w:rsidRDefault="005C16FF" w:rsidP="003273B0">
      <w:pPr>
        <w:jc w:val="both"/>
        <w:rPr>
          <w:rFonts w:ascii="Times New Roman" w:hAnsi="Times New Roman" w:cs="Times New Roman"/>
          <w:b/>
          <w:sz w:val="24"/>
          <w:szCs w:val="24"/>
        </w:rPr>
      </w:pPr>
    </w:p>
    <w:p w14:paraId="402969D8" w14:textId="77777777" w:rsidR="005C16FF" w:rsidRDefault="005C16FF" w:rsidP="003273B0">
      <w:pPr>
        <w:jc w:val="both"/>
        <w:rPr>
          <w:rFonts w:ascii="Times New Roman" w:hAnsi="Times New Roman" w:cs="Times New Roman"/>
          <w:b/>
          <w:sz w:val="24"/>
          <w:szCs w:val="24"/>
        </w:rPr>
      </w:pPr>
    </w:p>
    <w:p w14:paraId="7A43385A" w14:textId="77777777" w:rsidR="005C16FF" w:rsidRDefault="005C16FF" w:rsidP="003273B0">
      <w:pPr>
        <w:jc w:val="both"/>
        <w:rPr>
          <w:rFonts w:ascii="Times New Roman" w:hAnsi="Times New Roman" w:cs="Times New Roman"/>
          <w:b/>
          <w:sz w:val="24"/>
          <w:szCs w:val="24"/>
        </w:rPr>
      </w:pPr>
    </w:p>
    <w:p w14:paraId="53FF9D51" w14:textId="7C380DA7" w:rsidR="00603DB0" w:rsidRDefault="00603DB0" w:rsidP="003273B0">
      <w:pPr>
        <w:jc w:val="both"/>
        <w:rPr>
          <w:rFonts w:ascii="Times New Roman" w:hAnsi="Times New Roman" w:cs="Times New Roman"/>
          <w:b/>
          <w:sz w:val="24"/>
          <w:szCs w:val="24"/>
        </w:rPr>
      </w:pPr>
    </w:p>
    <w:p w14:paraId="3B2FAC4E" w14:textId="396B55E2" w:rsidR="005E5C05" w:rsidRDefault="005E5C05" w:rsidP="003273B0">
      <w:pPr>
        <w:jc w:val="both"/>
        <w:rPr>
          <w:rFonts w:ascii="Times New Roman" w:hAnsi="Times New Roman" w:cs="Times New Roman"/>
          <w:b/>
          <w:sz w:val="24"/>
          <w:szCs w:val="24"/>
        </w:rPr>
      </w:pPr>
      <w:r>
        <w:rPr>
          <w:rFonts w:ascii="Times New Roman" w:hAnsi="Times New Roman" w:cs="Times New Roman"/>
          <w:b/>
          <w:sz w:val="24"/>
          <w:szCs w:val="24"/>
        </w:rPr>
        <w:lastRenderedPageBreak/>
        <w:t>Cronograma:</w:t>
      </w:r>
    </w:p>
    <w:p w14:paraId="16A4555C" w14:textId="77777777" w:rsidR="005E5C05" w:rsidRDefault="005E5C05" w:rsidP="003273B0">
      <w:pPr>
        <w:jc w:val="both"/>
        <w:rPr>
          <w:rFonts w:ascii="Times New Roman" w:hAnsi="Times New Roman" w:cs="Times New Roman"/>
          <w:b/>
          <w:sz w:val="24"/>
          <w:szCs w:val="24"/>
        </w:rPr>
      </w:pPr>
    </w:p>
    <w:tbl>
      <w:tblPr>
        <w:tblStyle w:val="Tablaconcuadrcula"/>
        <w:tblpPr w:leftFromText="141" w:rightFromText="141" w:vertAnchor="text" w:horzAnchor="margin" w:tblpXSpec="center" w:tblpY="-530"/>
        <w:tblW w:w="11631" w:type="dxa"/>
        <w:tblLook w:val="04A0" w:firstRow="1" w:lastRow="0" w:firstColumn="1" w:lastColumn="0" w:noHBand="0" w:noVBand="1"/>
      </w:tblPr>
      <w:tblGrid>
        <w:gridCol w:w="571"/>
        <w:gridCol w:w="4669"/>
        <w:gridCol w:w="1204"/>
        <w:gridCol w:w="532"/>
        <w:gridCol w:w="497"/>
        <w:gridCol w:w="554"/>
        <w:gridCol w:w="562"/>
        <w:gridCol w:w="554"/>
        <w:gridCol w:w="497"/>
        <w:gridCol w:w="497"/>
        <w:gridCol w:w="502"/>
        <w:gridCol w:w="986"/>
        <w:gridCol w:w="6"/>
      </w:tblGrid>
      <w:tr w:rsidR="005C16FF" w:rsidRPr="00853319" w14:paraId="50BDEDF4" w14:textId="77777777" w:rsidTr="006A5110">
        <w:tc>
          <w:tcPr>
            <w:tcW w:w="11631" w:type="dxa"/>
            <w:gridSpan w:val="13"/>
            <w:shd w:val="clear" w:color="auto" w:fill="1F3864" w:themeFill="accent1" w:themeFillShade="80"/>
          </w:tcPr>
          <w:p w14:paraId="094C574E" w14:textId="77777777" w:rsidR="005C16FF" w:rsidRPr="00853319" w:rsidRDefault="005C16FF" w:rsidP="00C639C0">
            <w:pPr>
              <w:suppressAutoHyphens/>
              <w:overflowPunct w:val="0"/>
              <w:spacing w:line="276" w:lineRule="auto"/>
              <w:jc w:val="center"/>
              <w:rPr>
                <w:rFonts w:ascii="Times New Roman" w:eastAsia="NSimSun" w:hAnsi="Times New Roman" w:cs="Times New Roman"/>
                <w:b/>
                <w:bCs/>
                <w:kern w:val="2"/>
                <w:sz w:val="24"/>
                <w:szCs w:val="24"/>
                <w:lang w:eastAsia="zh-CN" w:bidi="hi-IN"/>
              </w:rPr>
            </w:pPr>
            <w:r w:rsidRPr="00853319">
              <w:rPr>
                <w:rFonts w:ascii="Times New Roman" w:eastAsia="NSimSun" w:hAnsi="Times New Roman" w:cs="Times New Roman"/>
                <w:b/>
                <w:bCs/>
                <w:kern w:val="2"/>
                <w:sz w:val="24"/>
                <w:szCs w:val="24"/>
                <w:lang w:eastAsia="zh-CN" w:bidi="hi-IN"/>
              </w:rPr>
              <w:t>CRONOGRAMA DEL PROYECTO</w:t>
            </w:r>
          </w:p>
        </w:tc>
      </w:tr>
      <w:tr w:rsidR="005C16FF" w:rsidRPr="00853319" w14:paraId="5A6428A4" w14:textId="77777777" w:rsidTr="006A5110">
        <w:trPr>
          <w:gridAfter w:val="1"/>
          <w:wAfter w:w="6" w:type="dxa"/>
        </w:trPr>
        <w:tc>
          <w:tcPr>
            <w:tcW w:w="571" w:type="dxa"/>
            <w:vMerge w:val="restart"/>
            <w:shd w:val="clear" w:color="auto" w:fill="D9D9D9" w:themeFill="background1" w:themeFillShade="D9"/>
            <w:vAlign w:val="center"/>
          </w:tcPr>
          <w:p w14:paraId="215E8056" w14:textId="77777777" w:rsidR="005C16FF" w:rsidRPr="00853319" w:rsidRDefault="005C16FF" w:rsidP="00C639C0">
            <w:pPr>
              <w:suppressAutoHyphens/>
              <w:overflowPunct w:val="0"/>
              <w:spacing w:line="276" w:lineRule="auto"/>
              <w:jc w:val="center"/>
              <w:rPr>
                <w:rFonts w:ascii="Times New Roman" w:eastAsia="NSimSun" w:hAnsi="Times New Roman" w:cs="Times New Roman"/>
                <w:b/>
                <w:bCs/>
                <w:kern w:val="2"/>
                <w:sz w:val="24"/>
                <w:szCs w:val="24"/>
                <w:lang w:eastAsia="zh-CN" w:bidi="hi-IN"/>
              </w:rPr>
            </w:pPr>
            <w:r w:rsidRPr="00853319">
              <w:rPr>
                <w:rFonts w:ascii="Times New Roman" w:eastAsia="NSimSun" w:hAnsi="Times New Roman" w:cs="Times New Roman"/>
                <w:b/>
                <w:bCs/>
                <w:kern w:val="2"/>
                <w:sz w:val="24"/>
                <w:szCs w:val="24"/>
                <w:lang w:eastAsia="zh-CN" w:bidi="hi-IN"/>
              </w:rPr>
              <w:t>No.</w:t>
            </w:r>
          </w:p>
        </w:tc>
        <w:tc>
          <w:tcPr>
            <w:tcW w:w="4669" w:type="dxa"/>
            <w:vMerge w:val="restart"/>
            <w:shd w:val="clear" w:color="auto" w:fill="D9D9D9" w:themeFill="background1" w:themeFillShade="D9"/>
            <w:vAlign w:val="center"/>
          </w:tcPr>
          <w:p w14:paraId="416E1CCA" w14:textId="77777777" w:rsidR="005C16FF" w:rsidRPr="00853319" w:rsidRDefault="005C16FF" w:rsidP="00C639C0">
            <w:pPr>
              <w:suppressAutoHyphens/>
              <w:overflowPunct w:val="0"/>
              <w:spacing w:line="276" w:lineRule="auto"/>
              <w:jc w:val="center"/>
              <w:rPr>
                <w:rFonts w:ascii="Times New Roman" w:eastAsia="NSimSun" w:hAnsi="Times New Roman" w:cs="Times New Roman"/>
                <w:b/>
                <w:bCs/>
                <w:kern w:val="2"/>
                <w:sz w:val="24"/>
                <w:szCs w:val="24"/>
                <w:lang w:eastAsia="zh-CN" w:bidi="hi-IN"/>
              </w:rPr>
            </w:pPr>
            <w:r w:rsidRPr="00853319">
              <w:rPr>
                <w:rFonts w:ascii="Times New Roman" w:eastAsia="NSimSun" w:hAnsi="Times New Roman" w:cs="Times New Roman"/>
                <w:b/>
                <w:bCs/>
                <w:kern w:val="2"/>
                <w:sz w:val="24"/>
                <w:szCs w:val="24"/>
                <w:lang w:eastAsia="zh-CN" w:bidi="hi-IN"/>
              </w:rPr>
              <w:t>Detalle</w:t>
            </w:r>
          </w:p>
        </w:tc>
        <w:tc>
          <w:tcPr>
            <w:tcW w:w="1204" w:type="dxa"/>
            <w:vMerge w:val="restart"/>
            <w:shd w:val="clear" w:color="auto" w:fill="D9D9D9" w:themeFill="background1" w:themeFillShade="D9"/>
            <w:vAlign w:val="center"/>
          </w:tcPr>
          <w:p w14:paraId="3853380A" w14:textId="77777777" w:rsidR="005C16FF" w:rsidRPr="00853319" w:rsidRDefault="005C16FF" w:rsidP="00C639C0">
            <w:pPr>
              <w:suppressAutoHyphens/>
              <w:overflowPunct w:val="0"/>
              <w:spacing w:line="276" w:lineRule="auto"/>
              <w:jc w:val="center"/>
              <w:rPr>
                <w:rFonts w:ascii="Times New Roman" w:eastAsia="NSimSun" w:hAnsi="Times New Roman" w:cs="Times New Roman"/>
                <w:b/>
                <w:bCs/>
                <w:kern w:val="2"/>
                <w:sz w:val="24"/>
                <w:szCs w:val="24"/>
                <w:lang w:eastAsia="zh-CN" w:bidi="hi-IN"/>
              </w:rPr>
            </w:pPr>
            <w:proofErr w:type="spellStart"/>
            <w:r w:rsidRPr="00853319">
              <w:rPr>
                <w:rFonts w:ascii="Times New Roman" w:eastAsia="NSimSun" w:hAnsi="Times New Roman" w:cs="Times New Roman"/>
                <w:b/>
                <w:bCs/>
                <w:kern w:val="2"/>
                <w:sz w:val="24"/>
                <w:szCs w:val="24"/>
                <w:lang w:eastAsia="zh-CN" w:bidi="hi-IN"/>
              </w:rPr>
              <w:t>Resp</w:t>
            </w:r>
            <w:proofErr w:type="spellEnd"/>
          </w:p>
        </w:tc>
        <w:tc>
          <w:tcPr>
            <w:tcW w:w="4195" w:type="dxa"/>
            <w:gridSpan w:val="8"/>
            <w:shd w:val="clear" w:color="auto" w:fill="D9D9D9" w:themeFill="background1" w:themeFillShade="D9"/>
            <w:vAlign w:val="center"/>
          </w:tcPr>
          <w:p w14:paraId="6B99BC7C" w14:textId="77777777" w:rsidR="005C16FF" w:rsidRPr="00853319" w:rsidRDefault="005C16FF" w:rsidP="00C639C0">
            <w:pPr>
              <w:suppressAutoHyphens/>
              <w:overflowPunct w:val="0"/>
              <w:spacing w:line="276" w:lineRule="auto"/>
              <w:jc w:val="center"/>
              <w:rPr>
                <w:rFonts w:ascii="Times New Roman" w:eastAsia="NSimSun" w:hAnsi="Times New Roman" w:cs="Times New Roman"/>
                <w:b/>
                <w:bCs/>
                <w:kern w:val="2"/>
                <w:sz w:val="24"/>
                <w:szCs w:val="24"/>
                <w:lang w:eastAsia="zh-CN" w:bidi="hi-IN"/>
              </w:rPr>
            </w:pPr>
            <w:r w:rsidRPr="00853319">
              <w:rPr>
                <w:rFonts w:ascii="Times New Roman" w:eastAsia="NSimSun" w:hAnsi="Times New Roman" w:cs="Times New Roman"/>
                <w:b/>
                <w:bCs/>
                <w:kern w:val="2"/>
                <w:sz w:val="24"/>
                <w:szCs w:val="24"/>
                <w:lang w:eastAsia="zh-CN" w:bidi="hi-IN"/>
              </w:rPr>
              <w:t>Cronograma</w:t>
            </w:r>
          </w:p>
        </w:tc>
        <w:tc>
          <w:tcPr>
            <w:tcW w:w="986" w:type="dxa"/>
            <w:vMerge w:val="restart"/>
            <w:shd w:val="clear" w:color="auto" w:fill="D9D9D9" w:themeFill="background1" w:themeFillShade="D9"/>
            <w:vAlign w:val="center"/>
          </w:tcPr>
          <w:p w14:paraId="03E0CD9F" w14:textId="77777777" w:rsidR="005C16FF" w:rsidRPr="00853319" w:rsidRDefault="005C16FF" w:rsidP="00A244AA">
            <w:pPr>
              <w:jc w:val="center"/>
              <w:rPr>
                <w:rFonts w:ascii="Times New Roman" w:eastAsia="NSimSun" w:hAnsi="Times New Roman" w:cs="Times New Roman"/>
                <w:sz w:val="24"/>
                <w:szCs w:val="24"/>
                <w:lang w:eastAsia="zh-CN" w:bidi="hi-IN"/>
              </w:rPr>
            </w:pPr>
            <w:r w:rsidRPr="00774C0B">
              <w:rPr>
                <w:rFonts w:ascii="Times New Roman" w:hAnsi="Times New Roman" w:cs="Times New Roman"/>
                <w:b/>
                <w:sz w:val="20"/>
                <w:szCs w:val="20"/>
              </w:rPr>
              <w:t>Estatus % Avance</w:t>
            </w:r>
          </w:p>
        </w:tc>
      </w:tr>
      <w:tr w:rsidR="005C16FF" w:rsidRPr="00853319" w14:paraId="6CFE22F3" w14:textId="77777777" w:rsidTr="006A5110">
        <w:trPr>
          <w:gridAfter w:val="1"/>
          <w:wAfter w:w="6" w:type="dxa"/>
        </w:trPr>
        <w:tc>
          <w:tcPr>
            <w:tcW w:w="571" w:type="dxa"/>
            <w:vMerge/>
            <w:shd w:val="clear" w:color="auto" w:fill="D9D9D9" w:themeFill="background1" w:themeFillShade="D9"/>
          </w:tcPr>
          <w:p w14:paraId="4F77F69E" w14:textId="77777777" w:rsidR="005C16FF" w:rsidRPr="00853319" w:rsidRDefault="005C16FF" w:rsidP="00C639C0">
            <w:pPr>
              <w:suppressAutoHyphens/>
              <w:overflowPunct w:val="0"/>
              <w:spacing w:line="276" w:lineRule="auto"/>
              <w:jc w:val="both"/>
              <w:rPr>
                <w:rFonts w:ascii="Times New Roman" w:eastAsia="NSimSun" w:hAnsi="Times New Roman" w:cs="Times New Roman"/>
                <w:b/>
                <w:bCs/>
                <w:kern w:val="2"/>
                <w:sz w:val="24"/>
                <w:szCs w:val="24"/>
                <w:lang w:eastAsia="zh-CN" w:bidi="hi-IN"/>
              </w:rPr>
            </w:pPr>
          </w:p>
        </w:tc>
        <w:tc>
          <w:tcPr>
            <w:tcW w:w="4669" w:type="dxa"/>
            <w:vMerge/>
            <w:shd w:val="clear" w:color="auto" w:fill="D9D9D9" w:themeFill="background1" w:themeFillShade="D9"/>
          </w:tcPr>
          <w:p w14:paraId="483CD979" w14:textId="77777777" w:rsidR="005C16FF" w:rsidRPr="00853319" w:rsidRDefault="005C16FF" w:rsidP="00C639C0">
            <w:pPr>
              <w:suppressAutoHyphens/>
              <w:overflowPunct w:val="0"/>
              <w:spacing w:line="276" w:lineRule="auto"/>
              <w:jc w:val="both"/>
              <w:rPr>
                <w:rFonts w:ascii="Times New Roman" w:eastAsia="NSimSun" w:hAnsi="Times New Roman" w:cs="Times New Roman"/>
                <w:b/>
                <w:bCs/>
                <w:kern w:val="2"/>
                <w:sz w:val="24"/>
                <w:szCs w:val="24"/>
                <w:lang w:eastAsia="zh-CN" w:bidi="hi-IN"/>
              </w:rPr>
            </w:pPr>
          </w:p>
        </w:tc>
        <w:tc>
          <w:tcPr>
            <w:tcW w:w="1204" w:type="dxa"/>
            <w:vMerge/>
            <w:shd w:val="clear" w:color="auto" w:fill="D9D9D9" w:themeFill="background1" w:themeFillShade="D9"/>
          </w:tcPr>
          <w:p w14:paraId="616FDB22" w14:textId="77777777" w:rsidR="005C16FF" w:rsidRPr="00853319" w:rsidRDefault="005C16FF" w:rsidP="00C639C0">
            <w:pPr>
              <w:suppressAutoHyphens/>
              <w:overflowPunct w:val="0"/>
              <w:spacing w:line="276" w:lineRule="auto"/>
              <w:jc w:val="both"/>
              <w:rPr>
                <w:rFonts w:ascii="Times New Roman" w:eastAsia="NSimSun" w:hAnsi="Times New Roman" w:cs="Times New Roman"/>
                <w:b/>
                <w:bCs/>
                <w:kern w:val="2"/>
                <w:sz w:val="24"/>
                <w:szCs w:val="24"/>
                <w:lang w:eastAsia="zh-CN" w:bidi="hi-IN"/>
              </w:rPr>
            </w:pPr>
          </w:p>
        </w:tc>
        <w:tc>
          <w:tcPr>
            <w:tcW w:w="2145" w:type="dxa"/>
            <w:gridSpan w:val="4"/>
            <w:shd w:val="clear" w:color="auto" w:fill="D9D9D9" w:themeFill="background1" w:themeFillShade="D9"/>
          </w:tcPr>
          <w:p w14:paraId="1B36A1F0" w14:textId="77777777" w:rsidR="005C16FF" w:rsidRPr="00853319" w:rsidRDefault="005C16FF" w:rsidP="00C639C0">
            <w:pPr>
              <w:suppressAutoHyphens/>
              <w:overflowPunct w:val="0"/>
              <w:spacing w:line="276" w:lineRule="auto"/>
              <w:jc w:val="center"/>
              <w:rPr>
                <w:rFonts w:ascii="Times New Roman" w:eastAsia="NSimSun" w:hAnsi="Times New Roman" w:cs="Times New Roman"/>
                <w:b/>
                <w:bCs/>
                <w:kern w:val="2"/>
                <w:sz w:val="24"/>
                <w:szCs w:val="24"/>
                <w:lang w:eastAsia="zh-CN" w:bidi="hi-IN"/>
              </w:rPr>
            </w:pPr>
            <w:r w:rsidRPr="00853319">
              <w:rPr>
                <w:rFonts w:ascii="Times New Roman" w:eastAsia="NSimSun" w:hAnsi="Times New Roman" w:cs="Times New Roman"/>
                <w:b/>
                <w:bCs/>
                <w:kern w:val="2"/>
                <w:sz w:val="24"/>
                <w:szCs w:val="24"/>
                <w:lang w:eastAsia="zh-CN" w:bidi="hi-IN"/>
              </w:rPr>
              <w:t>2023</w:t>
            </w:r>
          </w:p>
        </w:tc>
        <w:tc>
          <w:tcPr>
            <w:tcW w:w="2050" w:type="dxa"/>
            <w:gridSpan w:val="4"/>
            <w:shd w:val="clear" w:color="auto" w:fill="D9D9D9" w:themeFill="background1" w:themeFillShade="D9"/>
          </w:tcPr>
          <w:p w14:paraId="19EF2DF6" w14:textId="77777777" w:rsidR="005C16FF" w:rsidRPr="00853319" w:rsidRDefault="005C16FF" w:rsidP="00A244AA">
            <w:pPr>
              <w:suppressAutoHyphens/>
              <w:overflowPunct w:val="0"/>
              <w:spacing w:line="276" w:lineRule="auto"/>
              <w:jc w:val="center"/>
              <w:rPr>
                <w:rFonts w:ascii="Times New Roman" w:eastAsia="NSimSun" w:hAnsi="Times New Roman" w:cs="Times New Roman"/>
                <w:b/>
                <w:bCs/>
                <w:kern w:val="2"/>
                <w:sz w:val="24"/>
                <w:szCs w:val="24"/>
                <w:lang w:eastAsia="zh-CN" w:bidi="hi-IN"/>
              </w:rPr>
            </w:pPr>
            <w:r w:rsidRPr="00853319">
              <w:rPr>
                <w:rFonts w:ascii="Times New Roman" w:eastAsia="NSimSun" w:hAnsi="Times New Roman" w:cs="Times New Roman"/>
                <w:b/>
                <w:bCs/>
                <w:kern w:val="2"/>
                <w:sz w:val="24"/>
                <w:szCs w:val="24"/>
                <w:lang w:eastAsia="zh-CN" w:bidi="hi-IN"/>
              </w:rPr>
              <w:t>2024</w:t>
            </w:r>
          </w:p>
        </w:tc>
        <w:tc>
          <w:tcPr>
            <w:tcW w:w="986" w:type="dxa"/>
            <w:vMerge/>
            <w:shd w:val="clear" w:color="auto" w:fill="D9D9D9" w:themeFill="background1" w:themeFillShade="D9"/>
          </w:tcPr>
          <w:p w14:paraId="07C2EB92" w14:textId="77777777" w:rsidR="005C16FF" w:rsidRPr="00853319" w:rsidRDefault="005C16FF" w:rsidP="00C639C0">
            <w:pPr>
              <w:suppressAutoHyphens/>
              <w:overflowPunct w:val="0"/>
              <w:spacing w:line="276" w:lineRule="auto"/>
              <w:jc w:val="both"/>
              <w:rPr>
                <w:rFonts w:ascii="Times New Roman" w:eastAsia="NSimSun" w:hAnsi="Times New Roman" w:cs="Times New Roman"/>
                <w:b/>
                <w:bCs/>
                <w:kern w:val="2"/>
                <w:sz w:val="24"/>
                <w:szCs w:val="24"/>
                <w:lang w:eastAsia="zh-CN" w:bidi="hi-IN"/>
              </w:rPr>
            </w:pPr>
          </w:p>
        </w:tc>
      </w:tr>
      <w:tr w:rsidR="005C16FF" w:rsidRPr="00853319" w14:paraId="71A18AA6" w14:textId="77777777" w:rsidTr="006A5110">
        <w:trPr>
          <w:gridAfter w:val="1"/>
          <w:wAfter w:w="6" w:type="dxa"/>
        </w:trPr>
        <w:tc>
          <w:tcPr>
            <w:tcW w:w="571" w:type="dxa"/>
            <w:vMerge/>
            <w:shd w:val="clear" w:color="auto" w:fill="D9D9D9" w:themeFill="background1" w:themeFillShade="D9"/>
          </w:tcPr>
          <w:p w14:paraId="6C8FC17B" w14:textId="77777777" w:rsidR="005C16FF" w:rsidRPr="00853319" w:rsidRDefault="005C16FF" w:rsidP="00C639C0">
            <w:pPr>
              <w:suppressAutoHyphens/>
              <w:overflowPunct w:val="0"/>
              <w:spacing w:line="276" w:lineRule="auto"/>
              <w:jc w:val="both"/>
              <w:rPr>
                <w:rFonts w:ascii="Times New Roman" w:eastAsia="NSimSun" w:hAnsi="Times New Roman" w:cs="Times New Roman"/>
                <w:b/>
                <w:bCs/>
                <w:kern w:val="2"/>
                <w:sz w:val="24"/>
                <w:szCs w:val="24"/>
                <w:lang w:eastAsia="zh-CN" w:bidi="hi-IN"/>
              </w:rPr>
            </w:pPr>
          </w:p>
        </w:tc>
        <w:tc>
          <w:tcPr>
            <w:tcW w:w="4669" w:type="dxa"/>
            <w:vMerge/>
            <w:shd w:val="clear" w:color="auto" w:fill="D9D9D9" w:themeFill="background1" w:themeFillShade="D9"/>
          </w:tcPr>
          <w:p w14:paraId="61FE799A" w14:textId="77777777" w:rsidR="005C16FF" w:rsidRPr="00853319" w:rsidRDefault="005C16FF" w:rsidP="00C639C0">
            <w:pPr>
              <w:suppressAutoHyphens/>
              <w:overflowPunct w:val="0"/>
              <w:spacing w:line="276" w:lineRule="auto"/>
              <w:jc w:val="both"/>
              <w:rPr>
                <w:rFonts w:ascii="Times New Roman" w:eastAsia="NSimSun" w:hAnsi="Times New Roman" w:cs="Times New Roman"/>
                <w:b/>
                <w:bCs/>
                <w:kern w:val="2"/>
                <w:sz w:val="24"/>
                <w:szCs w:val="24"/>
                <w:lang w:eastAsia="zh-CN" w:bidi="hi-IN"/>
              </w:rPr>
            </w:pPr>
          </w:p>
        </w:tc>
        <w:tc>
          <w:tcPr>
            <w:tcW w:w="1204" w:type="dxa"/>
            <w:vMerge/>
            <w:shd w:val="clear" w:color="auto" w:fill="D9D9D9" w:themeFill="background1" w:themeFillShade="D9"/>
          </w:tcPr>
          <w:p w14:paraId="7A8BF4C4" w14:textId="77777777" w:rsidR="005C16FF" w:rsidRPr="00853319" w:rsidRDefault="005C16FF" w:rsidP="00C639C0">
            <w:pPr>
              <w:suppressAutoHyphens/>
              <w:overflowPunct w:val="0"/>
              <w:spacing w:line="276" w:lineRule="auto"/>
              <w:jc w:val="both"/>
              <w:rPr>
                <w:rFonts w:ascii="Times New Roman" w:eastAsia="NSimSun" w:hAnsi="Times New Roman" w:cs="Times New Roman"/>
                <w:b/>
                <w:bCs/>
                <w:kern w:val="2"/>
                <w:sz w:val="24"/>
                <w:szCs w:val="24"/>
                <w:lang w:eastAsia="zh-CN" w:bidi="hi-IN"/>
              </w:rPr>
            </w:pPr>
          </w:p>
        </w:tc>
        <w:tc>
          <w:tcPr>
            <w:tcW w:w="532" w:type="dxa"/>
            <w:shd w:val="clear" w:color="auto" w:fill="D9D9D9" w:themeFill="background1" w:themeFillShade="D9"/>
          </w:tcPr>
          <w:p w14:paraId="6639EBA7" w14:textId="77777777" w:rsidR="005C16FF" w:rsidRPr="00853319" w:rsidRDefault="005C16FF" w:rsidP="00C639C0">
            <w:pPr>
              <w:suppressAutoHyphens/>
              <w:overflowPunct w:val="0"/>
              <w:spacing w:line="276" w:lineRule="auto"/>
              <w:jc w:val="both"/>
              <w:rPr>
                <w:rFonts w:ascii="Times New Roman" w:eastAsia="NSimSun" w:hAnsi="Times New Roman" w:cs="Times New Roman"/>
                <w:b/>
                <w:bCs/>
                <w:kern w:val="2"/>
                <w:sz w:val="24"/>
                <w:szCs w:val="24"/>
                <w:lang w:eastAsia="zh-CN" w:bidi="hi-IN"/>
              </w:rPr>
            </w:pPr>
            <w:r w:rsidRPr="00853319">
              <w:rPr>
                <w:rFonts w:ascii="Times New Roman" w:eastAsia="NSimSun" w:hAnsi="Times New Roman" w:cs="Times New Roman"/>
                <w:b/>
                <w:bCs/>
                <w:kern w:val="2"/>
                <w:sz w:val="24"/>
                <w:szCs w:val="24"/>
                <w:lang w:eastAsia="zh-CN" w:bidi="hi-IN"/>
              </w:rPr>
              <w:t>T1</w:t>
            </w:r>
          </w:p>
        </w:tc>
        <w:tc>
          <w:tcPr>
            <w:tcW w:w="497" w:type="dxa"/>
            <w:shd w:val="clear" w:color="auto" w:fill="D9D9D9" w:themeFill="background1" w:themeFillShade="D9"/>
          </w:tcPr>
          <w:p w14:paraId="57124799" w14:textId="77777777" w:rsidR="005C16FF" w:rsidRPr="00853319" w:rsidRDefault="005C16FF" w:rsidP="00C639C0">
            <w:pPr>
              <w:suppressAutoHyphens/>
              <w:overflowPunct w:val="0"/>
              <w:spacing w:line="276" w:lineRule="auto"/>
              <w:jc w:val="both"/>
              <w:rPr>
                <w:rFonts w:ascii="Times New Roman" w:eastAsia="NSimSun" w:hAnsi="Times New Roman" w:cs="Times New Roman"/>
                <w:b/>
                <w:bCs/>
                <w:kern w:val="2"/>
                <w:sz w:val="24"/>
                <w:szCs w:val="24"/>
                <w:lang w:eastAsia="zh-CN" w:bidi="hi-IN"/>
              </w:rPr>
            </w:pPr>
            <w:r w:rsidRPr="00853319">
              <w:rPr>
                <w:rFonts w:ascii="Times New Roman" w:eastAsia="NSimSun" w:hAnsi="Times New Roman" w:cs="Times New Roman"/>
                <w:b/>
                <w:bCs/>
                <w:kern w:val="2"/>
                <w:sz w:val="24"/>
                <w:szCs w:val="24"/>
                <w:lang w:eastAsia="zh-CN" w:bidi="hi-IN"/>
              </w:rPr>
              <w:t>T2</w:t>
            </w:r>
          </w:p>
        </w:tc>
        <w:tc>
          <w:tcPr>
            <w:tcW w:w="554" w:type="dxa"/>
            <w:shd w:val="clear" w:color="auto" w:fill="D9D9D9" w:themeFill="background1" w:themeFillShade="D9"/>
          </w:tcPr>
          <w:p w14:paraId="7351A1EE" w14:textId="77777777" w:rsidR="005C16FF" w:rsidRPr="00853319" w:rsidRDefault="005C16FF" w:rsidP="00C639C0">
            <w:pPr>
              <w:suppressAutoHyphens/>
              <w:overflowPunct w:val="0"/>
              <w:spacing w:line="276" w:lineRule="auto"/>
              <w:jc w:val="both"/>
              <w:rPr>
                <w:rFonts w:ascii="Times New Roman" w:eastAsia="NSimSun" w:hAnsi="Times New Roman" w:cs="Times New Roman"/>
                <w:b/>
                <w:bCs/>
                <w:kern w:val="2"/>
                <w:sz w:val="24"/>
                <w:szCs w:val="24"/>
                <w:lang w:eastAsia="zh-CN" w:bidi="hi-IN"/>
              </w:rPr>
            </w:pPr>
            <w:r w:rsidRPr="00853319">
              <w:rPr>
                <w:rFonts w:ascii="Times New Roman" w:eastAsia="NSimSun" w:hAnsi="Times New Roman" w:cs="Times New Roman"/>
                <w:b/>
                <w:bCs/>
                <w:kern w:val="2"/>
                <w:sz w:val="24"/>
                <w:szCs w:val="24"/>
                <w:lang w:eastAsia="zh-CN" w:bidi="hi-IN"/>
              </w:rPr>
              <w:t>T3</w:t>
            </w:r>
          </w:p>
        </w:tc>
        <w:tc>
          <w:tcPr>
            <w:tcW w:w="562" w:type="dxa"/>
            <w:shd w:val="clear" w:color="auto" w:fill="D9D9D9" w:themeFill="background1" w:themeFillShade="D9"/>
          </w:tcPr>
          <w:p w14:paraId="1DBE1023" w14:textId="77777777" w:rsidR="005C16FF" w:rsidRPr="00853319" w:rsidRDefault="005C16FF" w:rsidP="00C639C0">
            <w:pPr>
              <w:suppressAutoHyphens/>
              <w:overflowPunct w:val="0"/>
              <w:spacing w:line="276" w:lineRule="auto"/>
              <w:jc w:val="both"/>
              <w:rPr>
                <w:rFonts w:ascii="Times New Roman" w:eastAsia="NSimSun" w:hAnsi="Times New Roman" w:cs="Times New Roman"/>
                <w:b/>
                <w:bCs/>
                <w:kern w:val="2"/>
                <w:sz w:val="24"/>
                <w:szCs w:val="24"/>
                <w:lang w:eastAsia="zh-CN" w:bidi="hi-IN"/>
              </w:rPr>
            </w:pPr>
            <w:r w:rsidRPr="00853319">
              <w:rPr>
                <w:rFonts w:ascii="Times New Roman" w:eastAsia="NSimSun" w:hAnsi="Times New Roman" w:cs="Times New Roman"/>
                <w:b/>
                <w:bCs/>
                <w:kern w:val="2"/>
                <w:sz w:val="24"/>
                <w:szCs w:val="24"/>
                <w:lang w:eastAsia="zh-CN" w:bidi="hi-IN"/>
              </w:rPr>
              <w:t>T4</w:t>
            </w:r>
          </w:p>
        </w:tc>
        <w:tc>
          <w:tcPr>
            <w:tcW w:w="554" w:type="dxa"/>
            <w:shd w:val="clear" w:color="auto" w:fill="D9D9D9" w:themeFill="background1" w:themeFillShade="D9"/>
          </w:tcPr>
          <w:p w14:paraId="1F7DDF1D" w14:textId="77777777" w:rsidR="005C16FF" w:rsidRPr="00853319" w:rsidRDefault="005C16FF" w:rsidP="00C639C0">
            <w:pPr>
              <w:suppressAutoHyphens/>
              <w:overflowPunct w:val="0"/>
              <w:spacing w:line="276" w:lineRule="auto"/>
              <w:jc w:val="both"/>
              <w:rPr>
                <w:rFonts w:ascii="Times New Roman" w:eastAsia="NSimSun" w:hAnsi="Times New Roman" w:cs="Times New Roman"/>
                <w:b/>
                <w:bCs/>
                <w:kern w:val="2"/>
                <w:sz w:val="24"/>
                <w:szCs w:val="24"/>
                <w:lang w:eastAsia="zh-CN" w:bidi="hi-IN"/>
              </w:rPr>
            </w:pPr>
            <w:r w:rsidRPr="00853319">
              <w:rPr>
                <w:rFonts w:ascii="Times New Roman" w:eastAsia="NSimSun" w:hAnsi="Times New Roman" w:cs="Times New Roman"/>
                <w:b/>
                <w:bCs/>
                <w:kern w:val="2"/>
                <w:sz w:val="24"/>
                <w:szCs w:val="24"/>
                <w:lang w:eastAsia="zh-CN" w:bidi="hi-IN"/>
              </w:rPr>
              <w:t>T1</w:t>
            </w:r>
          </w:p>
        </w:tc>
        <w:tc>
          <w:tcPr>
            <w:tcW w:w="497" w:type="dxa"/>
            <w:shd w:val="clear" w:color="auto" w:fill="D9D9D9" w:themeFill="background1" w:themeFillShade="D9"/>
          </w:tcPr>
          <w:p w14:paraId="3AE5318E" w14:textId="77777777" w:rsidR="005C16FF" w:rsidRPr="00853319" w:rsidRDefault="005C16FF" w:rsidP="00C639C0">
            <w:pPr>
              <w:suppressAutoHyphens/>
              <w:overflowPunct w:val="0"/>
              <w:spacing w:line="276" w:lineRule="auto"/>
              <w:jc w:val="both"/>
              <w:rPr>
                <w:rFonts w:ascii="Times New Roman" w:eastAsia="NSimSun" w:hAnsi="Times New Roman" w:cs="Times New Roman"/>
                <w:b/>
                <w:bCs/>
                <w:kern w:val="2"/>
                <w:sz w:val="24"/>
                <w:szCs w:val="24"/>
                <w:lang w:eastAsia="zh-CN" w:bidi="hi-IN"/>
              </w:rPr>
            </w:pPr>
            <w:r w:rsidRPr="00853319">
              <w:rPr>
                <w:rFonts w:ascii="Times New Roman" w:eastAsia="NSimSun" w:hAnsi="Times New Roman" w:cs="Times New Roman"/>
                <w:b/>
                <w:bCs/>
                <w:kern w:val="2"/>
                <w:sz w:val="24"/>
                <w:szCs w:val="24"/>
                <w:lang w:eastAsia="zh-CN" w:bidi="hi-IN"/>
              </w:rPr>
              <w:t>T2</w:t>
            </w:r>
          </w:p>
        </w:tc>
        <w:tc>
          <w:tcPr>
            <w:tcW w:w="497" w:type="dxa"/>
            <w:shd w:val="clear" w:color="auto" w:fill="D9D9D9" w:themeFill="background1" w:themeFillShade="D9"/>
          </w:tcPr>
          <w:p w14:paraId="05AADC25" w14:textId="77777777" w:rsidR="005C16FF" w:rsidRPr="00853319" w:rsidRDefault="005C16FF" w:rsidP="00C639C0">
            <w:pPr>
              <w:suppressAutoHyphens/>
              <w:overflowPunct w:val="0"/>
              <w:spacing w:line="276" w:lineRule="auto"/>
              <w:jc w:val="both"/>
              <w:rPr>
                <w:rFonts w:ascii="Times New Roman" w:eastAsia="NSimSun" w:hAnsi="Times New Roman" w:cs="Times New Roman"/>
                <w:b/>
                <w:bCs/>
                <w:kern w:val="2"/>
                <w:sz w:val="24"/>
                <w:szCs w:val="24"/>
                <w:lang w:eastAsia="zh-CN" w:bidi="hi-IN"/>
              </w:rPr>
            </w:pPr>
            <w:r w:rsidRPr="00853319">
              <w:rPr>
                <w:rFonts w:ascii="Times New Roman" w:eastAsia="NSimSun" w:hAnsi="Times New Roman" w:cs="Times New Roman"/>
                <w:b/>
                <w:bCs/>
                <w:kern w:val="2"/>
                <w:sz w:val="24"/>
                <w:szCs w:val="24"/>
                <w:lang w:eastAsia="zh-CN" w:bidi="hi-IN"/>
              </w:rPr>
              <w:t>T3</w:t>
            </w:r>
          </w:p>
        </w:tc>
        <w:tc>
          <w:tcPr>
            <w:tcW w:w="502" w:type="dxa"/>
            <w:shd w:val="clear" w:color="auto" w:fill="D9D9D9" w:themeFill="background1" w:themeFillShade="D9"/>
          </w:tcPr>
          <w:p w14:paraId="06CC3CD4" w14:textId="77777777" w:rsidR="005C16FF" w:rsidRPr="00853319" w:rsidRDefault="005C16FF" w:rsidP="00C639C0">
            <w:pPr>
              <w:suppressAutoHyphens/>
              <w:overflowPunct w:val="0"/>
              <w:spacing w:line="276" w:lineRule="auto"/>
              <w:jc w:val="both"/>
              <w:rPr>
                <w:rFonts w:ascii="Times New Roman" w:eastAsia="NSimSun" w:hAnsi="Times New Roman" w:cs="Times New Roman"/>
                <w:b/>
                <w:bCs/>
                <w:kern w:val="2"/>
                <w:sz w:val="24"/>
                <w:szCs w:val="24"/>
                <w:lang w:eastAsia="zh-CN" w:bidi="hi-IN"/>
              </w:rPr>
            </w:pPr>
            <w:r w:rsidRPr="00853319">
              <w:rPr>
                <w:rFonts w:ascii="Times New Roman" w:eastAsia="NSimSun" w:hAnsi="Times New Roman" w:cs="Times New Roman"/>
                <w:b/>
                <w:bCs/>
                <w:kern w:val="2"/>
                <w:sz w:val="24"/>
                <w:szCs w:val="24"/>
                <w:lang w:eastAsia="zh-CN" w:bidi="hi-IN"/>
              </w:rPr>
              <w:t>T4</w:t>
            </w:r>
          </w:p>
        </w:tc>
        <w:tc>
          <w:tcPr>
            <w:tcW w:w="986" w:type="dxa"/>
            <w:shd w:val="clear" w:color="auto" w:fill="D9D9D9" w:themeFill="background1" w:themeFillShade="D9"/>
          </w:tcPr>
          <w:p w14:paraId="64464C22" w14:textId="77777777" w:rsidR="005C16FF" w:rsidRPr="00853319" w:rsidRDefault="005C16FF" w:rsidP="00C639C0">
            <w:pPr>
              <w:suppressAutoHyphens/>
              <w:overflowPunct w:val="0"/>
              <w:spacing w:line="276" w:lineRule="auto"/>
              <w:jc w:val="both"/>
              <w:rPr>
                <w:rFonts w:ascii="Times New Roman" w:eastAsia="NSimSun" w:hAnsi="Times New Roman" w:cs="Times New Roman"/>
                <w:b/>
                <w:bCs/>
                <w:kern w:val="2"/>
                <w:sz w:val="24"/>
                <w:szCs w:val="24"/>
                <w:lang w:eastAsia="zh-CN" w:bidi="hi-IN"/>
              </w:rPr>
            </w:pPr>
          </w:p>
        </w:tc>
      </w:tr>
      <w:tr w:rsidR="005C16FF" w:rsidRPr="00853319" w14:paraId="1F61D7E0" w14:textId="77777777" w:rsidTr="006A5110">
        <w:tc>
          <w:tcPr>
            <w:tcW w:w="571" w:type="dxa"/>
            <w:shd w:val="clear" w:color="auto" w:fill="B4C6E7" w:themeFill="accent1" w:themeFillTint="66"/>
          </w:tcPr>
          <w:p w14:paraId="5D50F6D1" w14:textId="77777777" w:rsidR="005C16FF" w:rsidRPr="00853319" w:rsidRDefault="005C16FF" w:rsidP="00C639C0">
            <w:pPr>
              <w:suppressAutoHyphens/>
              <w:overflowPunct w:val="0"/>
              <w:spacing w:line="276" w:lineRule="auto"/>
              <w:jc w:val="center"/>
              <w:rPr>
                <w:rFonts w:ascii="Times New Roman" w:eastAsia="NSimSun" w:hAnsi="Times New Roman" w:cs="Times New Roman"/>
                <w:b/>
                <w:bCs/>
                <w:kern w:val="2"/>
                <w:sz w:val="20"/>
                <w:szCs w:val="20"/>
                <w:lang w:eastAsia="zh-CN" w:bidi="hi-IN"/>
              </w:rPr>
            </w:pPr>
            <w:r w:rsidRPr="00853319">
              <w:rPr>
                <w:rFonts w:ascii="Times New Roman" w:eastAsia="NSimSun" w:hAnsi="Times New Roman" w:cs="Times New Roman"/>
                <w:b/>
                <w:bCs/>
                <w:kern w:val="2"/>
                <w:sz w:val="20"/>
                <w:szCs w:val="20"/>
                <w:lang w:eastAsia="zh-CN" w:bidi="hi-IN"/>
              </w:rPr>
              <w:t>0</w:t>
            </w:r>
          </w:p>
        </w:tc>
        <w:tc>
          <w:tcPr>
            <w:tcW w:w="11060" w:type="dxa"/>
            <w:gridSpan w:val="12"/>
            <w:tcBorders>
              <w:top w:val="nil"/>
            </w:tcBorders>
            <w:shd w:val="clear" w:color="auto" w:fill="B4C6E7" w:themeFill="accent1" w:themeFillTint="66"/>
          </w:tcPr>
          <w:p w14:paraId="06199B27" w14:textId="77777777" w:rsidR="005C16FF" w:rsidRPr="00A244AA" w:rsidRDefault="005C16FF" w:rsidP="00C639C0">
            <w:pPr>
              <w:suppressAutoHyphens/>
              <w:overflowPunct w:val="0"/>
              <w:spacing w:line="276" w:lineRule="auto"/>
              <w:jc w:val="both"/>
              <w:rPr>
                <w:rFonts w:ascii="Times New Roman" w:eastAsia="NSimSun" w:hAnsi="Times New Roman" w:cs="Times New Roman"/>
                <w:b/>
                <w:bCs/>
                <w:kern w:val="2"/>
                <w:sz w:val="20"/>
                <w:szCs w:val="20"/>
                <w:lang w:eastAsia="zh-CN" w:bidi="hi-IN"/>
              </w:rPr>
            </w:pPr>
            <w:r w:rsidRPr="00A244AA">
              <w:rPr>
                <w:rFonts w:ascii="Times New Roman" w:eastAsia="NSimSun" w:hAnsi="Times New Roman" w:cs="Times New Roman"/>
                <w:b/>
                <w:bCs/>
                <w:kern w:val="2"/>
                <w:sz w:val="20"/>
                <w:szCs w:val="20"/>
                <w:lang w:eastAsia="zh-CN" w:bidi="hi-IN"/>
              </w:rPr>
              <w:t>INICIO FORMAL DE LA ASISTENCIA TÉCNICA</w:t>
            </w:r>
          </w:p>
        </w:tc>
      </w:tr>
      <w:tr w:rsidR="005C16FF" w:rsidRPr="00853319" w14:paraId="22DF066C" w14:textId="77777777" w:rsidTr="008777C2">
        <w:trPr>
          <w:gridAfter w:val="1"/>
          <w:wAfter w:w="6" w:type="dxa"/>
        </w:trPr>
        <w:tc>
          <w:tcPr>
            <w:tcW w:w="571" w:type="dxa"/>
          </w:tcPr>
          <w:p w14:paraId="07A36267" w14:textId="77777777" w:rsidR="005C16FF" w:rsidRPr="00853319" w:rsidRDefault="005C16FF" w:rsidP="00C639C0">
            <w:pPr>
              <w:suppressAutoHyphens/>
              <w:overflowPunct w:val="0"/>
              <w:spacing w:line="276" w:lineRule="auto"/>
              <w:jc w:val="center"/>
              <w:rPr>
                <w:rFonts w:ascii="Times New Roman" w:eastAsia="NSimSun" w:hAnsi="Times New Roman" w:cs="Times New Roman"/>
                <w:b/>
                <w:bCs/>
                <w:kern w:val="2"/>
                <w:sz w:val="20"/>
                <w:szCs w:val="20"/>
                <w:lang w:eastAsia="zh-CN" w:bidi="hi-IN"/>
              </w:rPr>
            </w:pPr>
            <w:r w:rsidRPr="00853319">
              <w:rPr>
                <w:rFonts w:ascii="Times New Roman" w:eastAsia="NSimSun" w:hAnsi="Times New Roman" w:cs="Times New Roman"/>
                <w:b/>
                <w:bCs/>
                <w:kern w:val="2"/>
                <w:sz w:val="20"/>
                <w:szCs w:val="20"/>
                <w:lang w:eastAsia="zh-CN" w:bidi="hi-IN"/>
              </w:rPr>
              <w:t>0.1</w:t>
            </w:r>
          </w:p>
        </w:tc>
        <w:tc>
          <w:tcPr>
            <w:tcW w:w="4669" w:type="dxa"/>
          </w:tcPr>
          <w:p w14:paraId="2202BB79"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18"/>
                <w:szCs w:val="18"/>
                <w:lang w:eastAsia="zh-CN" w:bidi="hi-IN"/>
              </w:rPr>
            </w:pPr>
            <w:r w:rsidRPr="00853319">
              <w:rPr>
                <w:rFonts w:ascii="Times New Roman" w:eastAsia="NSimSun" w:hAnsi="Times New Roman" w:cs="Times New Roman"/>
                <w:kern w:val="2"/>
                <w:sz w:val="18"/>
                <w:szCs w:val="18"/>
                <w:lang w:eastAsia="zh-CN" w:bidi="hi-IN"/>
              </w:rPr>
              <w:t>Alcance de la asistencia técnica</w:t>
            </w:r>
          </w:p>
        </w:tc>
        <w:tc>
          <w:tcPr>
            <w:tcW w:w="1204" w:type="dxa"/>
            <w:vAlign w:val="center"/>
          </w:tcPr>
          <w:p w14:paraId="5DDED152" w14:textId="1C8AC4CE" w:rsidR="005C16FF" w:rsidRPr="00853319" w:rsidRDefault="005E5C05" w:rsidP="00C639C0">
            <w:pPr>
              <w:suppressAutoHyphens/>
              <w:overflowPunct w:val="0"/>
              <w:spacing w:line="276" w:lineRule="auto"/>
              <w:jc w:val="center"/>
              <w:rPr>
                <w:rFonts w:ascii="Times New Roman" w:eastAsia="NSimSun" w:hAnsi="Times New Roman" w:cs="Times New Roman"/>
                <w:kern w:val="2"/>
                <w:sz w:val="20"/>
                <w:szCs w:val="20"/>
                <w:lang w:eastAsia="zh-CN" w:bidi="hi-IN"/>
              </w:rPr>
            </w:pPr>
            <w:r>
              <w:rPr>
                <w:rFonts w:ascii="Times New Roman" w:eastAsia="NSimSun" w:hAnsi="Times New Roman" w:cs="Times New Roman"/>
                <w:kern w:val="2"/>
                <w:sz w:val="20"/>
                <w:szCs w:val="20"/>
                <w:lang w:eastAsia="zh-CN" w:bidi="hi-IN"/>
              </w:rPr>
              <w:t>IMTA</w:t>
            </w:r>
            <w:r w:rsidR="005C16FF" w:rsidRPr="00853319">
              <w:rPr>
                <w:rFonts w:ascii="Times New Roman" w:eastAsia="NSimSun" w:hAnsi="Times New Roman" w:cs="Times New Roman"/>
                <w:kern w:val="2"/>
                <w:sz w:val="20"/>
                <w:szCs w:val="20"/>
                <w:lang w:eastAsia="zh-CN" w:bidi="hi-IN"/>
              </w:rPr>
              <w:t>-TNR</w:t>
            </w:r>
          </w:p>
        </w:tc>
        <w:tc>
          <w:tcPr>
            <w:tcW w:w="532" w:type="dxa"/>
            <w:tcBorders>
              <w:bottom w:val="single" w:sz="4" w:space="0" w:color="auto"/>
            </w:tcBorders>
            <w:shd w:val="clear" w:color="auto" w:fill="FF0000"/>
          </w:tcPr>
          <w:p w14:paraId="481111C0"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tcPr>
          <w:p w14:paraId="51E2E038"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07C0ACA6"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62" w:type="dxa"/>
          </w:tcPr>
          <w:p w14:paraId="05AC09CA"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340047AD"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tcPr>
          <w:p w14:paraId="09CA81A8"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tcPr>
          <w:p w14:paraId="38DCBA49"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02" w:type="dxa"/>
          </w:tcPr>
          <w:p w14:paraId="06E35B77"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986" w:type="dxa"/>
            <w:vAlign w:val="center"/>
          </w:tcPr>
          <w:p w14:paraId="5B3888A5" w14:textId="77777777" w:rsidR="005C16FF" w:rsidRPr="00853319" w:rsidRDefault="005C16FF" w:rsidP="008777C2">
            <w:pPr>
              <w:suppressAutoHyphens/>
              <w:overflowPunct w:val="0"/>
              <w:spacing w:line="276" w:lineRule="auto"/>
              <w:jc w:val="center"/>
              <w:rPr>
                <w:rFonts w:ascii="Times New Roman" w:eastAsia="NSimSun" w:hAnsi="Times New Roman" w:cs="Times New Roman"/>
                <w:kern w:val="2"/>
                <w:sz w:val="20"/>
                <w:szCs w:val="20"/>
                <w:lang w:eastAsia="zh-CN" w:bidi="hi-IN"/>
              </w:rPr>
            </w:pPr>
            <w:r>
              <w:rPr>
                <w:rFonts w:ascii="Times New Roman" w:eastAsia="NSimSun" w:hAnsi="Times New Roman" w:cs="Times New Roman"/>
                <w:kern w:val="2"/>
                <w:sz w:val="20"/>
                <w:szCs w:val="20"/>
                <w:lang w:eastAsia="zh-CN" w:bidi="hi-IN"/>
              </w:rPr>
              <w:t>100%</w:t>
            </w:r>
          </w:p>
        </w:tc>
      </w:tr>
      <w:tr w:rsidR="005E5C05" w:rsidRPr="00853319" w14:paraId="39BB365A" w14:textId="77777777" w:rsidTr="008777C2">
        <w:trPr>
          <w:gridAfter w:val="1"/>
          <w:wAfter w:w="6" w:type="dxa"/>
        </w:trPr>
        <w:tc>
          <w:tcPr>
            <w:tcW w:w="571" w:type="dxa"/>
            <w:shd w:val="clear" w:color="auto" w:fill="auto"/>
          </w:tcPr>
          <w:p w14:paraId="610626F6" w14:textId="77777777" w:rsidR="005E5C05" w:rsidRPr="00853319" w:rsidRDefault="005E5C05" w:rsidP="005E5C05">
            <w:pPr>
              <w:suppressAutoHyphens/>
              <w:overflowPunct w:val="0"/>
              <w:spacing w:line="276" w:lineRule="auto"/>
              <w:jc w:val="center"/>
              <w:rPr>
                <w:rFonts w:ascii="Times New Roman" w:eastAsia="NSimSun" w:hAnsi="Times New Roman" w:cs="Times New Roman"/>
                <w:b/>
                <w:bCs/>
                <w:kern w:val="2"/>
                <w:sz w:val="20"/>
                <w:szCs w:val="20"/>
                <w:lang w:eastAsia="zh-CN" w:bidi="hi-IN"/>
              </w:rPr>
            </w:pPr>
            <w:r w:rsidRPr="00853319">
              <w:rPr>
                <w:rFonts w:ascii="Times New Roman" w:eastAsia="NSimSun" w:hAnsi="Times New Roman" w:cs="Times New Roman"/>
                <w:b/>
                <w:bCs/>
                <w:kern w:val="2"/>
                <w:sz w:val="20"/>
                <w:szCs w:val="20"/>
                <w:lang w:eastAsia="zh-CN" w:bidi="hi-IN"/>
              </w:rPr>
              <w:t>0.2</w:t>
            </w:r>
          </w:p>
        </w:tc>
        <w:tc>
          <w:tcPr>
            <w:tcW w:w="4669" w:type="dxa"/>
            <w:shd w:val="clear" w:color="auto" w:fill="auto"/>
          </w:tcPr>
          <w:p w14:paraId="4411A161"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18"/>
                <w:szCs w:val="18"/>
                <w:lang w:eastAsia="zh-CN" w:bidi="hi-IN"/>
              </w:rPr>
            </w:pPr>
            <w:r w:rsidRPr="00853319">
              <w:rPr>
                <w:rFonts w:ascii="Times New Roman" w:eastAsia="NSimSun" w:hAnsi="Times New Roman" w:cs="Times New Roman"/>
                <w:kern w:val="2"/>
                <w:sz w:val="18"/>
                <w:szCs w:val="18"/>
                <w:lang w:eastAsia="zh-CN" w:bidi="hi-IN"/>
              </w:rPr>
              <w:t>Revisión y Consenso de Ficha</w:t>
            </w:r>
          </w:p>
        </w:tc>
        <w:tc>
          <w:tcPr>
            <w:tcW w:w="1204" w:type="dxa"/>
            <w:shd w:val="clear" w:color="auto" w:fill="auto"/>
          </w:tcPr>
          <w:p w14:paraId="7368E34C" w14:textId="2450301F" w:rsidR="005E5C05" w:rsidRPr="00853319" w:rsidRDefault="005E5C05" w:rsidP="005E5C05">
            <w:pPr>
              <w:suppressAutoHyphens/>
              <w:overflowPunct w:val="0"/>
              <w:spacing w:line="276" w:lineRule="auto"/>
              <w:jc w:val="center"/>
              <w:rPr>
                <w:rFonts w:ascii="Times New Roman" w:eastAsia="NSimSun" w:hAnsi="Times New Roman" w:cs="Times New Roman"/>
                <w:kern w:val="2"/>
                <w:sz w:val="20"/>
                <w:szCs w:val="20"/>
                <w:lang w:eastAsia="zh-CN" w:bidi="hi-IN"/>
              </w:rPr>
            </w:pPr>
            <w:r w:rsidRPr="00AE1457">
              <w:rPr>
                <w:rFonts w:ascii="Times New Roman" w:eastAsia="NSimSun" w:hAnsi="Times New Roman" w:cs="Times New Roman"/>
                <w:kern w:val="2"/>
                <w:sz w:val="20"/>
                <w:szCs w:val="20"/>
                <w:lang w:eastAsia="zh-CN" w:bidi="hi-IN"/>
              </w:rPr>
              <w:t>IMTA-TNR</w:t>
            </w:r>
          </w:p>
        </w:tc>
        <w:tc>
          <w:tcPr>
            <w:tcW w:w="532" w:type="dxa"/>
            <w:tcBorders>
              <w:bottom w:val="single" w:sz="4" w:space="0" w:color="auto"/>
            </w:tcBorders>
            <w:shd w:val="clear" w:color="auto" w:fill="FF0000"/>
          </w:tcPr>
          <w:p w14:paraId="19E4CB61"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auto"/>
          </w:tcPr>
          <w:p w14:paraId="795B09F2"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shd w:val="clear" w:color="auto" w:fill="auto"/>
          </w:tcPr>
          <w:p w14:paraId="34999495"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62" w:type="dxa"/>
            <w:shd w:val="clear" w:color="auto" w:fill="auto"/>
          </w:tcPr>
          <w:p w14:paraId="02E5E1CA"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shd w:val="clear" w:color="auto" w:fill="auto"/>
          </w:tcPr>
          <w:p w14:paraId="4813A4B3"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auto"/>
          </w:tcPr>
          <w:p w14:paraId="34A24836"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auto"/>
          </w:tcPr>
          <w:p w14:paraId="50B920A6"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02" w:type="dxa"/>
            <w:shd w:val="clear" w:color="auto" w:fill="auto"/>
          </w:tcPr>
          <w:p w14:paraId="692662C2"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986" w:type="dxa"/>
            <w:vAlign w:val="center"/>
          </w:tcPr>
          <w:p w14:paraId="00A7A03F" w14:textId="77777777" w:rsidR="005E5C05" w:rsidRPr="00853319" w:rsidRDefault="005E5C05" w:rsidP="008777C2">
            <w:pPr>
              <w:suppressAutoHyphens/>
              <w:overflowPunct w:val="0"/>
              <w:spacing w:line="276" w:lineRule="auto"/>
              <w:jc w:val="center"/>
              <w:rPr>
                <w:rFonts w:ascii="Times New Roman" w:eastAsia="NSimSun" w:hAnsi="Times New Roman" w:cs="Times New Roman"/>
                <w:kern w:val="2"/>
                <w:sz w:val="20"/>
                <w:szCs w:val="20"/>
                <w:lang w:eastAsia="zh-CN" w:bidi="hi-IN"/>
              </w:rPr>
            </w:pPr>
            <w:r>
              <w:rPr>
                <w:rFonts w:ascii="Times New Roman" w:eastAsia="NSimSun" w:hAnsi="Times New Roman" w:cs="Times New Roman"/>
                <w:kern w:val="2"/>
                <w:sz w:val="20"/>
                <w:szCs w:val="20"/>
                <w:lang w:eastAsia="zh-CN" w:bidi="hi-IN"/>
              </w:rPr>
              <w:t>100%</w:t>
            </w:r>
          </w:p>
        </w:tc>
      </w:tr>
      <w:tr w:rsidR="005E5C05" w:rsidRPr="00853319" w14:paraId="0DF50FB5" w14:textId="77777777" w:rsidTr="008777C2">
        <w:trPr>
          <w:gridAfter w:val="1"/>
          <w:wAfter w:w="6" w:type="dxa"/>
        </w:trPr>
        <w:tc>
          <w:tcPr>
            <w:tcW w:w="571" w:type="dxa"/>
          </w:tcPr>
          <w:p w14:paraId="5E20EDA4" w14:textId="77777777" w:rsidR="005E5C05" w:rsidRPr="00853319" w:rsidRDefault="005E5C05" w:rsidP="005E5C05">
            <w:pPr>
              <w:suppressAutoHyphens/>
              <w:overflowPunct w:val="0"/>
              <w:spacing w:line="276" w:lineRule="auto"/>
              <w:jc w:val="center"/>
              <w:rPr>
                <w:rFonts w:ascii="Times New Roman" w:eastAsia="NSimSun" w:hAnsi="Times New Roman" w:cs="Times New Roman"/>
                <w:b/>
                <w:bCs/>
                <w:kern w:val="2"/>
                <w:sz w:val="20"/>
                <w:szCs w:val="20"/>
                <w:lang w:eastAsia="zh-CN" w:bidi="hi-IN"/>
              </w:rPr>
            </w:pPr>
            <w:r w:rsidRPr="00853319">
              <w:rPr>
                <w:rFonts w:ascii="Times New Roman" w:eastAsia="NSimSun" w:hAnsi="Times New Roman" w:cs="Times New Roman"/>
                <w:b/>
                <w:bCs/>
                <w:kern w:val="2"/>
                <w:sz w:val="20"/>
                <w:szCs w:val="20"/>
                <w:lang w:eastAsia="zh-CN" w:bidi="hi-IN"/>
              </w:rPr>
              <w:t>0.3</w:t>
            </w:r>
          </w:p>
        </w:tc>
        <w:tc>
          <w:tcPr>
            <w:tcW w:w="4669" w:type="dxa"/>
          </w:tcPr>
          <w:p w14:paraId="304994CE"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18"/>
                <w:szCs w:val="18"/>
                <w:lang w:eastAsia="zh-CN" w:bidi="hi-IN"/>
              </w:rPr>
            </w:pPr>
            <w:r w:rsidRPr="00853319">
              <w:rPr>
                <w:rFonts w:ascii="Times New Roman" w:eastAsia="NSimSun" w:hAnsi="Times New Roman" w:cs="Times New Roman"/>
                <w:kern w:val="2"/>
                <w:sz w:val="18"/>
                <w:szCs w:val="18"/>
                <w:lang w:eastAsia="zh-CN" w:bidi="hi-IN"/>
              </w:rPr>
              <w:t>Proceso de aprobación de insumos</w:t>
            </w:r>
          </w:p>
        </w:tc>
        <w:tc>
          <w:tcPr>
            <w:tcW w:w="1204" w:type="dxa"/>
          </w:tcPr>
          <w:p w14:paraId="11DE6FB7" w14:textId="0AEBA0D3" w:rsidR="005E5C05" w:rsidRPr="00853319" w:rsidRDefault="005E5C05" w:rsidP="005E5C05">
            <w:pPr>
              <w:suppressAutoHyphens/>
              <w:overflowPunct w:val="0"/>
              <w:spacing w:line="276" w:lineRule="auto"/>
              <w:jc w:val="center"/>
              <w:rPr>
                <w:rFonts w:ascii="Times New Roman" w:eastAsia="NSimSun" w:hAnsi="Times New Roman" w:cs="Times New Roman"/>
                <w:kern w:val="2"/>
                <w:sz w:val="20"/>
                <w:szCs w:val="20"/>
                <w:lang w:eastAsia="zh-CN" w:bidi="hi-IN"/>
              </w:rPr>
            </w:pPr>
            <w:r w:rsidRPr="00AE1457">
              <w:rPr>
                <w:rFonts w:ascii="Times New Roman" w:eastAsia="NSimSun" w:hAnsi="Times New Roman" w:cs="Times New Roman"/>
                <w:kern w:val="2"/>
                <w:sz w:val="20"/>
                <w:szCs w:val="20"/>
                <w:lang w:eastAsia="zh-CN" w:bidi="hi-IN"/>
              </w:rPr>
              <w:t>IMTA-TNR</w:t>
            </w:r>
          </w:p>
        </w:tc>
        <w:tc>
          <w:tcPr>
            <w:tcW w:w="532" w:type="dxa"/>
            <w:tcBorders>
              <w:top w:val="single" w:sz="4" w:space="0" w:color="auto"/>
            </w:tcBorders>
            <w:shd w:val="clear" w:color="auto" w:fill="FF0000"/>
          </w:tcPr>
          <w:p w14:paraId="1D7080E5"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tcPr>
          <w:p w14:paraId="000D9AA0"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24F19FE7"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62" w:type="dxa"/>
          </w:tcPr>
          <w:p w14:paraId="64902819"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095F43FE"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tcPr>
          <w:p w14:paraId="26C012E2"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tcPr>
          <w:p w14:paraId="31A13701"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02" w:type="dxa"/>
          </w:tcPr>
          <w:p w14:paraId="10C7DF1B"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986" w:type="dxa"/>
            <w:vAlign w:val="center"/>
          </w:tcPr>
          <w:p w14:paraId="5EC6DC0F" w14:textId="77777777" w:rsidR="005E5C05" w:rsidRPr="00853319" w:rsidRDefault="005E5C05" w:rsidP="008777C2">
            <w:pPr>
              <w:suppressAutoHyphens/>
              <w:overflowPunct w:val="0"/>
              <w:spacing w:line="276" w:lineRule="auto"/>
              <w:jc w:val="center"/>
              <w:rPr>
                <w:rFonts w:ascii="Times New Roman" w:eastAsia="NSimSun" w:hAnsi="Times New Roman" w:cs="Times New Roman"/>
                <w:kern w:val="2"/>
                <w:sz w:val="20"/>
                <w:szCs w:val="20"/>
                <w:lang w:eastAsia="zh-CN" w:bidi="hi-IN"/>
              </w:rPr>
            </w:pPr>
            <w:r>
              <w:rPr>
                <w:rFonts w:ascii="Times New Roman" w:eastAsia="NSimSun" w:hAnsi="Times New Roman" w:cs="Times New Roman"/>
                <w:kern w:val="2"/>
                <w:sz w:val="20"/>
                <w:szCs w:val="20"/>
                <w:lang w:eastAsia="zh-CN" w:bidi="hi-IN"/>
              </w:rPr>
              <w:t>100%</w:t>
            </w:r>
          </w:p>
        </w:tc>
      </w:tr>
      <w:tr w:rsidR="005E5C05" w:rsidRPr="00853319" w14:paraId="70BA64AC" w14:textId="77777777" w:rsidTr="008777C2">
        <w:trPr>
          <w:gridAfter w:val="1"/>
          <w:wAfter w:w="6" w:type="dxa"/>
        </w:trPr>
        <w:tc>
          <w:tcPr>
            <w:tcW w:w="571" w:type="dxa"/>
          </w:tcPr>
          <w:p w14:paraId="0D684795" w14:textId="77777777" w:rsidR="005E5C05" w:rsidRPr="00853319" w:rsidRDefault="005E5C05" w:rsidP="005E5C05">
            <w:pPr>
              <w:suppressAutoHyphens/>
              <w:overflowPunct w:val="0"/>
              <w:spacing w:line="276" w:lineRule="auto"/>
              <w:jc w:val="center"/>
              <w:rPr>
                <w:rFonts w:ascii="Times New Roman" w:eastAsia="NSimSun" w:hAnsi="Times New Roman" w:cs="Times New Roman"/>
                <w:b/>
                <w:bCs/>
                <w:kern w:val="2"/>
                <w:sz w:val="20"/>
                <w:szCs w:val="20"/>
                <w:lang w:eastAsia="zh-CN" w:bidi="hi-IN"/>
              </w:rPr>
            </w:pPr>
            <w:r w:rsidRPr="00853319">
              <w:rPr>
                <w:rFonts w:ascii="Times New Roman" w:eastAsia="NSimSun" w:hAnsi="Times New Roman" w:cs="Times New Roman"/>
                <w:b/>
                <w:bCs/>
                <w:kern w:val="2"/>
                <w:sz w:val="20"/>
                <w:szCs w:val="20"/>
                <w:lang w:eastAsia="zh-CN" w:bidi="hi-IN"/>
              </w:rPr>
              <w:t>0.4</w:t>
            </w:r>
          </w:p>
        </w:tc>
        <w:tc>
          <w:tcPr>
            <w:tcW w:w="4669" w:type="dxa"/>
            <w:tcBorders>
              <w:bottom w:val="nil"/>
            </w:tcBorders>
          </w:tcPr>
          <w:p w14:paraId="748ED4C6"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18"/>
                <w:szCs w:val="18"/>
                <w:lang w:eastAsia="zh-CN" w:bidi="hi-IN"/>
              </w:rPr>
            </w:pPr>
            <w:r w:rsidRPr="00853319">
              <w:rPr>
                <w:rFonts w:ascii="Times New Roman" w:eastAsia="NSimSun" w:hAnsi="Times New Roman" w:cs="Times New Roman"/>
                <w:kern w:val="2"/>
                <w:sz w:val="18"/>
                <w:szCs w:val="18"/>
                <w:lang w:eastAsia="zh-CN" w:bidi="hi-IN"/>
              </w:rPr>
              <w:t>Planificación, arranque formal</w:t>
            </w:r>
          </w:p>
        </w:tc>
        <w:tc>
          <w:tcPr>
            <w:tcW w:w="1204" w:type="dxa"/>
          </w:tcPr>
          <w:p w14:paraId="2685B23B" w14:textId="78EDB156" w:rsidR="005E5C05" w:rsidRPr="00853319" w:rsidRDefault="005E5C05" w:rsidP="005E5C05">
            <w:pPr>
              <w:suppressAutoHyphens/>
              <w:overflowPunct w:val="0"/>
              <w:spacing w:line="276" w:lineRule="auto"/>
              <w:jc w:val="center"/>
              <w:rPr>
                <w:rFonts w:ascii="Times New Roman" w:eastAsia="NSimSun" w:hAnsi="Times New Roman" w:cs="Times New Roman"/>
                <w:kern w:val="2"/>
                <w:sz w:val="20"/>
                <w:szCs w:val="20"/>
                <w:lang w:eastAsia="zh-CN" w:bidi="hi-IN"/>
              </w:rPr>
            </w:pPr>
            <w:r w:rsidRPr="00AE1457">
              <w:rPr>
                <w:rFonts w:ascii="Times New Roman" w:eastAsia="NSimSun" w:hAnsi="Times New Roman" w:cs="Times New Roman"/>
                <w:kern w:val="2"/>
                <w:sz w:val="20"/>
                <w:szCs w:val="20"/>
                <w:lang w:eastAsia="zh-CN" w:bidi="hi-IN"/>
              </w:rPr>
              <w:t>IMTA-TNR</w:t>
            </w:r>
          </w:p>
        </w:tc>
        <w:tc>
          <w:tcPr>
            <w:tcW w:w="532" w:type="dxa"/>
          </w:tcPr>
          <w:p w14:paraId="72135679"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FF0000"/>
          </w:tcPr>
          <w:p w14:paraId="6AE96660"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17096BFC"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62" w:type="dxa"/>
          </w:tcPr>
          <w:p w14:paraId="5F8066CE"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5BF4D8E2"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tcPr>
          <w:p w14:paraId="5B312D18"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tcPr>
          <w:p w14:paraId="089BC724"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02" w:type="dxa"/>
          </w:tcPr>
          <w:p w14:paraId="5B336640"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986" w:type="dxa"/>
            <w:vAlign w:val="center"/>
          </w:tcPr>
          <w:p w14:paraId="5DE68B9A" w14:textId="77777777" w:rsidR="005E5C05" w:rsidRPr="00853319" w:rsidRDefault="005E5C05" w:rsidP="008777C2">
            <w:pPr>
              <w:suppressAutoHyphens/>
              <w:overflowPunct w:val="0"/>
              <w:spacing w:line="276" w:lineRule="auto"/>
              <w:jc w:val="center"/>
              <w:rPr>
                <w:rFonts w:ascii="Times New Roman" w:eastAsia="NSimSun" w:hAnsi="Times New Roman" w:cs="Times New Roman"/>
                <w:kern w:val="2"/>
                <w:sz w:val="20"/>
                <w:szCs w:val="20"/>
                <w:lang w:eastAsia="zh-CN" w:bidi="hi-IN"/>
              </w:rPr>
            </w:pPr>
            <w:r>
              <w:rPr>
                <w:rFonts w:ascii="Times New Roman" w:eastAsia="NSimSun" w:hAnsi="Times New Roman" w:cs="Times New Roman"/>
                <w:kern w:val="2"/>
                <w:sz w:val="20"/>
                <w:szCs w:val="20"/>
                <w:lang w:eastAsia="zh-CN" w:bidi="hi-IN"/>
              </w:rPr>
              <w:t>100%</w:t>
            </w:r>
          </w:p>
        </w:tc>
      </w:tr>
      <w:tr w:rsidR="007211FE" w:rsidRPr="00853319" w14:paraId="325AE554" w14:textId="77777777" w:rsidTr="00016792">
        <w:tc>
          <w:tcPr>
            <w:tcW w:w="571" w:type="dxa"/>
            <w:shd w:val="clear" w:color="auto" w:fill="B4C6E7" w:themeFill="accent1" w:themeFillTint="66"/>
          </w:tcPr>
          <w:p w14:paraId="39B500E9" w14:textId="77777777" w:rsidR="007211FE" w:rsidRPr="00853319" w:rsidRDefault="007211FE" w:rsidP="00C639C0">
            <w:pPr>
              <w:suppressAutoHyphens/>
              <w:overflowPunct w:val="0"/>
              <w:spacing w:line="276" w:lineRule="auto"/>
              <w:jc w:val="center"/>
              <w:rPr>
                <w:rFonts w:ascii="Times New Roman" w:eastAsia="NSimSun" w:hAnsi="Times New Roman" w:cs="Times New Roman"/>
                <w:b/>
                <w:bCs/>
                <w:kern w:val="2"/>
                <w:sz w:val="20"/>
                <w:szCs w:val="20"/>
                <w:lang w:eastAsia="zh-CN" w:bidi="hi-IN"/>
              </w:rPr>
            </w:pPr>
            <w:r w:rsidRPr="00853319">
              <w:rPr>
                <w:rFonts w:ascii="Times New Roman" w:eastAsia="NSimSun" w:hAnsi="Times New Roman" w:cs="Times New Roman"/>
                <w:b/>
                <w:bCs/>
                <w:kern w:val="2"/>
                <w:sz w:val="20"/>
                <w:szCs w:val="20"/>
                <w:lang w:eastAsia="zh-CN" w:bidi="hi-IN"/>
              </w:rPr>
              <w:t>1</w:t>
            </w:r>
          </w:p>
        </w:tc>
        <w:tc>
          <w:tcPr>
            <w:tcW w:w="11060" w:type="dxa"/>
            <w:gridSpan w:val="12"/>
            <w:tcBorders>
              <w:top w:val="nil"/>
              <w:bottom w:val="nil"/>
            </w:tcBorders>
            <w:shd w:val="clear" w:color="auto" w:fill="B4C6E7" w:themeFill="accent1" w:themeFillTint="66"/>
          </w:tcPr>
          <w:p w14:paraId="046F068C" w14:textId="63BC3D25" w:rsidR="007211FE" w:rsidRPr="007211FE" w:rsidRDefault="007211FE" w:rsidP="00C639C0">
            <w:pPr>
              <w:suppressAutoHyphens/>
              <w:overflowPunct w:val="0"/>
              <w:spacing w:line="276" w:lineRule="auto"/>
              <w:jc w:val="both"/>
              <w:rPr>
                <w:rFonts w:ascii="Times New Roman" w:eastAsia="NSimSun" w:hAnsi="Times New Roman" w:cs="Times New Roman"/>
                <w:b/>
                <w:bCs/>
                <w:kern w:val="2"/>
                <w:sz w:val="20"/>
                <w:szCs w:val="20"/>
                <w:lang w:eastAsia="zh-CN" w:bidi="hi-IN"/>
              </w:rPr>
            </w:pPr>
            <w:r w:rsidRPr="007211FE">
              <w:rPr>
                <w:rFonts w:ascii="Times New Roman" w:eastAsia="NSimSun" w:hAnsi="Times New Roman" w:cs="Times New Roman"/>
                <w:b/>
                <w:bCs/>
                <w:kern w:val="2"/>
                <w:sz w:val="20"/>
                <w:szCs w:val="20"/>
                <w:lang w:eastAsia="zh-CN" w:bidi="hi-IN"/>
              </w:rPr>
              <w:t>RESULTADO 1</w:t>
            </w:r>
          </w:p>
        </w:tc>
      </w:tr>
      <w:tr w:rsidR="005E5C05" w:rsidRPr="00853319" w14:paraId="671CA363" w14:textId="77777777" w:rsidTr="008777C2">
        <w:trPr>
          <w:gridAfter w:val="1"/>
          <w:wAfter w:w="6" w:type="dxa"/>
        </w:trPr>
        <w:tc>
          <w:tcPr>
            <w:tcW w:w="571" w:type="dxa"/>
          </w:tcPr>
          <w:p w14:paraId="641C9165" w14:textId="77777777" w:rsidR="005E5C05" w:rsidRPr="00853319" w:rsidRDefault="005E5C05" w:rsidP="005E5C05">
            <w:pPr>
              <w:suppressAutoHyphens/>
              <w:overflowPunct w:val="0"/>
              <w:spacing w:line="276" w:lineRule="auto"/>
              <w:jc w:val="center"/>
              <w:rPr>
                <w:rFonts w:ascii="Times New Roman" w:eastAsia="NSimSun" w:hAnsi="Times New Roman" w:cs="Times New Roman"/>
                <w:b/>
                <w:bCs/>
                <w:kern w:val="2"/>
                <w:sz w:val="20"/>
                <w:szCs w:val="20"/>
                <w:lang w:eastAsia="zh-CN" w:bidi="hi-IN"/>
              </w:rPr>
            </w:pPr>
            <w:r w:rsidRPr="00853319">
              <w:rPr>
                <w:rFonts w:ascii="Times New Roman" w:eastAsia="NSimSun" w:hAnsi="Times New Roman" w:cs="Times New Roman"/>
                <w:b/>
                <w:bCs/>
                <w:kern w:val="2"/>
                <w:sz w:val="20"/>
                <w:szCs w:val="20"/>
                <w:lang w:eastAsia="zh-CN" w:bidi="hi-IN"/>
              </w:rPr>
              <w:t>1.1</w:t>
            </w:r>
          </w:p>
        </w:tc>
        <w:tc>
          <w:tcPr>
            <w:tcW w:w="4669" w:type="dxa"/>
          </w:tcPr>
          <w:p w14:paraId="3702AD47"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18"/>
                <w:szCs w:val="18"/>
                <w:lang w:eastAsia="zh-CN" w:bidi="hi-IN"/>
              </w:rPr>
            </w:pPr>
            <w:r w:rsidRPr="00853319">
              <w:rPr>
                <w:rFonts w:ascii="Times New Roman" w:eastAsia="NSimSun" w:hAnsi="Times New Roman" w:cs="Times New Roman"/>
                <w:kern w:val="2"/>
                <w:sz w:val="18"/>
                <w:szCs w:val="18"/>
                <w:lang w:eastAsia="zh-CN" w:bidi="hi-IN"/>
              </w:rPr>
              <w:t>Estructuración del contenido a tratar en las capacitaciones en torno al tema del uso eficiente del agua en la agricultura. Presentación de equipos de trabajo, así como dependencias.</w:t>
            </w:r>
          </w:p>
        </w:tc>
        <w:tc>
          <w:tcPr>
            <w:tcW w:w="1204" w:type="dxa"/>
            <w:vAlign w:val="center"/>
          </w:tcPr>
          <w:p w14:paraId="7CBE519C" w14:textId="6084D990" w:rsidR="005E5C05" w:rsidRPr="00853319" w:rsidRDefault="005E5C05" w:rsidP="006A5110">
            <w:pPr>
              <w:suppressAutoHyphens/>
              <w:overflowPunct w:val="0"/>
              <w:spacing w:line="276" w:lineRule="auto"/>
              <w:jc w:val="center"/>
              <w:rPr>
                <w:rFonts w:ascii="Times New Roman" w:eastAsia="NSimSun" w:hAnsi="Times New Roman" w:cs="Times New Roman"/>
                <w:kern w:val="2"/>
                <w:sz w:val="20"/>
                <w:szCs w:val="20"/>
                <w:lang w:eastAsia="zh-CN" w:bidi="hi-IN"/>
              </w:rPr>
            </w:pPr>
            <w:r w:rsidRPr="005C3409">
              <w:rPr>
                <w:rFonts w:ascii="Times New Roman" w:eastAsia="NSimSun" w:hAnsi="Times New Roman" w:cs="Times New Roman"/>
                <w:kern w:val="2"/>
                <w:sz w:val="20"/>
                <w:szCs w:val="20"/>
                <w:lang w:eastAsia="zh-CN" w:bidi="hi-IN"/>
              </w:rPr>
              <w:t>IMTA-TNR</w:t>
            </w:r>
          </w:p>
        </w:tc>
        <w:tc>
          <w:tcPr>
            <w:tcW w:w="532" w:type="dxa"/>
          </w:tcPr>
          <w:p w14:paraId="2C4DBF31"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FF0000"/>
          </w:tcPr>
          <w:p w14:paraId="3DAC7578"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1C235F0D"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62" w:type="dxa"/>
          </w:tcPr>
          <w:p w14:paraId="14024320"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35D5EE74"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tcPr>
          <w:p w14:paraId="6B29AB15"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tcPr>
          <w:p w14:paraId="389547C1"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02" w:type="dxa"/>
          </w:tcPr>
          <w:p w14:paraId="51EE8C28"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986" w:type="dxa"/>
            <w:vAlign w:val="center"/>
          </w:tcPr>
          <w:p w14:paraId="4783BA97" w14:textId="77777777" w:rsidR="005E5C05" w:rsidRPr="00853319" w:rsidRDefault="005E5C05" w:rsidP="008777C2">
            <w:pPr>
              <w:suppressAutoHyphens/>
              <w:overflowPunct w:val="0"/>
              <w:spacing w:line="276" w:lineRule="auto"/>
              <w:jc w:val="center"/>
              <w:rPr>
                <w:rFonts w:ascii="Times New Roman" w:eastAsia="NSimSun" w:hAnsi="Times New Roman" w:cs="Times New Roman"/>
                <w:kern w:val="2"/>
                <w:sz w:val="20"/>
                <w:szCs w:val="20"/>
                <w:lang w:eastAsia="zh-CN" w:bidi="hi-IN"/>
              </w:rPr>
            </w:pPr>
            <w:r>
              <w:rPr>
                <w:rFonts w:ascii="Times New Roman" w:eastAsia="NSimSun" w:hAnsi="Times New Roman" w:cs="Times New Roman"/>
                <w:kern w:val="2"/>
                <w:sz w:val="20"/>
                <w:szCs w:val="20"/>
                <w:lang w:eastAsia="zh-CN" w:bidi="hi-IN"/>
              </w:rPr>
              <w:t>100%</w:t>
            </w:r>
          </w:p>
        </w:tc>
      </w:tr>
      <w:tr w:rsidR="005E5C05" w:rsidRPr="00853319" w14:paraId="42180580" w14:textId="77777777" w:rsidTr="008777C2">
        <w:trPr>
          <w:gridAfter w:val="1"/>
          <w:wAfter w:w="6" w:type="dxa"/>
        </w:trPr>
        <w:tc>
          <w:tcPr>
            <w:tcW w:w="571" w:type="dxa"/>
          </w:tcPr>
          <w:p w14:paraId="50B4FA49" w14:textId="77777777" w:rsidR="005E5C05" w:rsidRPr="00853319" w:rsidRDefault="005E5C05" w:rsidP="005E5C05">
            <w:pPr>
              <w:suppressAutoHyphens/>
              <w:overflowPunct w:val="0"/>
              <w:spacing w:line="276" w:lineRule="auto"/>
              <w:jc w:val="center"/>
              <w:rPr>
                <w:rFonts w:ascii="Times New Roman" w:eastAsia="NSimSun" w:hAnsi="Times New Roman" w:cs="Times New Roman"/>
                <w:b/>
                <w:bCs/>
                <w:kern w:val="2"/>
                <w:sz w:val="20"/>
                <w:szCs w:val="20"/>
                <w:lang w:eastAsia="zh-CN" w:bidi="hi-IN"/>
              </w:rPr>
            </w:pPr>
            <w:r w:rsidRPr="00853319">
              <w:rPr>
                <w:rFonts w:ascii="Times New Roman" w:eastAsia="NSimSun" w:hAnsi="Times New Roman" w:cs="Times New Roman"/>
                <w:b/>
                <w:bCs/>
                <w:kern w:val="2"/>
                <w:sz w:val="20"/>
                <w:szCs w:val="20"/>
                <w:lang w:eastAsia="zh-CN" w:bidi="hi-IN"/>
              </w:rPr>
              <w:t>1.2</w:t>
            </w:r>
          </w:p>
        </w:tc>
        <w:tc>
          <w:tcPr>
            <w:tcW w:w="4669" w:type="dxa"/>
          </w:tcPr>
          <w:p w14:paraId="49F29CE2"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18"/>
                <w:szCs w:val="18"/>
                <w:lang w:eastAsia="zh-CN" w:bidi="hi-IN"/>
              </w:rPr>
            </w:pPr>
            <w:bookmarkStart w:id="0" w:name="_Hlk149816222"/>
            <w:r w:rsidRPr="00853319">
              <w:rPr>
                <w:rFonts w:ascii="Times New Roman" w:eastAsia="NSimSun" w:hAnsi="Times New Roman" w:cs="Times New Roman"/>
                <w:kern w:val="2"/>
                <w:sz w:val="18"/>
                <w:szCs w:val="18"/>
                <w:lang w:eastAsia="zh-CN" w:bidi="hi-IN"/>
              </w:rPr>
              <w:t>Jornadas presenciales y virtuales de intercambio y transferencia tecnológica de experiencia en el uso eficiente del agua en la agricultura</w:t>
            </w:r>
            <w:bookmarkEnd w:id="0"/>
            <w:r w:rsidRPr="00853319">
              <w:rPr>
                <w:rFonts w:ascii="Times New Roman" w:eastAsia="NSimSun" w:hAnsi="Times New Roman" w:cs="Times New Roman"/>
                <w:kern w:val="2"/>
                <w:sz w:val="18"/>
                <w:szCs w:val="18"/>
                <w:lang w:eastAsia="zh-CN" w:bidi="hi-IN"/>
              </w:rPr>
              <w:t>.</w:t>
            </w:r>
          </w:p>
        </w:tc>
        <w:tc>
          <w:tcPr>
            <w:tcW w:w="1204" w:type="dxa"/>
            <w:vAlign w:val="center"/>
          </w:tcPr>
          <w:p w14:paraId="7B79662F" w14:textId="58E46FDA" w:rsidR="005E5C05" w:rsidRPr="00853319" w:rsidRDefault="005E5C05" w:rsidP="006A5110">
            <w:pPr>
              <w:suppressAutoHyphens/>
              <w:overflowPunct w:val="0"/>
              <w:spacing w:line="276" w:lineRule="auto"/>
              <w:jc w:val="center"/>
              <w:rPr>
                <w:rFonts w:ascii="Times New Roman" w:eastAsia="NSimSun" w:hAnsi="Times New Roman" w:cs="Times New Roman"/>
                <w:kern w:val="2"/>
                <w:sz w:val="20"/>
                <w:szCs w:val="20"/>
                <w:lang w:eastAsia="zh-CN" w:bidi="hi-IN"/>
              </w:rPr>
            </w:pPr>
            <w:r w:rsidRPr="005C3409">
              <w:rPr>
                <w:rFonts w:ascii="Times New Roman" w:eastAsia="NSimSun" w:hAnsi="Times New Roman" w:cs="Times New Roman"/>
                <w:kern w:val="2"/>
                <w:sz w:val="20"/>
                <w:szCs w:val="20"/>
                <w:lang w:eastAsia="zh-CN" w:bidi="hi-IN"/>
              </w:rPr>
              <w:t>IMTA-TNR</w:t>
            </w:r>
          </w:p>
        </w:tc>
        <w:tc>
          <w:tcPr>
            <w:tcW w:w="532" w:type="dxa"/>
          </w:tcPr>
          <w:p w14:paraId="7B522257"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auto"/>
          </w:tcPr>
          <w:p w14:paraId="18FC5AD2"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2434DD78"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62" w:type="dxa"/>
            <w:shd w:val="clear" w:color="auto" w:fill="FF0000"/>
          </w:tcPr>
          <w:p w14:paraId="1B20FA65"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5B32B833"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tcPr>
          <w:p w14:paraId="43D16F9E"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tcPr>
          <w:p w14:paraId="54B3DA3D"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02" w:type="dxa"/>
          </w:tcPr>
          <w:p w14:paraId="12C827D6"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986" w:type="dxa"/>
            <w:vAlign w:val="center"/>
          </w:tcPr>
          <w:p w14:paraId="23ACEFC5" w14:textId="19CDC61B" w:rsidR="005E5C05" w:rsidRPr="00853319" w:rsidRDefault="001954A2" w:rsidP="008777C2">
            <w:pPr>
              <w:suppressAutoHyphens/>
              <w:overflowPunct w:val="0"/>
              <w:spacing w:line="276" w:lineRule="auto"/>
              <w:jc w:val="center"/>
              <w:rPr>
                <w:rFonts w:ascii="Times New Roman" w:eastAsia="NSimSun" w:hAnsi="Times New Roman" w:cs="Times New Roman"/>
                <w:kern w:val="2"/>
                <w:sz w:val="20"/>
                <w:szCs w:val="20"/>
                <w:lang w:eastAsia="zh-CN" w:bidi="hi-IN"/>
              </w:rPr>
            </w:pPr>
            <w:r>
              <w:rPr>
                <w:rFonts w:ascii="Times New Roman" w:eastAsia="NSimSun" w:hAnsi="Times New Roman" w:cs="Times New Roman"/>
                <w:kern w:val="2"/>
                <w:sz w:val="20"/>
                <w:szCs w:val="20"/>
                <w:lang w:eastAsia="zh-CN" w:bidi="hi-IN"/>
              </w:rPr>
              <w:t>60</w:t>
            </w:r>
            <w:r w:rsidR="005E5C05">
              <w:rPr>
                <w:rFonts w:ascii="Times New Roman" w:eastAsia="NSimSun" w:hAnsi="Times New Roman" w:cs="Times New Roman"/>
                <w:kern w:val="2"/>
                <w:sz w:val="20"/>
                <w:szCs w:val="20"/>
                <w:lang w:eastAsia="zh-CN" w:bidi="hi-IN"/>
              </w:rPr>
              <w:t>%</w:t>
            </w:r>
          </w:p>
        </w:tc>
      </w:tr>
      <w:tr w:rsidR="005C16FF" w:rsidRPr="00853319" w14:paraId="1974D734" w14:textId="77777777" w:rsidTr="008777C2">
        <w:trPr>
          <w:gridAfter w:val="1"/>
          <w:wAfter w:w="6" w:type="dxa"/>
        </w:trPr>
        <w:tc>
          <w:tcPr>
            <w:tcW w:w="571" w:type="dxa"/>
          </w:tcPr>
          <w:p w14:paraId="2E97CB7B" w14:textId="77777777" w:rsidR="005C16FF" w:rsidRPr="00853319" w:rsidRDefault="005C16FF" w:rsidP="00C639C0">
            <w:pPr>
              <w:suppressAutoHyphens/>
              <w:overflowPunct w:val="0"/>
              <w:spacing w:line="276" w:lineRule="auto"/>
              <w:jc w:val="center"/>
              <w:rPr>
                <w:rFonts w:ascii="Times New Roman" w:eastAsia="NSimSun" w:hAnsi="Times New Roman" w:cs="Times New Roman"/>
                <w:b/>
                <w:bCs/>
                <w:kern w:val="2"/>
                <w:sz w:val="20"/>
                <w:szCs w:val="20"/>
                <w:lang w:eastAsia="zh-CN" w:bidi="hi-IN"/>
              </w:rPr>
            </w:pPr>
            <w:r w:rsidRPr="00853319">
              <w:rPr>
                <w:rFonts w:ascii="Times New Roman" w:eastAsia="NSimSun" w:hAnsi="Times New Roman" w:cs="Times New Roman"/>
                <w:b/>
                <w:bCs/>
                <w:kern w:val="2"/>
                <w:sz w:val="20"/>
                <w:szCs w:val="20"/>
                <w:lang w:eastAsia="zh-CN" w:bidi="hi-IN"/>
              </w:rPr>
              <w:t>1.3</w:t>
            </w:r>
          </w:p>
        </w:tc>
        <w:tc>
          <w:tcPr>
            <w:tcW w:w="4669" w:type="dxa"/>
          </w:tcPr>
          <w:p w14:paraId="1065E835"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r w:rsidRPr="00853319">
              <w:rPr>
                <w:rFonts w:ascii="Times New Roman" w:eastAsia="NSimSun" w:hAnsi="Times New Roman" w:cs="Times New Roman"/>
                <w:kern w:val="2"/>
                <w:sz w:val="20"/>
                <w:szCs w:val="20"/>
                <w:lang w:eastAsia="zh-CN" w:bidi="hi-IN"/>
              </w:rPr>
              <w:t>Jornadas de capacitación en torno al uso eficiente del agua en la agricultura.</w:t>
            </w:r>
          </w:p>
        </w:tc>
        <w:tc>
          <w:tcPr>
            <w:tcW w:w="1204" w:type="dxa"/>
            <w:vAlign w:val="center"/>
          </w:tcPr>
          <w:p w14:paraId="3089E769" w14:textId="27B4AB6D" w:rsidR="005C16FF" w:rsidRPr="00853319" w:rsidRDefault="006A5110" w:rsidP="00C639C0">
            <w:pPr>
              <w:suppressAutoHyphens/>
              <w:overflowPunct w:val="0"/>
              <w:spacing w:line="276" w:lineRule="auto"/>
              <w:jc w:val="center"/>
              <w:rPr>
                <w:rFonts w:ascii="Times New Roman" w:eastAsia="NSimSun" w:hAnsi="Times New Roman" w:cs="Times New Roman"/>
                <w:kern w:val="2"/>
                <w:sz w:val="20"/>
                <w:szCs w:val="20"/>
                <w:lang w:eastAsia="zh-CN" w:bidi="hi-IN"/>
              </w:rPr>
            </w:pPr>
            <w:r>
              <w:rPr>
                <w:rFonts w:ascii="Times New Roman" w:eastAsia="NSimSun" w:hAnsi="Times New Roman" w:cs="Times New Roman"/>
                <w:kern w:val="2"/>
                <w:sz w:val="20"/>
                <w:szCs w:val="20"/>
                <w:lang w:eastAsia="zh-CN" w:bidi="hi-IN"/>
              </w:rPr>
              <w:t>IMTA</w:t>
            </w:r>
          </w:p>
        </w:tc>
        <w:tc>
          <w:tcPr>
            <w:tcW w:w="532" w:type="dxa"/>
          </w:tcPr>
          <w:p w14:paraId="357F7CCA"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auto"/>
          </w:tcPr>
          <w:p w14:paraId="76E31C75"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01C7B4DC"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62" w:type="dxa"/>
            <w:shd w:val="clear" w:color="auto" w:fill="auto"/>
          </w:tcPr>
          <w:p w14:paraId="6572153D"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64A5C3A4"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FF0000"/>
          </w:tcPr>
          <w:p w14:paraId="464F4C6F"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FF0000"/>
          </w:tcPr>
          <w:p w14:paraId="6B3420B4"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02" w:type="dxa"/>
          </w:tcPr>
          <w:p w14:paraId="49D78630"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986" w:type="dxa"/>
            <w:vAlign w:val="center"/>
          </w:tcPr>
          <w:p w14:paraId="6C43AF62" w14:textId="69C03228" w:rsidR="005C16FF" w:rsidRPr="00853319" w:rsidRDefault="001F5BC2" w:rsidP="008777C2">
            <w:pPr>
              <w:suppressAutoHyphens/>
              <w:overflowPunct w:val="0"/>
              <w:spacing w:line="276" w:lineRule="auto"/>
              <w:jc w:val="center"/>
              <w:rPr>
                <w:rFonts w:ascii="Times New Roman" w:eastAsia="NSimSun" w:hAnsi="Times New Roman" w:cs="Times New Roman"/>
                <w:kern w:val="2"/>
                <w:sz w:val="20"/>
                <w:szCs w:val="20"/>
                <w:lang w:eastAsia="zh-CN" w:bidi="hi-IN"/>
              </w:rPr>
            </w:pPr>
            <w:r>
              <w:rPr>
                <w:rFonts w:ascii="Times New Roman" w:eastAsia="NSimSun" w:hAnsi="Times New Roman" w:cs="Times New Roman"/>
                <w:kern w:val="2"/>
                <w:sz w:val="20"/>
                <w:szCs w:val="20"/>
                <w:lang w:eastAsia="zh-CN" w:bidi="hi-IN"/>
              </w:rPr>
              <w:t>60</w:t>
            </w:r>
            <w:r w:rsidR="005C16FF">
              <w:rPr>
                <w:rFonts w:ascii="Times New Roman" w:eastAsia="NSimSun" w:hAnsi="Times New Roman" w:cs="Times New Roman"/>
                <w:kern w:val="2"/>
                <w:sz w:val="20"/>
                <w:szCs w:val="20"/>
                <w:lang w:eastAsia="zh-CN" w:bidi="hi-IN"/>
              </w:rPr>
              <w:t>%</w:t>
            </w:r>
          </w:p>
        </w:tc>
      </w:tr>
      <w:tr w:rsidR="005C16FF" w:rsidRPr="00853319" w14:paraId="5E7F76D0" w14:textId="77777777" w:rsidTr="008777C2">
        <w:trPr>
          <w:gridAfter w:val="1"/>
          <w:wAfter w:w="6" w:type="dxa"/>
        </w:trPr>
        <w:tc>
          <w:tcPr>
            <w:tcW w:w="571" w:type="dxa"/>
          </w:tcPr>
          <w:p w14:paraId="3270B70A" w14:textId="77777777" w:rsidR="005C16FF" w:rsidRPr="00853319" w:rsidRDefault="005C16FF" w:rsidP="00C639C0">
            <w:pPr>
              <w:suppressAutoHyphens/>
              <w:overflowPunct w:val="0"/>
              <w:spacing w:line="276" w:lineRule="auto"/>
              <w:jc w:val="center"/>
              <w:rPr>
                <w:rFonts w:ascii="Times New Roman" w:eastAsia="NSimSun" w:hAnsi="Times New Roman" w:cs="Times New Roman"/>
                <w:b/>
                <w:bCs/>
                <w:kern w:val="2"/>
                <w:sz w:val="20"/>
                <w:szCs w:val="20"/>
                <w:lang w:eastAsia="zh-CN" w:bidi="hi-IN"/>
              </w:rPr>
            </w:pPr>
            <w:r w:rsidRPr="00853319">
              <w:rPr>
                <w:rFonts w:ascii="Times New Roman" w:eastAsia="NSimSun" w:hAnsi="Times New Roman" w:cs="Times New Roman"/>
                <w:b/>
                <w:bCs/>
                <w:kern w:val="2"/>
                <w:sz w:val="20"/>
                <w:szCs w:val="20"/>
                <w:lang w:eastAsia="zh-CN" w:bidi="hi-IN"/>
              </w:rPr>
              <w:t>1.4</w:t>
            </w:r>
          </w:p>
        </w:tc>
        <w:tc>
          <w:tcPr>
            <w:tcW w:w="4669" w:type="dxa"/>
          </w:tcPr>
          <w:p w14:paraId="292AC99C"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18"/>
                <w:szCs w:val="18"/>
                <w:lang w:eastAsia="zh-CN" w:bidi="hi-IN"/>
              </w:rPr>
            </w:pPr>
            <w:r w:rsidRPr="00853319">
              <w:rPr>
                <w:rFonts w:ascii="Times New Roman" w:eastAsia="NSimSun" w:hAnsi="Times New Roman" w:cs="Times New Roman"/>
                <w:kern w:val="2"/>
                <w:sz w:val="18"/>
                <w:szCs w:val="18"/>
                <w:lang w:eastAsia="zh-CN" w:bidi="hi-IN"/>
              </w:rPr>
              <w:t>Jornadas de capacitación en torno al método de capacitación masiva.</w:t>
            </w:r>
          </w:p>
        </w:tc>
        <w:tc>
          <w:tcPr>
            <w:tcW w:w="1204" w:type="dxa"/>
            <w:vAlign w:val="center"/>
          </w:tcPr>
          <w:p w14:paraId="69852A61" w14:textId="77777777" w:rsidR="005C16FF" w:rsidRPr="00853319" w:rsidRDefault="005C16FF" w:rsidP="00C639C0">
            <w:pPr>
              <w:suppressAutoHyphens/>
              <w:overflowPunct w:val="0"/>
              <w:spacing w:line="276" w:lineRule="auto"/>
              <w:jc w:val="center"/>
              <w:rPr>
                <w:rFonts w:ascii="Times New Roman" w:eastAsia="NSimSun" w:hAnsi="Times New Roman" w:cs="Times New Roman"/>
                <w:kern w:val="2"/>
                <w:sz w:val="20"/>
                <w:szCs w:val="20"/>
                <w:lang w:eastAsia="zh-CN" w:bidi="hi-IN"/>
              </w:rPr>
            </w:pPr>
            <w:r w:rsidRPr="00853319">
              <w:rPr>
                <w:rFonts w:ascii="Times New Roman" w:eastAsia="NSimSun" w:hAnsi="Times New Roman" w:cs="Times New Roman"/>
                <w:kern w:val="2"/>
                <w:sz w:val="20"/>
                <w:szCs w:val="20"/>
                <w:lang w:eastAsia="zh-CN" w:bidi="hi-IN"/>
              </w:rPr>
              <w:t>TNR</w:t>
            </w:r>
          </w:p>
        </w:tc>
        <w:tc>
          <w:tcPr>
            <w:tcW w:w="532" w:type="dxa"/>
          </w:tcPr>
          <w:p w14:paraId="34B7BABC"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auto"/>
          </w:tcPr>
          <w:p w14:paraId="07837C91"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shd w:val="clear" w:color="auto" w:fill="auto"/>
          </w:tcPr>
          <w:p w14:paraId="5A4E77FA"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62" w:type="dxa"/>
          </w:tcPr>
          <w:p w14:paraId="0F5D9F98"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15C041AB"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FF0000"/>
          </w:tcPr>
          <w:p w14:paraId="0BA4007C"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FF0000"/>
          </w:tcPr>
          <w:p w14:paraId="2DB353D7"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02" w:type="dxa"/>
          </w:tcPr>
          <w:p w14:paraId="53A41AD3"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986" w:type="dxa"/>
            <w:vAlign w:val="center"/>
          </w:tcPr>
          <w:p w14:paraId="59A5E193" w14:textId="77777777" w:rsidR="005C16FF" w:rsidRPr="00853319" w:rsidRDefault="005C16FF" w:rsidP="008777C2">
            <w:pPr>
              <w:suppressAutoHyphens/>
              <w:overflowPunct w:val="0"/>
              <w:spacing w:line="276" w:lineRule="auto"/>
              <w:jc w:val="center"/>
              <w:rPr>
                <w:rFonts w:ascii="Times New Roman" w:eastAsia="NSimSun" w:hAnsi="Times New Roman" w:cs="Times New Roman"/>
                <w:kern w:val="2"/>
                <w:sz w:val="20"/>
                <w:szCs w:val="20"/>
                <w:lang w:eastAsia="zh-CN" w:bidi="hi-IN"/>
              </w:rPr>
            </w:pPr>
            <w:r>
              <w:rPr>
                <w:rFonts w:ascii="Times New Roman" w:eastAsia="NSimSun" w:hAnsi="Times New Roman" w:cs="Times New Roman"/>
                <w:kern w:val="2"/>
                <w:sz w:val="20"/>
                <w:szCs w:val="20"/>
                <w:lang w:eastAsia="zh-CN" w:bidi="hi-IN"/>
              </w:rPr>
              <w:t>0%</w:t>
            </w:r>
          </w:p>
        </w:tc>
      </w:tr>
      <w:tr w:rsidR="007211FE" w:rsidRPr="00853319" w14:paraId="709FEA0A" w14:textId="77777777" w:rsidTr="00C86095">
        <w:tc>
          <w:tcPr>
            <w:tcW w:w="571" w:type="dxa"/>
            <w:shd w:val="clear" w:color="auto" w:fill="B4C6E7" w:themeFill="accent1" w:themeFillTint="66"/>
          </w:tcPr>
          <w:p w14:paraId="5AFDF7EE" w14:textId="77777777" w:rsidR="007211FE" w:rsidRPr="00853319" w:rsidRDefault="007211FE" w:rsidP="00C639C0">
            <w:pPr>
              <w:suppressAutoHyphens/>
              <w:overflowPunct w:val="0"/>
              <w:spacing w:line="276" w:lineRule="auto"/>
              <w:jc w:val="center"/>
              <w:rPr>
                <w:rFonts w:ascii="Times New Roman" w:eastAsia="NSimSun" w:hAnsi="Times New Roman" w:cs="Times New Roman"/>
                <w:b/>
                <w:bCs/>
                <w:kern w:val="2"/>
                <w:sz w:val="20"/>
                <w:szCs w:val="20"/>
                <w:lang w:eastAsia="zh-CN" w:bidi="hi-IN"/>
              </w:rPr>
            </w:pPr>
            <w:r w:rsidRPr="00853319">
              <w:rPr>
                <w:rFonts w:ascii="Times New Roman" w:eastAsia="NSimSun" w:hAnsi="Times New Roman" w:cs="Times New Roman"/>
                <w:b/>
                <w:bCs/>
                <w:kern w:val="2"/>
                <w:sz w:val="20"/>
                <w:szCs w:val="20"/>
                <w:lang w:eastAsia="zh-CN" w:bidi="hi-IN"/>
              </w:rPr>
              <w:t>2</w:t>
            </w:r>
          </w:p>
        </w:tc>
        <w:tc>
          <w:tcPr>
            <w:tcW w:w="11060" w:type="dxa"/>
            <w:gridSpan w:val="12"/>
            <w:tcBorders>
              <w:top w:val="nil"/>
              <w:bottom w:val="nil"/>
            </w:tcBorders>
            <w:shd w:val="clear" w:color="auto" w:fill="B4C6E7" w:themeFill="accent1" w:themeFillTint="66"/>
          </w:tcPr>
          <w:p w14:paraId="6C4579C9" w14:textId="3186AF57" w:rsidR="007211FE" w:rsidRPr="00A244AA" w:rsidRDefault="007211FE" w:rsidP="00C639C0">
            <w:pPr>
              <w:suppressAutoHyphens/>
              <w:overflowPunct w:val="0"/>
              <w:spacing w:line="276" w:lineRule="auto"/>
              <w:jc w:val="both"/>
              <w:rPr>
                <w:rFonts w:ascii="Times New Roman" w:eastAsia="NSimSun" w:hAnsi="Times New Roman" w:cs="Times New Roman"/>
                <w:b/>
                <w:bCs/>
                <w:kern w:val="2"/>
                <w:sz w:val="20"/>
                <w:szCs w:val="20"/>
                <w:lang w:eastAsia="zh-CN" w:bidi="hi-IN"/>
              </w:rPr>
            </w:pPr>
            <w:r w:rsidRPr="00A244AA">
              <w:rPr>
                <w:rFonts w:ascii="Times New Roman" w:eastAsia="NSimSun" w:hAnsi="Times New Roman" w:cs="Times New Roman"/>
                <w:b/>
                <w:bCs/>
                <w:kern w:val="2"/>
                <w:sz w:val="20"/>
                <w:szCs w:val="20"/>
                <w:lang w:eastAsia="zh-CN" w:bidi="hi-IN"/>
              </w:rPr>
              <w:t>RESULTADO 2</w:t>
            </w:r>
          </w:p>
        </w:tc>
      </w:tr>
      <w:tr w:rsidR="005E5C05" w:rsidRPr="00853319" w14:paraId="3613CF10" w14:textId="77777777" w:rsidTr="008777C2">
        <w:trPr>
          <w:gridAfter w:val="1"/>
          <w:wAfter w:w="6" w:type="dxa"/>
        </w:trPr>
        <w:tc>
          <w:tcPr>
            <w:tcW w:w="571" w:type="dxa"/>
          </w:tcPr>
          <w:p w14:paraId="41E27B77" w14:textId="77777777" w:rsidR="005E5C05" w:rsidRPr="00853319" w:rsidRDefault="005E5C05" w:rsidP="005E5C05">
            <w:pPr>
              <w:suppressAutoHyphens/>
              <w:overflowPunct w:val="0"/>
              <w:spacing w:line="276" w:lineRule="auto"/>
              <w:jc w:val="center"/>
              <w:rPr>
                <w:rFonts w:ascii="Times New Roman" w:eastAsia="NSimSun" w:hAnsi="Times New Roman" w:cs="Times New Roman"/>
                <w:b/>
                <w:bCs/>
                <w:kern w:val="2"/>
                <w:sz w:val="20"/>
                <w:szCs w:val="20"/>
                <w:lang w:eastAsia="zh-CN" w:bidi="hi-IN"/>
              </w:rPr>
            </w:pPr>
            <w:r w:rsidRPr="00853319">
              <w:rPr>
                <w:rFonts w:ascii="Times New Roman" w:eastAsia="NSimSun" w:hAnsi="Times New Roman" w:cs="Times New Roman"/>
                <w:b/>
                <w:bCs/>
                <w:kern w:val="2"/>
                <w:sz w:val="20"/>
                <w:szCs w:val="20"/>
                <w:lang w:eastAsia="zh-CN" w:bidi="hi-IN"/>
              </w:rPr>
              <w:t>2.1</w:t>
            </w:r>
          </w:p>
        </w:tc>
        <w:tc>
          <w:tcPr>
            <w:tcW w:w="4669" w:type="dxa"/>
          </w:tcPr>
          <w:p w14:paraId="28A76B8F"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r w:rsidRPr="00853319">
              <w:rPr>
                <w:rFonts w:ascii="Times New Roman" w:eastAsia="NSimSun" w:hAnsi="Times New Roman" w:cs="Times New Roman"/>
                <w:kern w:val="2"/>
                <w:sz w:val="20"/>
                <w:szCs w:val="20"/>
                <w:lang w:eastAsia="zh-CN" w:bidi="hi-IN"/>
              </w:rPr>
              <w:t>Estructuración del contenido a tratar en las capacitaciones en torno al tema del uso de energías limpias y/o renovables en la agricultura.</w:t>
            </w:r>
          </w:p>
        </w:tc>
        <w:tc>
          <w:tcPr>
            <w:tcW w:w="1204" w:type="dxa"/>
            <w:vAlign w:val="center"/>
          </w:tcPr>
          <w:p w14:paraId="39D612EF" w14:textId="2B3F9D74" w:rsidR="005E5C05" w:rsidRPr="00853319" w:rsidRDefault="005E5C05" w:rsidP="006A5110">
            <w:pPr>
              <w:suppressAutoHyphens/>
              <w:overflowPunct w:val="0"/>
              <w:spacing w:line="276" w:lineRule="auto"/>
              <w:jc w:val="center"/>
              <w:rPr>
                <w:rFonts w:ascii="Times New Roman" w:eastAsia="NSimSun" w:hAnsi="Times New Roman" w:cs="Times New Roman"/>
                <w:kern w:val="2"/>
                <w:sz w:val="20"/>
                <w:szCs w:val="20"/>
                <w:lang w:eastAsia="zh-CN" w:bidi="hi-IN"/>
              </w:rPr>
            </w:pPr>
            <w:r w:rsidRPr="00364972">
              <w:rPr>
                <w:rFonts w:ascii="Times New Roman" w:eastAsia="NSimSun" w:hAnsi="Times New Roman" w:cs="Times New Roman"/>
                <w:kern w:val="2"/>
                <w:sz w:val="20"/>
                <w:szCs w:val="20"/>
                <w:lang w:eastAsia="zh-CN" w:bidi="hi-IN"/>
              </w:rPr>
              <w:t>IMTA-TNR</w:t>
            </w:r>
          </w:p>
        </w:tc>
        <w:tc>
          <w:tcPr>
            <w:tcW w:w="532" w:type="dxa"/>
          </w:tcPr>
          <w:p w14:paraId="64A12753"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FF0000"/>
          </w:tcPr>
          <w:p w14:paraId="156E8674"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4C28C7D0"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62" w:type="dxa"/>
          </w:tcPr>
          <w:p w14:paraId="53864ED4"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628AF3CE"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tcPr>
          <w:p w14:paraId="07B8090B"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tcPr>
          <w:p w14:paraId="3A3FB15B"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02" w:type="dxa"/>
          </w:tcPr>
          <w:p w14:paraId="3883B90A"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986" w:type="dxa"/>
            <w:vAlign w:val="center"/>
          </w:tcPr>
          <w:p w14:paraId="305E8B53" w14:textId="77777777" w:rsidR="005E5C05" w:rsidRPr="00853319" w:rsidRDefault="005E5C05" w:rsidP="008777C2">
            <w:pPr>
              <w:suppressAutoHyphens/>
              <w:overflowPunct w:val="0"/>
              <w:spacing w:line="276" w:lineRule="auto"/>
              <w:jc w:val="center"/>
              <w:rPr>
                <w:rFonts w:ascii="Times New Roman" w:eastAsia="NSimSun" w:hAnsi="Times New Roman" w:cs="Times New Roman"/>
                <w:kern w:val="2"/>
                <w:sz w:val="20"/>
                <w:szCs w:val="20"/>
                <w:lang w:eastAsia="zh-CN" w:bidi="hi-IN"/>
              </w:rPr>
            </w:pPr>
            <w:r>
              <w:rPr>
                <w:rFonts w:ascii="Times New Roman" w:eastAsia="NSimSun" w:hAnsi="Times New Roman" w:cs="Times New Roman"/>
                <w:kern w:val="2"/>
                <w:sz w:val="20"/>
                <w:szCs w:val="20"/>
                <w:lang w:eastAsia="zh-CN" w:bidi="hi-IN"/>
              </w:rPr>
              <w:t>100%</w:t>
            </w:r>
          </w:p>
        </w:tc>
      </w:tr>
      <w:tr w:rsidR="005E5C05" w:rsidRPr="00853319" w14:paraId="72A7946F" w14:textId="77777777" w:rsidTr="008777C2">
        <w:trPr>
          <w:gridAfter w:val="1"/>
          <w:wAfter w:w="6" w:type="dxa"/>
        </w:trPr>
        <w:tc>
          <w:tcPr>
            <w:tcW w:w="571" w:type="dxa"/>
          </w:tcPr>
          <w:p w14:paraId="30FB5F79" w14:textId="77777777" w:rsidR="005E5C05" w:rsidRPr="00853319" w:rsidRDefault="005E5C05" w:rsidP="005E5C05">
            <w:pPr>
              <w:suppressAutoHyphens/>
              <w:overflowPunct w:val="0"/>
              <w:spacing w:line="276" w:lineRule="auto"/>
              <w:jc w:val="center"/>
              <w:rPr>
                <w:rFonts w:ascii="Times New Roman" w:eastAsia="NSimSun" w:hAnsi="Times New Roman" w:cs="Times New Roman"/>
                <w:b/>
                <w:bCs/>
                <w:kern w:val="2"/>
                <w:sz w:val="20"/>
                <w:szCs w:val="20"/>
                <w:lang w:eastAsia="zh-CN" w:bidi="hi-IN"/>
              </w:rPr>
            </w:pPr>
            <w:r w:rsidRPr="00853319">
              <w:rPr>
                <w:rFonts w:ascii="Times New Roman" w:eastAsia="NSimSun" w:hAnsi="Times New Roman" w:cs="Times New Roman"/>
                <w:b/>
                <w:bCs/>
                <w:kern w:val="2"/>
                <w:sz w:val="20"/>
                <w:szCs w:val="20"/>
                <w:lang w:eastAsia="zh-CN" w:bidi="hi-IN"/>
              </w:rPr>
              <w:t>2.2</w:t>
            </w:r>
          </w:p>
        </w:tc>
        <w:tc>
          <w:tcPr>
            <w:tcW w:w="4669" w:type="dxa"/>
          </w:tcPr>
          <w:p w14:paraId="368A6373"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18"/>
                <w:szCs w:val="18"/>
                <w:lang w:eastAsia="zh-CN" w:bidi="hi-IN"/>
              </w:rPr>
            </w:pPr>
            <w:r w:rsidRPr="00853319">
              <w:rPr>
                <w:rFonts w:ascii="Times New Roman" w:eastAsia="NSimSun" w:hAnsi="Times New Roman" w:cs="Times New Roman"/>
                <w:kern w:val="2"/>
                <w:sz w:val="18"/>
                <w:szCs w:val="18"/>
                <w:lang w:eastAsia="zh-CN" w:bidi="hi-IN"/>
              </w:rPr>
              <w:t>Jornadas presenciales y virtuales de intercambio y transferencia tecnológica de experiencia en el uso de energías limpias y/o renovables en la agricultura.</w:t>
            </w:r>
          </w:p>
        </w:tc>
        <w:tc>
          <w:tcPr>
            <w:tcW w:w="1204" w:type="dxa"/>
            <w:vAlign w:val="center"/>
          </w:tcPr>
          <w:p w14:paraId="7615F8FB" w14:textId="7F66B2E3" w:rsidR="005E5C05" w:rsidRPr="00853319" w:rsidRDefault="005E5C05" w:rsidP="006A5110">
            <w:pPr>
              <w:suppressAutoHyphens/>
              <w:overflowPunct w:val="0"/>
              <w:spacing w:line="276" w:lineRule="auto"/>
              <w:jc w:val="center"/>
              <w:rPr>
                <w:rFonts w:ascii="Times New Roman" w:eastAsia="NSimSun" w:hAnsi="Times New Roman" w:cs="Times New Roman"/>
                <w:kern w:val="2"/>
                <w:sz w:val="20"/>
                <w:szCs w:val="20"/>
                <w:lang w:eastAsia="zh-CN" w:bidi="hi-IN"/>
              </w:rPr>
            </w:pPr>
            <w:r w:rsidRPr="00364972">
              <w:rPr>
                <w:rFonts w:ascii="Times New Roman" w:eastAsia="NSimSun" w:hAnsi="Times New Roman" w:cs="Times New Roman"/>
                <w:kern w:val="2"/>
                <w:sz w:val="20"/>
                <w:szCs w:val="20"/>
                <w:lang w:eastAsia="zh-CN" w:bidi="hi-IN"/>
              </w:rPr>
              <w:t>IMTA-TNR</w:t>
            </w:r>
          </w:p>
        </w:tc>
        <w:tc>
          <w:tcPr>
            <w:tcW w:w="532" w:type="dxa"/>
          </w:tcPr>
          <w:p w14:paraId="43FDBCF4"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auto"/>
          </w:tcPr>
          <w:p w14:paraId="7846BB92"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shd w:val="clear" w:color="auto" w:fill="auto"/>
          </w:tcPr>
          <w:p w14:paraId="4C96D590"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62" w:type="dxa"/>
            <w:shd w:val="clear" w:color="auto" w:fill="FF0000"/>
          </w:tcPr>
          <w:p w14:paraId="518BC32A"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79CAF187"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tcPr>
          <w:p w14:paraId="79A0CEFC"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tcPr>
          <w:p w14:paraId="29319EFF"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02" w:type="dxa"/>
          </w:tcPr>
          <w:p w14:paraId="6FAD6371" w14:textId="77777777" w:rsidR="005E5C05" w:rsidRPr="00853319" w:rsidRDefault="005E5C05" w:rsidP="005E5C05">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986" w:type="dxa"/>
            <w:vAlign w:val="center"/>
          </w:tcPr>
          <w:p w14:paraId="69CCD8D7" w14:textId="2676D490" w:rsidR="005E5C05" w:rsidRPr="00853319" w:rsidRDefault="001F5BC2" w:rsidP="008777C2">
            <w:pPr>
              <w:suppressAutoHyphens/>
              <w:overflowPunct w:val="0"/>
              <w:spacing w:line="276" w:lineRule="auto"/>
              <w:jc w:val="center"/>
              <w:rPr>
                <w:rFonts w:ascii="Times New Roman" w:eastAsia="NSimSun" w:hAnsi="Times New Roman" w:cs="Times New Roman"/>
                <w:kern w:val="2"/>
                <w:sz w:val="20"/>
                <w:szCs w:val="20"/>
                <w:lang w:eastAsia="zh-CN" w:bidi="hi-IN"/>
              </w:rPr>
            </w:pPr>
            <w:r>
              <w:rPr>
                <w:rFonts w:ascii="Times New Roman" w:eastAsia="NSimSun" w:hAnsi="Times New Roman" w:cs="Times New Roman"/>
                <w:kern w:val="2"/>
                <w:sz w:val="20"/>
                <w:szCs w:val="20"/>
                <w:lang w:eastAsia="zh-CN" w:bidi="hi-IN"/>
              </w:rPr>
              <w:t>60</w:t>
            </w:r>
            <w:r w:rsidR="005E5C05">
              <w:rPr>
                <w:rFonts w:ascii="Times New Roman" w:eastAsia="NSimSun" w:hAnsi="Times New Roman" w:cs="Times New Roman"/>
                <w:kern w:val="2"/>
                <w:sz w:val="20"/>
                <w:szCs w:val="20"/>
                <w:lang w:eastAsia="zh-CN" w:bidi="hi-IN"/>
              </w:rPr>
              <w:t>%</w:t>
            </w:r>
          </w:p>
        </w:tc>
      </w:tr>
      <w:tr w:rsidR="005C16FF" w:rsidRPr="00853319" w14:paraId="0A02E0BE" w14:textId="77777777" w:rsidTr="008777C2">
        <w:trPr>
          <w:gridAfter w:val="1"/>
          <w:wAfter w:w="6" w:type="dxa"/>
        </w:trPr>
        <w:tc>
          <w:tcPr>
            <w:tcW w:w="571" w:type="dxa"/>
          </w:tcPr>
          <w:p w14:paraId="21F6487C" w14:textId="77777777" w:rsidR="005C16FF" w:rsidRPr="00853319" w:rsidRDefault="005C16FF" w:rsidP="00C639C0">
            <w:pPr>
              <w:suppressAutoHyphens/>
              <w:overflowPunct w:val="0"/>
              <w:spacing w:line="276" w:lineRule="auto"/>
              <w:jc w:val="center"/>
              <w:rPr>
                <w:rFonts w:ascii="Times New Roman" w:eastAsia="NSimSun" w:hAnsi="Times New Roman" w:cs="Times New Roman"/>
                <w:b/>
                <w:bCs/>
                <w:kern w:val="2"/>
                <w:sz w:val="20"/>
                <w:szCs w:val="20"/>
                <w:lang w:eastAsia="zh-CN" w:bidi="hi-IN"/>
              </w:rPr>
            </w:pPr>
            <w:r w:rsidRPr="00853319">
              <w:rPr>
                <w:rFonts w:ascii="Times New Roman" w:eastAsia="NSimSun" w:hAnsi="Times New Roman" w:cs="Times New Roman"/>
                <w:b/>
                <w:bCs/>
                <w:kern w:val="2"/>
                <w:sz w:val="20"/>
                <w:szCs w:val="20"/>
                <w:lang w:eastAsia="zh-CN" w:bidi="hi-IN"/>
              </w:rPr>
              <w:t>2.3</w:t>
            </w:r>
          </w:p>
        </w:tc>
        <w:tc>
          <w:tcPr>
            <w:tcW w:w="4669" w:type="dxa"/>
          </w:tcPr>
          <w:p w14:paraId="00476EBB"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18"/>
                <w:szCs w:val="18"/>
                <w:lang w:eastAsia="zh-CN" w:bidi="hi-IN"/>
              </w:rPr>
            </w:pPr>
            <w:r w:rsidRPr="00853319">
              <w:rPr>
                <w:rFonts w:ascii="Times New Roman" w:eastAsia="NSimSun" w:hAnsi="Times New Roman" w:cs="Times New Roman"/>
                <w:kern w:val="2"/>
                <w:sz w:val="18"/>
                <w:szCs w:val="18"/>
                <w:lang w:eastAsia="zh-CN" w:bidi="hi-IN"/>
              </w:rPr>
              <w:t>Jornadas de capacitación en torno al uso de energía limpia y/o renovable en la agricultura.</w:t>
            </w:r>
          </w:p>
        </w:tc>
        <w:tc>
          <w:tcPr>
            <w:tcW w:w="1204" w:type="dxa"/>
            <w:vAlign w:val="center"/>
          </w:tcPr>
          <w:p w14:paraId="4F6F9974" w14:textId="247E26AB" w:rsidR="005C16FF" w:rsidRPr="00853319" w:rsidRDefault="006A5110" w:rsidP="00C639C0">
            <w:pPr>
              <w:suppressAutoHyphens/>
              <w:overflowPunct w:val="0"/>
              <w:spacing w:line="276" w:lineRule="auto"/>
              <w:jc w:val="center"/>
              <w:rPr>
                <w:rFonts w:ascii="Times New Roman" w:eastAsia="NSimSun" w:hAnsi="Times New Roman" w:cs="Times New Roman"/>
                <w:kern w:val="2"/>
                <w:sz w:val="20"/>
                <w:szCs w:val="20"/>
                <w:lang w:eastAsia="zh-CN" w:bidi="hi-IN"/>
              </w:rPr>
            </w:pPr>
            <w:r>
              <w:rPr>
                <w:rFonts w:ascii="Times New Roman" w:eastAsia="NSimSun" w:hAnsi="Times New Roman" w:cs="Times New Roman"/>
                <w:kern w:val="2"/>
                <w:sz w:val="20"/>
                <w:szCs w:val="20"/>
                <w:lang w:eastAsia="zh-CN" w:bidi="hi-IN"/>
              </w:rPr>
              <w:t>IMTA</w:t>
            </w:r>
          </w:p>
        </w:tc>
        <w:tc>
          <w:tcPr>
            <w:tcW w:w="532" w:type="dxa"/>
          </w:tcPr>
          <w:p w14:paraId="075EE6B7"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auto"/>
          </w:tcPr>
          <w:p w14:paraId="5EC5A7BC"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5FC0CC68"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62" w:type="dxa"/>
          </w:tcPr>
          <w:p w14:paraId="026EAE51"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6B22088E"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FF0000"/>
          </w:tcPr>
          <w:p w14:paraId="13AF1319"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FF0000"/>
          </w:tcPr>
          <w:p w14:paraId="3E7C52AA"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02" w:type="dxa"/>
          </w:tcPr>
          <w:p w14:paraId="427C2085"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986" w:type="dxa"/>
            <w:vAlign w:val="center"/>
          </w:tcPr>
          <w:p w14:paraId="2EF86336" w14:textId="35D9CFCA" w:rsidR="005C16FF" w:rsidRPr="00853319" w:rsidRDefault="001F5BC2" w:rsidP="008777C2">
            <w:pPr>
              <w:suppressAutoHyphens/>
              <w:overflowPunct w:val="0"/>
              <w:spacing w:line="276" w:lineRule="auto"/>
              <w:jc w:val="center"/>
              <w:rPr>
                <w:rFonts w:ascii="Times New Roman" w:eastAsia="NSimSun" w:hAnsi="Times New Roman" w:cs="Times New Roman"/>
                <w:kern w:val="2"/>
                <w:sz w:val="20"/>
                <w:szCs w:val="20"/>
                <w:lang w:eastAsia="zh-CN" w:bidi="hi-IN"/>
              </w:rPr>
            </w:pPr>
            <w:r>
              <w:rPr>
                <w:rFonts w:ascii="Times New Roman" w:eastAsia="NSimSun" w:hAnsi="Times New Roman" w:cs="Times New Roman"/>
                <w:kern w:val="2"/>
                <w:sz w:val="20"/>
                <w:szCs w:val="20"/>
                <w:lang w:eastAsia="zh-CN" w:bidi="hi-IN"/>
              </w:rPr>
              <w:t>60</w:t>
            </w:r>
            <w:r w:rsidR="005C16FF">
              <w:rPr>
                <w:rFonts w:ascii="Times New Roman" w:eastAsia="NSimSun" w:hAnsi="Times New Roman" w:cs="Times New Roman"/>
                <w:kern w:val="2"/>
                <w:sz w:val="20"/>
                <w:szCs w:val="20"/>
                <w:lang w:eastAsia="zh-CN" w:bidi="hi-IN"/>
              </w:rPr>
              <w:t>%</w:t>
            </w:r>
          </w:p>
        </w:tc>
      </w:tr>
      <w:tr w:rsidR="00E30625" w:rsidRPr="00853319" w14:paraId="654ABAD3" w14:textId="77777777" w:rsidTr="008777C2">
        <w:trPr>
          <w:gridAfter w:val="1"/>
          <w:wAfter w:w="6" w:type="dxa"/>
        </w:trPr>
        <w:tc>
          <w:tcPr>
            <w:tcW w:w="571" w:type="dxa"/>
          </w:tcPr>
          <w:p w14:paraId="3FC242C7" w14:textId="175B9A2B" w:rsidR="00E30625" w:rsidRPr="00853319" w:rsidRDefault="00E30625" w:rsidP="00C639C0">
            <w:pPr>
              <w:suppressAutoHyphens/>
              <w:overflowPunct w:val="0"/>
              <w:spacing w:line="276" w:lineRule="auto"/>
              <w:jc w:val="center"/>
              <w:rPr>
                <w:rFonts w:ascii="Times New Roman" w:eastAsia="NSimSun" w:hAnsi="Times New Roman" w:cs="Times New Roman"/>
                <w:b/>
                <w:bCs/>
                <w:kern w:val="2"/>
                <w:sz w:val="20"/>
                <w:szCs w:val="20"/>
                <w:lang w:eastAsia="zh-CN" w:bidi="hi-IN"/>
              </w:rPr>
            </w:pPr>
            <w:r>
              <w:rPr>
                <w:rFonts w:ascii="Times New Roman" w:eastAsia="NSimSun" w:hAnsi="Times New Roman" w:cs="Times New Roman"/>
                <w:b/>
                <w:bCs/>
                <w:kern w:val="2"/>
                <w:sz w:val="20"/>
                <w:szCs w:val="20"/>
                <w:lang w:eastAsia="zh-CN" w:bidi="hi-IN"/>
              </w:rPr>
              <w:t>2.4</w:t>
            </w:r>
          </w:p>
        </w:tc>
        <w:tc>
          <w:tcPr>
            <w:tcW w:w="4669" w:type="dxa"/>
          </w:tcPr>
          <w:p w14:paraId="1A88A23D" w14:textId="1F62740B" w:rsidR="00E30625" w:rsidRPr="00853319" w:rsidRDefault="008B0740" w:rsidP="00C639C0">
            <w:pPr>
              <w:suppressAutoHyphens/>
              <w:overflowPunct w:val="0"/>
              <w:spacing w:line="276" w:lineRule="auto"/>
              <w:jc w:val="both"/>
              <w:rPr>
                <w:rFonts w:ascii="Times New Roman" w:eastAsia="NSimSun" w:hAnsi="Times New Roman" w:cs="Times New Roman"/>
                <w:kern w:val="2"/>
                <w:sz w:val="18"/>
                <w:szCs w:val="18"/>
                <w:lang w:eastAsia="zh-CN" w:bidi="hi-IN"/>
              </w:rPr>
            </w:pPr>
            <w:r>
              <w:rPr>
                <w:rFonts w:ascii="Times New Roman" w:eastAsia="NSimSun" w:hAnsi="Times New Roman" w:cs="Times New Roman"/>
                <w:kern w:val="2"/>
                <w:sz w:val="18"/>
                <w:szCs w:val="18"/>
                <w:lang w:eastAsia="zh-CN" w:bidi="hi-IN"/>
              </w:rPr>
              <w:t>Jornadas presenciales y virtuales de intercambio y transferencias</w:t>
            </w:r>
            <w:r w:rsidR="00313571">
              <w:rPr>
                <w:rFonts w:ascii="Times New Roman" w:eastAsia="NSimSun" w:hAnsi="Times New Roman" w:cs="Times New Roman"/>
                <w:kern w:val="2"/>
                <w:sz w:val="18"/>
                <w:szCs w:val="18"/>
                <w:lang w:eastAsia="zh-CN" w:bidi="hi-IN"/>
              </w:rPr>
              <w:t xml:space="preserve"> tecnológica de experiencias en política y gobernanza.</w:t>
            </w:r>
          </w:p>
        </w:tc>
        <w:tc>
          <w:tcPr>
            <w:tcW w:w="1204" w:type="dxa"/>
            <w:vAlign w:val="center"/>
          </w:tcPr>
          <w:p w14:paraId="06C4BEC1" w14:textId="37E122EF" w:rsidR="00E30625" w:rsidRDefault="00313571" w:rsidP="00C639C0">
            <w:pPr>
              <w:suppressAutoHyphens/>
              <w:overflowPunct w:val="0"/>
              <w:spacing w:line="276" w:lineRule="auto"/>
              <w:jc w:val="center"/>
              <w:rPr>
                <w:rFonts w:ascii="Times New Roman" w:eastAsia="NSimSun" w:hAnsi="Times New Roman" w:cs="Times New Roman"/>
                <w:kern w:val="2"/>
                <w:sz w:val="20"/>
                <w:szCs w:val="20"/>
                <w:lang w:eastAsia="zh-CN" w:bidi="hi-IN"/>
              </w:rPr>
            </w:pPr>
            <w:r>
              <w:rPr>
                <w:rFonts w:ascii="Times New Roman" w:eastAsia="NSimSun" w:hAnsi="Times New Roman" w:cs="Times New Roman"/>
                <w:kern w:val="2"/>
                <w:sz w:val="20"/>
                <w:szCs w:val="20"/>
                <w:lang w:eastAsia="zh-CN" w:bidi="hi-IN"/>
              </w:rPr>
              <w:t>IMTA</w:t>
            </w:r>
            <w:r w:rsidR="00D90D7F">
              <w:rPr>
                <w:rFonts w:ascii="Times New Roman" w:eastAsia="NSimSun" w:hAnsi="Times New Roman" w:cs="Times New Roman"/>
                <w:kern w:val="2"/>
                <w:sz w:val="20"/>
                <w:szCs w:val="20"/>
                <w:lang w:eastAsia="zh-CN" w:bidi="hi-IN"/>
              </w:rPr>
              <w:t>-TNR</w:t>
            </w:r>
          </w:p>
        </w:tc>
        <w:tc>
          <w:tcPr>
            <w:tcW w:w="532" w:type="dxa"/>
          </w:tcPr>
          <w:p w14:paraId="44D69541" w14:textId="77777777" w:rsidR="00E30625" w:rsidRPr="00853319" w:rsidRDefault="00E30625"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auto"/>
          </w:tcPr>
          <w:p w14:paraId="7728BFB8" w14:textId="77777777" w:rsidR="00E30625" w:rsidRPr="00853319" w:rsidRDefault="00E30625"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714FDF44" w14:textId="77777777" w:rsidR="00E30625" w:rsidRPr="00853319" w:rsidRDefault="00E30625"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62" w:type="dxa"/>
          </w:tcPr>
          <w:p w14:paraId="2035236C" w14:textId="77777777" w:rsidR="00E30625" w:rsidRPr="00853319" w:rsidRDefault="00E30625"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319CB97B" w14:textId="77777777" w:rsidR="00E30625" w:rsidRPr="00853319" w:rsidRDefault="00E30625"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FF0000"/>
          </w:tcPr>
          <w:p w14:paraId="648475F4" w14:textId="77777777" w:rsidR="00E30625" w:rsidRPr="00853319" w:rsidRDefault="00E30625"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FF0000"/>
          </w:tcPr>
          <w:p w14:paraId="48ADFC6A" w14:textId="77777777" w:rsidR="00E30625" w:rsidRPr="00853319" w:rsidRDefault="00E30625"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02" w:type="dxa"/>
          </w:tcPr>
          <w:p w14:paraId="55B94220" w14:textId="77777777" w:rsidR="00E30625" w:rsidRPr="00853319" w:rsidRDefault="00E30625"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986" w:type="dxa"/>
            <w:vAlign w:val="center"/>
          </w:tcPr>
          <w:p w14:paraId="3F2ABABD" w14:textId="5BA151F8" w:rsidR="00E30625" w:rsidRDefault="00D90D7F" w:rsidP="008777C2">
            <w:pPr>
              <w:suppressAutoHyphens/>
              <w:overflowPunct w:val="0"/>
              <w:spacing w:line="276" w:lineRule="auto"/>
              <w:jc w:val="center"/>
              <w:rPr>
                <w:rFonts w:ascii="Times New Roman" w:eastAsia="NSimSun" w:hAnsi="Times New Roman" w:cs="Times New Roman"/>
                <w:kern w:val="2"/>
                <w:sz w:val="20"/>
                <w:szCs w:val="20"/>
                <w:lang w:eastAsia="zh-CN" w:bidi="hi-IN"/>
              </w:rPr>
            </w:pPr>
            <w:r>
              <w:rPr>
                <w:rFonts w:ascii="Times New Roman" w:eastAsia="NSimSun" w:hAnsi="Times New Roman" w:cs="Times New Roman"/>
                <w:kern w:val="2"/>
                <w:sz w:val="20"/>
                <w:szCs w:val="20"/>
                <w:lang w:eastAsia="zh-CN" w:bidi="hi-IN"/>
              </w:rPr>
              <w:t>60%</w:t>
            </w:r>
          </w:p>
        </w:tc>
      </w:tr>
      <w:tr w:rsidR="005C16FF" w:rsidRPr="00853319" w14:paraId="09461FF6" w14:textId="77777777" w:rsidTr="008777C2">
        <w:trPr>
          <w:gridAfter w:val="1"/>
          <w:wAfter w:w="6" w:type="dxa"/>
        </w:trPr>
        <w:tc>
          <w:tcPr>
            <w:tcW w:w="571" w:type="dxa"/>
          </w:tcPr>
          <w:p w14:paraId="2B748F7F" w14:textId="77777777" w:rsidR="005C16FF" w:rsidRPr="00853319" w:rsidRDefault="005C16FF" w:rsidP="00C639C0">
            <w:pPr>
              <w:suppressAutoHyphens/>
              <w:overflowPunct w:val="0"/>
              <w:spacing w:line="276" w:lineRule="auto"/>
              <w:jc w:val="center"/>
              <w:rPr>
                <w:rFonts w:ascii="Times New Roman" w:eastAsia="NSimSun" w:hAnsi="Times New Roman" w:cs="Times New Roman"/>
                <w:b/>
                <w:bCs/>
                <w:kern w:val="2"/>
                <w:sz w:val="20"/>
                <w:szCs w:val="20"/>
                <w:lang w:eastAsia="zh-CN" w:bidi="hi-IN"/>
              </w:rPr>
            </w:pPr>
            <w:r w:rsidRPr="00853319">
              <w:rPr>
                <w:rFonts w:ascii="Times New Roman" w:eastAsia="NSimSun" w:hAnsi="Times New Roman" w:cs="Times New Roman"/>
                <w:b/>
                <w:bCs/>
                <w:kern w:val="2"/>
                <w:sz w:val="20"/>
                <w:szCs w:val="20"/>
                <w:lang w:eastAsia="zh-CN" w:bidi="hi-IN"/>
              </w:rPr>
              <w:t>3</w:t>
            </w:r>
          </w:p>
        </w:tc>
        <w:tc>
          <w:tcPr>
            <w:tcW w:w="4669" w:type="dxa"/>
          </w:tcPr>
          <w:p w14:paraId="31B1D700" w14:textId="77777777" w:rsidR="005C16FF" w:rsidRPr="00853319" w:rsidRDefault="005C16FF" w:rsidP="00C639C0">
            <w:pPr>
              <w:suppressAutoHyphens/>
              <w:overflowPunct w:val="0"/>
              <w:spacing w:line="276" w:lineRule="auto"/>
              <w:jc w:val="both"/>
              <w:rPr>
                <w:rFonts w:ascii="Times New Roman" w:eastAsia="NSimSun" w:hAnsi="Times New Roman" w:cs="Times New Roman"/>
                <w:b/>
                <w:bCs/>
                <w:kern w:val="2"/>
                <w:sz w:val="18"/>
                <w:szCs w:val="18"/>
                <w:lang w:eastAsia="zh-CN" w:bidi="hi-IN"/>
              </w:rPr>
            </w:pPr>
            <w:r w:rsidRPr="00853319">
              <w:rPr>
                <w:rFonts w:ascii="Times New Roman" w:eastAsia="NSimSun" w:hAnsi="Times New Roman" w:cs="Times New Roman"/>
                <w:b/>
                <w:bCs/>
                <w:kern w:val="2"/>
                <w:sz w:val="18"/>
                <w:szCs w:val="18"/>
                <w:lang w:eastAsia="zh-CN" w:bidi="hi-IN"/>
              </w:rPr>
              <w:t>RETROALIMENTACIÓN Y CIERRE DEL PROYECTO.</w:t>
            </w:r>
          </w:p>
        </w:tc>
        <w:tc>
          <w:tcPr>
            <w:tcW w:w="1204" w:type="dxa"/>
            <w:vAlign w:val="center"/>
          </w:tcPr>
          <w:p w14:paraId="0E91E901" w14:textId="77777777" w:rsidR="005C16FF" w:rsidRPr="00853319" w:rsidRDefault="005C16FF" w:rsidP="00C639C0">
            <w:pPr>
              <w:suppressAutoHyphens/>
              <w:overflowPunct w:val="0"/>
              <w:spacing w:line="276" w:lineRule="auto"/>
              <w:jc w:val="center"/>
              <w:rPr>
                <w:rFonts w:ascii="Times New Roman" w:eastAsia="NSimSun" w:hAnsi="Times New Roman" w:cs="Times New Roman"/>
                <w:kern w:val="2"/>
                <w:sz w:val="20"/>
                <w:szCs w:val="20"/>
                <w:lang w:eastAsia="zh-CN" w:bidi="hi-IN"/>
              </w:rPr>
            </w:pPr>
            <w:r w:rsidRPr="00853319">
              <w:rPr>
                <w:rFonts w:ascii="Times New Roman" w:eastAsia="NSimSun" w:hAnsi="Times New Roman" w:cs="Times New Roman"/>
                <w:kern w:val="2"/>
                <w:sz w:val="20"/>
                <w:szCs w:val="20"/>
                <w:lang w:eastAsia="zh-CN" w:bidi="hi-IN"/>
              </w:rPr>
              <w:t>TNR</w:t>
            </w:r>
          </w:p>
        </w:tc>
        <w:tc>
          <w:tcPr>
            <w:tcW w:w="532" w:type="dxa"/>
          </w:tcPr>
          <w:p w14:paraId="0EA48237"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shd w:val="clear" w:color="auto" w:fill="auto"/>
          </w:tcPr>
          <w:p w14:paraId="582429F5"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shd w:val="clear" w:color="auto" w:fill="auto"/>
          </w:tcPr>
          <w:p w14:paraId="7E6A7BC2"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62" w:type="dxa"/>
          </w:tcPr>
          <w:p w14:paraId="561AC6EC"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54" w:type="dxa"/>
          </w:tcPr>
          <w:p w14:paraId="5C4E38E7"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tcPr>
          <w:p w14:paraId="3FE9E8B5"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497" w:type="dxa"/>
          </w:tcPr>
          <w:p w14:paraId="0B914C16"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502" w:type="dxa"/>
            <w:shd w:val="clear" w:color="auto" w:fill="FF0000"/>
          </w:tcPr>
          <w:p w14:paraId="6020A3C9" w14:textId="77777777" w:rsidR="005C16FF" w:rsidRPr="00853319" w:rsidRDefault="005C16FF" w:rsidP="00C639C0">
            <w:pPr>
              <w:suppressAutoHyphens/>
              <w:overflowPunct w:val="0"/>
              <w:spacing w:line="276" w:lineRule="auto"/>
              <w:jc w:val="both"/>
              <w:rPr>
                <w:rFonts w:ascii="Times New Roman" w:eastAsia="NSimSun" w:hAnsi="Times New Roman" w:cs="Times New Roman"/>
                <w:kern w:val="2"/>
                <w:sz w:val="20"/>
                <w:szCs w:val="20"/>
                <w:lang w:eastAsia="zh-CN" w:bidi="hi-IN"/>
              </w:rPr>
            </w:pPr>
          </w:p>
        </w:tc>
        <w:tc>
          <w:tcPr>
            <w:tcW w:w="986" w:type="dxa"/>
            <w:shd w:val="clear" w:color="auto" w:fill="auto"/>
            <w:vAlign w:val="center"/>
          </w:tcPr>
          <w:p w14:paraId="5F382DE9" w14:textId="3DC7C28D" w:rsidR="005C16FF" w:rsidRPr="00853319" w:rsidRDefault="00D90D7F" w:rsidP="008777C2">
            <w:pPr>
              <w:suppressAutoHyphens/>
              <w:overflowPunct w:val="0"/>
              <w:spacing w:line="276" w:lineRule="auto"/>
              <w:jc w:val="center"/>
              <w:rPr>
                <w:rFonts w:ascii="Times New Roman" w:eastAsia="NSimSun" w:hAnsi="Times New Roman" w:cs="Times New Roman"/>
                <w:kern w:val="2"/>
                <w:sz w:val="20"/>
                <w:szCs w:val="20"/>
                <w:lang w:eastAsia="zh-CN" w:bidi="hi-IN"/>
              </w:rPr>
            </w:pPr>
            <w:r>
              <w:rPr>
                <w:rFonts w:ascii="Times New Roman" w:eastAsia="NSimSun" w:hAnsi="Times New Roman" w:cs="Times New Roman"/>
                <w:kern w:val="2"/>
                <w:sz w:val="20"/>
                <w:szCs w:val="20"/>
                <w:lang w:eastAsia="zh-CN" w:bidi="hi-IN"/>
              </w:rPr>
              <w:t>0%</w:t>
            </w:r>
          </w:p>
        </w:tc>
      </w:tr>
      <w:tr w:rsidR="00A244AA" w:rsidRPr="00853319" w14:paraId="4A6A2591" w14:textId="77777777" w:rsidTr="00A244AA">
        <w:trPr>
          <w:gridAfter w:val="1"/>
          <w:wAfter w:w="6" w:type="dxa"/>
        </w:trPr>
        <w:tc>
          <w:tcPr>
            <w:tcW w:w="11625" w:type="dxa"/>
            <w:gridSpan w:val="12"/>
            <w:shd w:val="clear" w:color="auto" w:fill="FF0000"/>
          </w:tcPr>
          <w:p w14:paraId="089B5720" w14:textId="77777777" w:rsidR="00A244AA" w:rsidRPr="00A244AA" w:rsidRDefault="00A244AA" w:rsidP="00C639C0">
            <w:pPr>
              <w:suppressAutoHyphens/>
              <w:overflowPunct w:val="0"/>
              <w:spacing w:line="276" w:lineRule="auto"/>
              <w:jc w:val="both"/>
              <w:rPr>
                <w:rFonts w:ascii="Times New Roman" w:eastAsia="NSimSun" w:hAnsi="Times New Roman" w:cs="Times New Roman"/>
                <w:kern w:val="2"/>
                <w:sz w:val="10"/>
                <w:szCs w:val="10"/>
                <w:lang w:eastAsia="zh-CN" w:bidi="hi-IN"/>
              </w:rPr>
            </w:pPr>
          </w:p>
        </w:tc>
      </w:tr>
    </w:tbl>
    <w:p w14:paraId="79340F44" w14:textId="77777777" w:rsidR="00603DB0" w:rsidRDefault="00603DB0" w:rsidP="003273B0">
      <w:pPr>
        <w:jc w:val="both"/>
        <w:rPr>
          <w:rFonts w:ascii="Times New Roman" w:hAnsi="Times New Roman" w:cs="Times New Roman"/>
          <w:b/>
          <w:sz w:val="24"/>
          <w:szCs w:val="24"/>
        </w:rPr>
      </w:pPr>
    </w:p>
    <w:p w14:paraId="70199DEF" w14:textId="77777777" w:rsidR="00060A1A" w:rsidRDefault="00060A1A" w:rsidP="003273B0">
      <w:pPr>
        <w:jc w:val="both"/>
        <w:rPr>
          <w:rFonts w:ascii="Times New Roman" w:hAnsi="Times New Roman" w:cs="Times New Roman"/>
          <w:b/>
          <w:sz w:val="24"/>
          <w:szCs w:val="24"/>
        </w:rPr>
      </w:pPr>
    </w:p>
    <w:p w14:paraId="4A28980D" w14:textId="77777777" w:rsidR="00060A1A" w:rsidRDefault="00060A1A" w:rsidP="003273B0">
      <w:pPr>
        <w:jc w:val="both"/>
        <w:rPr>
          <w:rFonts w:ascii="Times New Roman" w:hAnsi="Times New Roman" w:cs="Times New Roman"/>
          <w:b/>
          <w:sz w:val="24"/>
          <w:szCs w:val="24"/>
        </w:rPr>
      </w:pPr>
    </w:p>
    <w:p w14:paraId="39AB9376" w14:textId="77777777" w:rsidR="00060A1A" w:rsidRDefault="00060A1A" w:rsidP="003273B0">
      <w:pPr>
        <w:jc w:val="both"/>
        <w:rPr>
          <w:rFonts w:ascii="Times New Roman" w:hAnsi="Times New Roman" w:cs="Times New Roman"/>
          <w:b/>
          <w:sz w:val="24"/>
          <w:szCs w:val="24"/>
        </w:rPr>
      </w:pPr>
    </w:p>
    <w:p w14:paraId="1E8A1A78" w14:textId="77777777" w:rsidR="00060A1A" w:rsidRDefault="00060A1A" w:rsidP="003273B0">
      <w:pPr>
        <w:jc w:val="both"/>
        <w:rPr>
          <w:rFonts w:ascii="Times New Roman" w:hAnsi="Times New Roman" w:cs="Times New Roman"/>
          <w:b/>
          <w:sz w:val="24"/>
          <w:szCs w:val="24"/>
        </w:rPr>
      </w:pPr>
    </w:p>
    <w:p w14:paraId="5CEE71BF" w14:textId="77777777" w:rsidR="00060A1A" w:rsidRDefault="00060A1A" w:rsidP="003273B0">
      <w:pPr>
        <w:jc w:val="both"/>
        <w:rPr>
          <w:rFonts w:ascii="Times New Roman" w:hAnsi="Times New Roman" w:cs="Times New Roman"/>
          <w:b/>
          <w:sz w:val="24"/>
          <w:szCs w:val="24"/>
        </w:rPr>
      </w:pPr>
    </w:p>
    <w:p w14:paraId="73FEEB5D" w14:textId="77777777" w:rsidR="00060A1A" w:rsidRPr="003273B0" w:rsidRDefault="00060A1A" w:rsidP="003273B0">
      <w:pPr>
        <w:jc w:val="both"/>
        <w:rPr>
          <w:rFonts w:ascii="Times New Roman" w:hAnsi="Times New Roman" w:cs="Times New Roman"/>
          <w:b/>
          <w:sz w:val="24"/>
          <w:szCs w:val="24"/>
        </w:rPr>
      </w:pPr>
    </w:p>
    <w:p w14:paraId="1CD9DFF4" w14:textId="77777777" w:rsidR="00702D77" w:rsidRDefault="00702D77" w:rsidP="00A81E01">
      <w:pPr>
        <w:pStyle w:val="Sinespaciado"/>
        <w:spacing w:line="276" w:lineRule="auto"/>
        <w:jc w:val="both"/>
        <w:rPr>
          <w:rFonts w:ascii="Times New Roman" w:hAnsi="Times New Roman" w:cs="Times New Roman"/>
          <w:b/>
          <w:sz w:val="24"/>
          <w:szCs w:val="24"/>
        </w:rPr>
      </w:pPr>
    </w:p>
    <w:p w14:paraId="412E3BD6" w14:textId="77777777" w:rsidR="005D651A" w:rsidRDefault="005D651A" w:rsidP="00A81E01">
      <w:pPr>
        <w:pStyle w:val="Sinespaciado"/>
        <w:spacing w:line="276" w:lineRule="auto"/>
        <w:jc w:val="both"/>
        <w:rPr>
          <w:rFonts w:ascii="Times New Roman" w:hAnsi="Times New Roman" w:cs="Times New Roman"/>
          <w:b/>
          <w:sz w:val="24"/>
          <w:szCs w:val="24"/>
        </w:rPr>
      </w:pPr>
    </w:p>
    <w:p w14:paraId="3270C5A4" w14:textId="77777777" w:rsidR="00702D77" w:rsidRDefault="00702D77" w:rsidP="00A81E01">
      <w:pPr>
        <w:pStyle w:val="Sinespaciado"/>
        <w:spacing w:line="276" w:lineRule="auto"/>
        <w:jc w:val="both"/>
        <w:rPr>
          <w:rFonts w:ascii="Times New Roman" w:hAnsi="Times New Roman" w:cs="Times New Roman"/>
          <w:b/>
          <w:sz w:val="24"/>
          <w:szCs w:val="24"/>
        </w:rPr>
      </w:pPr>
    </w:p>
    <w:p w14:paraId="5DFE939C" w14:textId="77777777" w:rsidR="00702D77" w:rsidRDefault="00702D77" w:rsidP="00A81E01">
      <w:pPr>
        <w:pStyle w:val="Sinespaciado"/>
        <w:spacing w:line="276" w:lineRule="auto"/>
        <w:jc w:val="both"/>
        <w:rPr>
          <w:rFonts w:ascii="Times New Roman" w:hAnsi="Times New Roman" w:cs="Times New Roman"/>
          <w:b/>
          <w:sz w:val="24"/>
          <w:szCs w:val="24"/>
        </w:rPr>
      </w:pPr>
    </w:p>
    <w:p w14:paraId="45B81FF7" w14:textId="77777777" w:rsidR="00702D77" w:rsidRDefault="00702D77" w:rsidP="00A81E01">
      <w:pPr>
        <w:pStyle w:val="Sinespaciado"/>
        <w:spacing w:line="276" w:lineRule="auto"/>
        <w:jc w:val="both"/>
        <w:rPr>
          <w:rFonts w:ascii="Times New Roman" w:hAnsi="Times New Roman" w:cs="Times New Roman"/>
          <w:b/>
          <w:sz w:val="24"/>
          <w:szCs w:val="24"/>
        </w:rPr>
      </w:pPr>
    </w:p>
    <w:p w14:paraId="105A2807" w14:textId="263AA3A5" w:rsidR="00A81E01" w:rsidRDefault="00444FCB" w:rsidP="00A81E01">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DESEMPEÑO DE PROGRÁMAS Y PROYECTOS</w:t>
      </w:r>
    </w:p>
    <w:p w14:paraId="1BBBAD29" w14:textId="77777777" w:rsidR="00444FCB" w:rsidRDefault="00444FCB" w:rsidP="00A81E01">
      <w:pPr>
        <w:pStyle w:val="Sinespaciado"/>
        <w:spacing w:line="276" w:lineRule="auto"/>
        <w:jc w:val="both"/>
        <w:rPr>
          <w:rFonts w:ascii="Times New Roman" w:hAnsi="Times New Roman" w:cs="Times New Roman"/>
          <w:b/>
          <w:sz w:val="24"/>
          <w:szCs w:val="24"/>
        </w:rPr>
      </w:pPr>
    </w:p>
    <w:p w14:paraId="6DBE4372" w14:textId="77777777" w:rsidR="00A81E01" w:rsidRPr="00AD3286" w:rsidRDefault="00A81E01" w:rsidP="00A81E01">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Proyecto de Asistencia Técnica en Gestión de Proyectos de Tecnificación de Riego y Aplicación de Mecanismos Financieros de Fideicomiso.</w:t>
      </w:r>
    </w:p>
    <w:p w14:paraId="372E6161" w14:textId="4A62D1EB" w:rsidR="00A81E01" w:rsidRPr="00AD3286" w:rsidRDefault="00A81E01" w:rsidP="00A81E01">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sidR="00831341">
        <w:rPr>
          <w:rFonts w:ascii="Times New Roman" w:hAnsi="Times New Roman" w:cs="Times New Roman"/>
          <w:b/>
          <w:sz w:val="24"/>
          <w:szCs w:val="24"/>
        </w:rPr>
        <w:t>abril</w:t>
      </w:r>
      <w:r w:rsidRPr="00AD3286">
        <w:rPr>
          <w:rFonts w:ascii="Times New Roman" w:hAnsi="Times New Roman" w:cs="Times New Roman"/>
          <w:b/>
          <w:sz w:val="24"/>
          <w:szCs w:val="24"/>
        </w:rPr>
        <w:t xml:space="preserve"> – </w:t>
      </w:r>
      <w:r w:rsidR="00831341">
        <w:rPr>
          <w:rFonts w:ascii="Times New Roman" w:hAnsi="Times New Roman" w:cs="Times New Roman"/>
          <w:b/>
          <w:sz w:val="24"/>
          <w:szCs w:val="24"/>
        </w:rPr>
        <w:t>junio</w:t>
      </w:r>
      <w:r w:rsidRPr="00AD3286">
        <w:rPr>
          <w:rFonts w:ascii="Times New Roman" w:hAnsi="Times New Roman" w:cs="Times New Roman"/>
          <w:b/>
          <w:sz w:val="24"/>
          <w:szCs w:val="24"/>
        </w:rPr>
        <w:t xml:space="preserve"> 202</w:t>
      </w:r>
      <w:r w:rsidR="00831341">
        <w:rPr>
          <w:rFonts w:ascii="Times New Roman" w:hAnsi="Times New Roman" w:cs="Times New Roman"/>
          <w:b/>
          <w:sz w:val="24"/>
          <w:szCs w:val="24"/>
        </w:rPr>
        <w:t>3</w:t>
      </w:r>
      <w:r w:rsidRPr="00AD3286">
        <w:rPr>
          <w:rFonts w:ascii="Times New Roman" w:hAnsi="Times New Roman" w:cs="Times New Roman"/>
          <w:b/>
          <w:sz w:val="24"/>
          <w:szCs w:val="24"/>
        </w:rPr>
        <w:t>.</w:t>
      </w:r>
    </w:p>
    <w:p w14:paraId="095A8E8C" w14:textId="77777777" w:rsidR="00A81E01" w:rsidRDefault="00A81E01" w:rsidP="00A81E01">
      <w:pPr>
        <w:pStyle w:val="Sinespaciado"/>
        <w:spacing w:line="276" w:lineRule="auto"/>
        <w:jc w:val="both"/>
        <w:rPr>
          <w:rFonts w:ascii="Times New Roman" w:hAnsi="Times New Roman" w:cs="Times New Roman"/>
          <w:sz w:val="24"/>
          <w:szCs w:val="24"/>
        </w:rPr>
      </w:pPr>
    </w:p>
    <w:p w14:paraId="3E6A2FF2" w14:textId="68ED125B" w:rsidR="000E0E35" w:rsidRDefault="000E0E35"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El cronograma de trabajo pautado por Tecnificación Nacional de Riego y Comisión Nacional de Riego de Chile, tiene un duración de 24 meses en los cuales su alcance contempla la entrega de productos que fortalezcan la capacidad institucional de la contra parte dominicana (Tecnificación Nacional de Riego) además de la formulación de documentos procesos y protocolos para ser utilizados en la gestión de cara a la tecnificación del Sistema Nacional de Riego y el uso del mecanismo de financiamiento del fideicomiso como herramienta de inversión pública.</w:t>
      </w:r>
    </w:p>
    <w:p w14:paraId="014EC463" w14:textId="77777777" w:rsidR="000E0E35" w:rsidRDefault="000E0E35" w:rsidP="00A81E01">
      <w:pPr>
        <w:pStyle w:val="Sinespaciado"/>
        <w:spacing w:line="276" w:lineRule="auto"/>
        <w:jc w:val="both"/>
        <w:rPr>
          <w:rFonts w:ascii="Times New Roman" w:hAnsi="Times New Roman" w:cs="Times New Roman"/>
          <w:sz w:val="24"/>
          <w:szCs w:val="24"/>
        </w:rPr>
      </w:pPr>
    </w:p>
    <w:p w14:paraId="42FE6DC5" w14:textId="77777777" w:rsidR="00B95714" w:rsidRDefault="00A51C29"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Respecto a la programación de trabajo, la institución determinó que había mayor prioridad en la adquisición de conocimiento y desarrollo del mecanismo de financiamiento a través del fideicomiso, por lo que se acordó empezar las labores conjuntas por este producto/resultado. Al momento de la elaboración de este informe el avance logrado</w:t>
      </w:r>
      <w:r w:rsidR="00E46287">
        <w:rPr>
          <w:rFonts w:ascii="Times New Roman" w:hAnsi="Times New Roman" w:cs="Times New Roman"/>
          <w:sz w:val="24"/>
          <w:szCs w:val="24"/>
        </w:rPr>
        <w:t xml:space="preserve"> </w:t>
      </w:r>
      <w:r w:rsidR="00B95714">
        <w:rPr>
          <w:rFonts w:ascii="Times New Roman" w:hAnsi="Times New Roman" w:cs="Times New Roman"/>
          <w:sz w:val="24"/>
          <w:szCs w:val="24"/>
        </w:rPr>
        <w:t>por actividad ha sido el siguiente:</w:t>
      </w:r>
    </w:p>
    <w:p w14:paraId="0827DEB6" w14:textId="77777777" w:rsidR="00B95714" w:rsidRDefault="00B95714" w:rsidP="00A81E01">
      <w:pPr>
        <w:pStyle w:val="Sinespaciado"/>
        <w:spacing w:line="276" w:lineRule="auto"/>
        <w:jc w:val="both"/>
        <w:rPr>
          <w:rFonts w:ascii="Times New Roman" w:hAnsi="Times New Roman" w:cs="Times New Roman"/>
          <w:sz w:val="24"/>
          <w:szCs w:val="24"/>
        </w:rPr>
      </w:pPr>
    </w:p>
    <w:tbl>
      <w:tblPr>
        <w:tblW w:w="88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72"/>
        <w:gridCol w:w="732"/>
      </w:tblGrid>
      <w:tr w:rsidR="00471D88" w:rsidRPr="004A2EEE" w14:paraId="5A2CF689" w14:textId="77777777" w:rsidTr="00471D88">
        <w:trPr>
          <w:trHeight w:val="540"/>
        </w:trPr>
        <w:tc>
          <w:tcPr>
            <w:tcW w:w="8072"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C49BBC5"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b/>
                <w:bCs/>
                <w:color w:val="FFFFFF"/>
                <w:lang w:eastAsia="es-DO"/>
              </w:rPr>
              <w:t>Ficha Proyecto (</w:t>
            </w:r>
            <w:proofErr w:type="spellStart"/>
            <w:r w:rsidRPr="004A2EEE">
              <w:rPr>
                <w:rFonts w:ascii="Calibri" w:eastAsia="Times New Roman" w:hAnsi="Calibri" w:cs="Calibri"/>
                <w:b/>
                <w:bCs/>
                <w:color w:val="FFFFFF"/>
                <w:lang w:eastAsia="es-DO"/>
              </w:rPr>
              <w:t>Cooperacion</w:t>
            </w:r>
            <w:proofErr w:type="spellEnd"/>
            <w:r w:rsidRPr="004A2EEE">
              <w:rPr>
                <w:rFonts w:ascii="Calibri" w:eastAsia="Times New Roman" w:hAnsi="Calibri" w:cs="Calibri"/>
                <w:b/>
                <w:bCs/>
                <w:color w:val="FFFFFF"/>
                <w:lang w:eastAsia="es-DO"/>
              </w:rPr>
              <w:t>) </w:t>
            </w:r>
            <w:r w:rsidRPr="004A2EEE">
              <w:rPr>
                <w:rFonts w:ascii="Calibri" w:eastAsia="Times New Roman" w:hAnsi="Calibri" w:cs="Calibri"/>
                <w:color w:val="FFFFFF"/>
                <w:lang w:eastAsia="es-DO"/>
              </w:rPr>
              <w:t> </w:t>
            </w:r>
          </w:p>
        </w:tc>
        <w:tc>
          <w:tcPr>
            <w:tcW w:w="732"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7B9B3A0"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b/>
                <w:bCs/>
                <w:color w:val="FFFFFF"/>
                <w:lang w:eastAsia="es-DO"/>
              </w:rPr>
              <w:t>% Avance</w:t>
            </w:r>
            <w:r w:rsidRPr="004A2EEE">
              <w:rPr>
                <w:rFonts w:ascii="Calibri" w:eastAsia="Times New Roman" w:hAnsi="Calibri" w:cs="Calibri"/>
                <w:color w:val="FFFFFF"/>
                <w:lang w:eastAsia="es-DO"/>
              </w:rPr>
              <w:t> </w:t>
            </w:r>
          </w:p>
        </w:tc>
      </w:tr>
      <w:tr w:rsidR="00471D88" w:rsidRPr="004A2EEE" w14:paraId="767F5A42" w14:textId="77777777" w:rsidTr="00471D88">
        <w:trPr>
          <w:trHeight w:val="300"/>
        </w:trPr>
        <w:tc>
          <w:tcPr>
            <w:tcW w:w="8072" w:type="dxa"/>
            <w:tcBorders>
              <w:top w:val="single" w:sz="6" w:space="0" w:color="auto"/>
              <w:left w:val="nil"/>
              <w:bottom w:val="nil"/>
              <w:right w:val="nil"/>
            </w:tcBorders>
            <w:shd w:val="clear" w:color="auto" w:fill="auto"/>
            <w:vAlign w:val="bottom"/>
            <w:hideMark/>
          </w:tcPr>
          <w:p w14:paraId="09FAD7D0"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lang w:eastAsia="es-DO"/>
              </w:rPr>
              <w:t> </w:t>
            </w:r>
          </w:p>
        </w:tc>
        <w:tc>
          <w:tcPr>
            <w:tcW w:w="732" w:type="dxa"/>
            <w:tcBorders>
              <w:top w:val="single" w:sz="6" w:space="0" w:color="auto"/>
              <w:left w:val="nil"/>
              <w:bottom w:val="nil"/>
              <w:right w:val="nil"/>
            </w:tcBorders>
            <w:shd w:val="clear" w:color="auto" w:fill="auto"/>
            <w:vAlign w:val="bottom"/>
            <w:hideMark/>
          </w:tcPr>
          <w:p w14:paraId="70473313"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lang w:eastAsia="es-DO"/>
              </w:rPr>
              <w:t> </w:t>
            </w:r>
          </w:p>
        </w:tc>
      </w:tr>
      <w:tr w:rsidR="00471D88" w:rsidRPr="004A2EEE" w14:paraId="263FB7AE" w14:textId="77777777" w:rsidTr="00581156">
        <w:trPr>
          <w:trHeight w:val="383"/>
        </w:trPr>
        <w:tc>
          <w:tcPr>
            <w:tcW w:w="8072" w:type="dxa"/>
            <w:tcBorders>
              <w:top w:val="single" w:sz="6" w:space="0" w:color="auto"/>
              <w:left w:val="single" w:sz="6" w:space="0" w:color="auto"/>
              <w:bottom w:val="single" w:sz="6" w:space="0" w:color="auto"/>
              <w:right w:val="single" w:sz="6" w:space="0" w:color="auto"/>
            </w:tcBorders>
            <w:shd w:val="clear" w:color="auto" w:fill="FFE699"/>
            <w:vAlign w:val="center"/>
            <w:hideMark/>
          </w:tcPr>
          <w:p w14:paraId="0EB687A5"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b/>
                <w:bCs/>
                <w:color w:val="002060"/>
                <w:lang w:eastAsia="es-DO"/>
              </w:rPr>
              <w:t>PRODUCTO RESULTADO 1: MANUAL DE PROCESO OPERATIVO DE IMPLEMENTACIÓN DE PROYECTOS DE TECNIFICACIÓN DE RIEGO ELABORADO</w:t>
            </w:r>
            <w:r w:rsidRPr="004A2EEE">
              <w:rPr>
                <w:rFonts w:ascii="Calibri" w:eastAsia="Times New Roman" w:hAnsi="Calibri" w:cs="Calibri"/>
                <w:color w:val="002060"/>
                <w:lang w:eastAsia="es-DO"/>
              </w:rPr>
              <w:t>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7D14E91B"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b/>
                <w:bCs/>
                <w:color w:val="002060"/>
                <w:lang w:eastAsia="es-DO"/>
              </w:rPr>
              <w:t> </w:t>
            </w:r>
            <w:r w:rsidRPr="004A2EEE">
              <w:rPr>
                <w:rFonts w:ascii="Calibri" w:eastAsia="Times New Roman" w:hAnsi="Calibri" w:cs="Calibri"/>
                <w:color w:val="002060"/>
                <w:lang w:eastAsia="es-DO"/>
              </w:rPr>
              <w:t> </w:t>
            </w:r>
          </w:p>
        </w:tc>
      </w:tr>
      <w:tr w:rsidR="00471D88" w:rsidRPr="004A2EEE" w14:paraId="46FE6C8C" w14:textId="77777777" w:rsidTr="00581156">
        <w:trPr>
          <w:trHeight w:val="392"/>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766640" w14:textId="1A9C555C" w:rsidR="00471D88" w:rsidRPr="00471D88" w:rsidRDefault="00471D88" w:rsidP="00471D88">
            <w:pPr>
              <w:spacing w:after="0" w:line="240" w:lineRule="auto"/>
              <w:textAlignment w:val="baseline"/>
              <w:rPr>
                <w:rFonts w:ascii="Times New Roman" w:eastAsia="Times New Roman" w:hAnsi="Times New Roman" w:cs="Times New Roman"/>
                <w:sz w:val="24"/>
                <w:szCs w:val="24"/>
                <w:lang w:eastAsia="es-DO"/>
              </w:rPr>
            </w:pPr>
            <w:r w:rsidRPr="00471D88">
              <w:rPr>
                <w:rFonts w:ascii="Calibri" w:eastAsia="Times New Roman" w:hAnsi="Calibri" w:cs="Calibri"/>
                <w:color w:val="002060"/>
                <w:lang w:eastAsia="es-DO"/>
              </w:rPr>
              <w:t>1.</w:t>
            </w:r>
            <w:r>
              <w:rPr>
                <w:rFonts w:ascii="Calibri" w:eastAsia="Times New Roman" w:hAnsi="Calibri" w:cs="Calibri"/>
                <w:color w:val="002060"/>
                <w:lang w:eastAsia="es-DO"/>
              </w:rPr>
              <w:t xml:space="preserve"> </w:t>
            </w:r>
            <w:r w:rsidRPr="00471D88">
              <w:rPr>
                <w:rFonts w:ascii="Calibri" w:eastAsia="Times New Roman" w:hAnsi="Calibri" w:cs="Calibri"/>
                <w:color w:val="002060"/>
                <w:lang w:eastAsia="es-DO"/>
              </w:rPr>
              <w:t>Jornadas presenciales y virtuales de intercambio y transferencia tecnológica de experiencia en la implementación de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533C2FB1"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293AB42B" w14:textId="77777777" w:rsidTr="00581156">
        <w:trPr>
          <w:trHeight w:val="413"/>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970922" w14:textId="1687E8D4"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2.</w:t>
            </w:r>
            <w:r>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Revisión y análisis de procesos operativos de implementación de proyectos de tecnificación de riego actuales.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0ACE590B"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2C059488" w14:textId="77777777" w:rsidTr="00581156">
        <w:trPr>
          <w:trHeight w:val="152"/>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1E9FCD" w14:textId="35843762"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3.</w:t>
            </w:r>
            <w:r>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Propuesta de mejora de procesos operativos de implementación de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7B594DAB"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5B344C1F" w14:textId="77777777" w:rsidTr="00581156">
        <w:trPr>
          <w:trHeight w:val="302"/>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1FDF2C" w14:textId="330749EF"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4.</w:t>
            </w:r>
            <w:r>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Elaboración de manuales y reglamentos de proceso mejorado de implementación de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4929948A"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5</w:t>
            </w:r>
            <w:r>
              <w:rPr>
                <w:rFonts w:ascii="Calibri" w:eastAsia="Times New Roman" w:hAnsi="Calibri" w:cs="Calibri"/>
                <w:color w:val="002060"/>
                <w:lang w:eastAsia="es-DO"/>
              </w:rPr>
              <w:t>5</w:t>
            </w:r>
            <w:r w:rsidRPr="004A2EEE">
              <w:rPr>
                <w:rFonts w:ascii="Calibri" w:eastAsia="Times New Roman" w:hAnsi="Calibri" w:cs="Calibri"/>
                <w:color w:val="002060"/>
                <w:lang w:eastAsia="es-DO"/>
              </w:rPr>
              <w:t>% </w:t>
            </w:r>
          </w:p>
        </w:tc>
      </w:tr>
      <w:tr w:rsidR="00471D88" w:rsidRPr="004A2EEE" w14:paraId="0A20E54D" w14:textId="77777777" w:rsidTr="00471D88">
        <w:trPr>
          <w:trHeight w:val="300"/>
        </w:trPr>
        <w:tc>
          <w:tcPr>
            <w:tcW w:w="8072" w:type="dxa"/>
            <w:tcBorders>
              <w:top w:val="single" w:sz="6" w:space="0" w:color="auto"/>
              <w:left w:val="nil"/>
              <w:bottom w:val="nil"/>
              <w:right w:val="nil"/>
            </w:tcBorders>
            <w:shd w:val="clear" w:color="auto" w:fill="auto"/>
            <w:vAlign w:val="center"/>
            <w:hideMark/>
          </w:tcPr>
          <w:p w14:paraId="005920E0" w14:textId="77777777" w:rsidR="00471D88" w:rsidRDefault="00471D88" w:rsidP="00C639C0">
            <w:pPr>
              <w:spacing w:after="0" w:line="240" w:lineRule="auto"/>
              <w:textAlignment w:val="baseline"/>
              <w:rPr>
                <w:rFonts w:ascii="Calibri" w:eastAsia="Times New Roman" w:hAnsi="Calibri" w:cs="Calibri"/>
                <w:color w:val="002060"/>
                <w:lang w:eastAsia="es-DO"/>
              </w:rPr>
            </w:pPr>
            <w:r w:rsidRPr="004A2EEE">
              <w:rPr>
                <w:rFonts w:ascii="Calibri" w:eastAsia="Times New Roman" w:hAnsi="Calibri" w:cs="Calibri"/>
                <w:color w:val="002060"/>
                <w:lang w:eastAsia="es-DO"/>
              </w:rPr>
              <w:t> </w:t>
            </w:r>
          </w:p>
          <w:p w14:paraId="0179411D" w14:textId="77777777" w:rsidR="00471D88" w:rsidRDefault="00471D88" w:rsidP="00C639C0">
            <w:pPr>
              <w:spacing w:after="0" w:line="240" w:lineRule="auto"/>
              <w:textAlignment w:val="baseline"/>
              <w:rPr>
                <w:rFonts w:ascii="Times New Roman" w:eastAsia="Times New Roman" w:hAnsi="Times New Roman" w:cs="Times New Roman"/>
                <w:sz w:val="24"/>
                <w:szCs w:val="24"/>
                <w:lang w:eastAsia="es-DO"/>
              </w:rPr>
            </w:pPr>
          </w:p>
          <w:p w14:paraId="23C39382"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p>
        </w:tc>
        <w:tc>
          <w:tcPr>
            <w:tcW w:w="732" w:type="dxa"/>
            <w:tcBorders>
              <w:top w:val="single" w:sz="6" w:space="0" w:color="auto"/>
              <w:left w:val="nil"/>
              <w:bottom w:val="nil"/>
              <w:right w:val="nil"/>
            </w:tcBorders>
            <w:shd w:val="clear" w:color="auto" w:fill="auto"/>
            <w:vAlign w:val="center"/>
            <w:hideMark/>
          </w:tcPr>
          <w:p w14:paraId="5C4625B1"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 </w:t>
            </w:r>
          </w:p>
        </w:tc>
      </w:tr>
      <w:tr w:rsidR="00471D88" w:rsidRPr="004A2EEE" w14:paraId="04A425AD" w14:textId="77777777" w:rsidTr="00471D88">
        <w:trPr>
          <w:trHeight w:val="1200"/>
        </w:trPr>
        <w:tc>
          <w:tcPr>
            <w:tcW w:w="8072" w:type="dxa"/>
            <w:tcBorders>
              <w:top w:val="single" w:sz="6" w:space="0" w:color="auto"/>
              <w:left w:val="single" w:sz="6" w:space="0" w:color="auto"/>
              <w:bottom w:val="single" w:sz="6" w:space="0" w:color="auto"/>
              <w:right w:val="single" w:sz="6" w:space="0" w:color="auto"/>
            </w:tcBorders>
            <w:shd w:val="clear" w:color="auto" w:fill="FFE699"/>
            <w:vAlign w:val="center"/>
            <w:hideMark/>
          </w:tcPr>
          <w:p w14:paraId="2B0960F7"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b/>
                <w:bCs/>
                <w:color w:val="002060"/>
                <w:lang w:eastAsia="es-DO"/>
              </w:rPr>
              <w:t>PRODUCTO RESULTADO 2: MANUAL DE APLICACIÓN DE ESQUEMA DE FIDEICOMISO PARA EL FINANCIAMIENTO DE PROYECTOS DE TECNIFICACIÓN DE RIEGO ELABORADO</w:t>
            </w:r>
            <w:r w:rsidRPr="004A2EEE">
              <w:rPr>
                <w:rFonts w:ascii="Calibri" w:eastAsia="Times New Roman" w:hAnsi="Calibri" w:cs="Calibri"/>
                <w:color w:val="002060"/>
                <w:lang w:eastAsia="es-DO"/>
              </w:rPr>
              <w:t>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7F769E4E"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  </w:t>
            </w:r>
          </w:p>
        </w:tc>
      </w:tr>
      <w:tr w:rsidR="00471D88" w:rsidRPr="004A2EEE" w14:paraId="72CDCF58" w14:textId="77777777" w:rsidTr="00581156">
        <w:trPr>
          <w:trHeight w:val="865"/>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4623C2" w14:textId="3C7F9532" w:rsidR="00471D88" w:rsidRPr="00471D88" w:rsidRDefault="00471D88" w:rsidP="00471D88">
            <w:pPr>
              <w:spacing w:after="0" w:line="240" w:lineRule="auto"/>
              <w:textAlignment w:val="baseline"/>
              <w:rPr>
                <w:rFonts w:ascii="Times New Roman" w:eastAsia="Times New Roman" w:hAnsi="Times New Roman" w:cs="Times New Roman"/>
                <w:sz w:val="24"/>
                <w:szCs w:val="24"/>
                <w:lang w:eastAsia="es-DO"/>
              </w:rPr>
            </w:pPr>
            <w:r w:rsidRPr="00471D88">
              <w:rPr>
                <w:rFonts w:ascii="Calibri" w:eastAsia="Times New Roman" w:hAnsi="Calibri" w:cs="Calibri"/>
                <w:color w:val="002060"/>
                <w:lang w:eastAsia="es-DO"/>
              </w:rPr>
              <w:t>1.</w:t>
            </w:r>
            <w:r>
              <w:rPr>
                <w:rFonts w:ascii="Calibri" w:eastAsia="Times New Roman" w:hAnsi="Calibri" w:cs="Calibri"/>
                <w:color w:val="002060"/>
                <w:lang w:eastAsia="es-DO"/>
              </w:rPr>
              <w:t xml:space="preserve"> </w:t>
            </w:r>
            <w:r w:rsidRPr="00471D88">
              <w:rPr>
                <w:rFonts w:ascii="Calibri" w:eastAsia="Times New Roman" w:hAnsi="Calibri" w:cs="Calibri"/>
                <w:color w:val="002060"/>
                <w:lang w:eastAsia="es-DO"/>
              </w:rPr>
              <w:t>Jornadas presenciales y virtuales de intercambio y transferencia tecnológica de experiencia en la aplicación del esquema de fideicomiso para el financiamiento de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06A13DD5"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80% </w:t>
            </w:r>
          </w:p>
        </w:tc>
      </w:tr>
      <w:tr w:rsidR="00471D88" w:rsidRPr="004A2EEE" w14:paraId="28EA397F" w14:textId="77777777" w:rsidTr="00581156">
        <w:trPr>
          <w:trHeight w:val="409"/>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98614C" w14:textId="56371680"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lastRenderedPageBreak/>
              <w:t>2.</w:t>
            </w:r>
            <w:r>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Revisión y análisis del esquema de fideicomiso para el financiamiento de proyectos de tecnificación de riego.</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0E713AD2"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6A460DA5" w14:textId="77777777" w:rsidTr="00581156">
        <w:trPr>
          <w:trHeight w:val="417"/>
        </w:trPr>
        <w:tc>
          <w:tcPr>
            <w:tcW w:w="8072"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3CAC813F" w14:textId="6C7B494A"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3.</w:t>
            </w:r>
            <w:r>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Propuesta de mejora del esquema de fideicomiso para el financiamiento de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5C1D4752"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3F784454" w14:textId="77777777" w:rsidTr="00581156">
        <w:trPr>
          <w:trHeight w:val="440"/>
        </w:trPr>
        <w:tc>
          <w:tcPr>
            <w:tcW w:w="8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80504" w14:textId="4AA89873"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4.</w:t>
            </w:r>
            <w:r w:rsidR="005C1E8B">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Elaboración de manuales y reglamentos del esquema de fideicomiso para el financiamiento de proyectos de tecnificación de riego</w:t>
            </w:r>
            <w:r w:rsidR="00581156">
              <w:rPr>
                <w:rFonts w:ascii="Calibri" w:eastAsia="Times New Roman" w:hAnsi="Calibri" w:cs="Calibri"/>
                <w:color w:val="002060"/>
                <w:lang w:eastAsia="es-DO"/>
              </w:rPr>
              <w:t>.</w:t>
            </w:r>
          </w:p>
        </w:tc>
        <w:tc>
          <w:tcPr>
            <w:tcW w:w="732" w:type="dxa"/>
            <w:tcBorders>
              <w:top w:val="single" w:sz="6" w:space="0" w:color="auto"/>
              <w:left w:val="single" w:sz="4" w:space="0" w:color="auto"/>
              <w:bottom w:val="single" w:sz="6" w:space="0" w:color="auto"/>
              <w:right w:val="single" w:sz="6" w:space="0" w:color="auto"/>
            </w:tcBorders>
            <w:shd w:val="clear" w:color="auto" w:fill="BDD7EE"/>
            <w:vAlign w:val="center"/>
            <w:hideMark/>
          </w:tcPr>
          <w:p w14:paraId="0A60D281" w14:textId="66C3F5CD" w:rsidR="00471D88" w:rsidRPr="004A2EEE" w:rsidRDefault="00581156" w:rsidP="00C639C0">
            <w:pPr>
              <w:spacing w:after="0" w:line="240" w:lineRule="auto"/>
              <w:jc w:val="center"/>
              <w:textAlignment w:val="baseline"/>
              <w:rPr>
                <w:rFonts w:ascii="Times New Roman" w:eastAsia="Times New Roman" w:hAnsi="Times New Roman" w:cs="Times New Roman"/>
                <w:sz w:val="24"/>
                <w:szCs w:val="24"/>
                <w:lang w:eastAsia="es-DO"/>
              </w:rPr>
            </w:pPr>
            <w:r>
              <w:rPr>
                <w:rFonts w:ascii="Calibri" w:eastAsia="Times New Roman" w:hAnsi="Calibri" w:cs="Calibri"/>
                <w:color w:val="002060"/>
                <w:lang w:eastAsia="es-DO"/>
              </w:rPr>
              <w:t>95</w:t>
            </w:r>
            <w:r w:rsidR="00471D88" w:rsidRPr="004A2EEE">
              <w:rPr>
                <w:rFonts w:ascii="Calibri" w:eastAsia="Times New Roman" w:hAnsi="Calibri" w:cs="Calibri"/>
                <w:color w:val="002060"/>
                <w:lang w:eastAsia="es-DO"/>
              </w:rPr>
              <w:t>% </w:t>
            </w:r>
          </w:p>
        </w:tc>
      </w:tr>
      <w:tr w:rsidR="00471D88" w:rsidRPr="004A2EEE" w14:paraId="764476EB" w14:textId="77777777" w:rsidTr="00581156">
        <w:trPr>
          <w:trHeight w:val="320"/>
        </w:trPr>
        <w:tc>
          <w:tcPr>
            <w:tcW w:w="8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21D77" w14:textId="79292890" w:rsidR="00471D88" w:rsidRPr="00581156" w:rsidRDefault="002838E8" w:rsidP="00C639C0">
            <w:pPr>
              <w:spacing w:after="0" w:line="240" w:lineRule="auto"/>
              <w:textAlignment w:val="baseline"/>
              <w:rPr>
                <w:rFonts w:ascii="Calibri" w:eastAsia="Times New Roman" w:hAnsi="Calibri" w:cs="Calibri"/>
                <w:color w:val="002060"/>
                <w:lang w:eastAsia="es-DO"/>
              </w:rPr>
            </w:pPr>
            <w:r w:rsidRPr="00581156">
              <w:rPr>
                <w:rFonts w:ascii="Calibri" w:eastAsia="Times New Roman" w:hAnsi="Calibri" w:cs="Calibri"/>
                <w:color w:val="002060"/>
                <w:lang w:eastAsia="es-DO"/>
              </w:rPr>
              <w:t xml:space="preserve">4.1 </w:t>
            </w:r>
            <w:r w:rsidR="00121692" w:rsidRPr="00581156">
              <w:rPr>
                <w:rFonts w:ascii="Calibri" w:eastAsia="Times New Roman" w:hAnsi="Calibri" w:cs="Calibri"/>
                <w:color w:val="002060"/>
                <w:lang w:eastAsia="es-DO"/>
              </w:rPr>
              <w:t xml:space="preserve">Propuesta de mejora de esquema de fideicomiso para el financiamiento de proyectos </w:t>
            </w:r>
            <w:r w:rsidR="00581156" w:rsidRPr="00581156">
              <w:rPr>
                <w:rFonts w:ascii="Calibri" w:eastAsia="Times New Roman" w:hAnsi="Calibri" w:cs="Calibri"/>
                <w:color w:val="002060"/>
                <w:lang w:eastAsia="es-DO"/>
              </w:rPr>
              <w:t>de tecnificación de riego.</w:t>
            </w:r>
          </w:p>
        </w:tc>
        <w:tc>
          <w:tcPr>
            <w:tcW w:w="732" w:type="dxa"/>
            <w:tcBorders>
              <w:top w:val="single" w:sz="6" w:space="0" w:color="auto"/>
              <w:left w:val="single" w:sz="4" w:space="0" w:color="auto"/>
              <w:bottom w:val="single" w:sz="6" w:space="0" w:color="auto"/>
              <w:right w:val="single" w:sz="6" w:space="0" w:color="auto"/>
            </w:tcBorders>
            <w:shd w:val="clear" w:color="auto" w:fill="BDD7EE"/>
            <w:vAlign w:val="center"/>
            <w:hideMark/>
          </w:tcPr>
          <w:p w14:paraId="548465DB" w14:textId="471774D2" w:rsidR="00471D88" w:rsidRPr="004A2EEE" w:rsidRDefault="00581156" w:rsidP="00C639C0">
            <w:pPr>
              <w:spacing w:after="0" w:line="240" w:lineRule="auto"/>
              <w:jc w:val="center"/>
              <w:textAlignment w:val="baseline"/>
              <w:rPr>
                <w:rFonts w:ascii="Times New Roman" w:eastAsia="Times New Roman" w:hAnsi="Times New Roman" w:cs="Times New Roman"/>
                <w:sz w:val="24"/>
                <w:szCs w:val="24"/>
                <w:lang w:eastAsia="es-DO"/>
              </w:rPr>
            </w:pPr>
            <w:r>
              <w:rPr>
                <w:rFonts w:ascii="Calibri" w:eastAsia="Times New Roman" w:hAnsi="Calibri" w:cs="Calibri"/>
                <w:color w:val="002060"/>
                <w:lang w:eastAsia="es-DO"/>
              </w:rPr>
              <w:t>60</w:t>
            </w:r>
            <w:r w:rsidR="00471D88" w:rsidRPr="004A2EEE">
              <w:rPr>
                <w:rFonts w:ascii="Calibri" w:eastAsia="Times New Roman" w:hAnsi="Calibri" w:cs="Calibri"/>
                <w:color w:val="002060"/>
                <w:lang w:eastAsia="es-DO"/>
              </w:rPr>
              <w:t>% </w:t>
            </w:r>
          </w:p>
        </w:tc>
      </w:tr>
      <w:tr w:rsidR="00471D88" w:rsidRPr="004A2EEE" w14:paraId="152EC2DB" w14:textId="77777777" w:rsidTr="002838E8">
        <w:trPr>
          <w:gridAfter w:val="1"/>
          <w:wAfter w:w="732" w:type="dxa"/>
          <w:trHeight w:val="300"/>
        </w:trPr>
        <w:tc>
          <w:tcPr>
            <w:tcW w:w="8072" w:type="dxa"/>
            <w:tcBorders>
              <w:top w:val="single" w:sz="4" w:space="0" w:color="auto"/>
              <w:left w:val="nil"/>
              <w:bottom w:val="nil"/>
              <w:right w:val="nil"/>
            </w:tcBorders>
            <w:shd w:val="clear" w:color="auto" w:fill="auto"/>
            <w:vAlign w:val="center"/>
            <w:hideMark/>
          </w:tcPr>
          <w:p w14:paraId="3B9318F2" w14:textId="77777777" w:rsidR="00471D88" w:rsidRDefault="00471D88" w:rsidP="00C639C0">
            <w:pPr>
              <w:spacing w:after="0" w:line="240" w:lineRule="auto"/>
              <w:textAlignment w:val="baseline"/>
              <w:rPr>
                <w:rFonts w:ascii="Calibri" w:eastAsia="Times New Roman" w:hAnsi="Calibri" w:cs="Calibri"/>
                <w:color w:val="002060"/>
                <w:lang w:eastAsia="es-DO"/>
              </w:rPr>
            </w:pPr>
            <w:r w:rsidRPr="004A2EEE">
              <w:rPr>
                <w:rFonts w:ascii="Calibri" w:eastAsia="Times New Roman" w:hAnsi="Calibri" w:cs="Calibri"/>
                <w:color w:val="002060"/>
                <w:lang w:eastAsia="es-DO"/>
              </w:rPr>
              <w:t> </w:t>
            </w:r>
          </w:p>
          <w:p w14:paraId="297A9899" w14:textId="77777777" w:rsidR="00471D88" w:rsidRDefault="00471D88" w:rsidP="00C639C0">
            <w:pPr>
              <w:spacing w:after="0" w:line="240" w:lineRule="auto"/>
              <w:textAlignment w:val="baseline"/>
              <w:rPr>
                <w:rFonts w:ascii="Times New Roman" w:eastAsia="Times New Roman" w:hAnsi="Times New Roman" w:cs="Times New Roman"/>
                <w:sz w:val="24"/>
                <w:szCs w:val="24"/>
                <w:lang w:eastAsia="es-DO"/>
              </w:rPr>
            </w:pPr>
          </w:p>
          <w:p w14:paraId="5F3CEC50"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p>
        </w:tc>
      </w:tr>
      <w:tr w:rsidR="00471D88" w:rsidRPr="004A2EEE" w14:paraId="65BDEEFA" w14:textId="77777777" w:rsidTr="00581156">
        <w:trPr>
          <w:trHeight w:val="606"/>
        </w:trPr>
        <w:tc>
          <w:tcPr>
            <w:tcW w:w="8072" w:type="dxa"/>
            <w:tcBorders>
              <w:top w:val="single" w:sz="6" w:space="0" w:color="auto"/>
              <w:left w:val="single" w:sz="6" w:space="0" w:color="auto"/>
              <w:bottom w:val="single" w:sz="6" w:space="0" w:color="auto"/>
              <w:right w:val="single" w:sz="6" w:space="0" w:color="auto"/>
            </w:tcBorders>
            <w:shd w:val="clear" w:color="auto" w:fill="FFE699"/>
            <w:vAlign w:val="center"/>
            <w:hideMark/>
          </w:tcPr>
          <w:p w14:paraId="3DF5F6B8"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b/>
                <w:bCs/>
                <w:color w:val="002060"/>
                <w:lang w:eastAsia="es-DO"/>
              </w:rPr>
              <w:t>PRODUCTO RESULTADO 3:  LA CAPACIDAD INSTITUCIONAL DE LA DIRECCIÓN EJECUTIVA DE FOMENTO A LA TECNIFICACIÓN DEL SISTEMA NACIONAL DE RIEGO QUEDA FORTALECIDA</w:t>
            </w:r>
            <w:r w:rsidRPr="004A2EEE">
              <w:rPr>
                <w:rFonts w:ascii="Calibri" w:eastAsia="Times New Roman" w:hAnsi="Calibri" w:cs="Calibri"/>
                <w:color w:val="002060"/>
                <w:lang w:eastAsia="es-DO"/>
              </w:rPr>
              <w:t>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1E2AA9B9"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  </w:t>
            </w:r>
          </w:p>
        </w:tc>
      </w:tr>
      <w:tr w:rsidR="00471D88" w:rsidRPr="004A2EEE" w14:paraId="49A87EB2" w14:textId="77777777" w:rsidTr="00581156">
        <w:trPr>
          <w:trHeight w:val="64"/>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85E5AE" w14:textId="7BD8C1CA" w:rsidR="00471D88" w:rsidRPr="00581156" w:rsidRDefault="00581156" w:rsidP="00581156">
            <w:pPr>
              <w:spacing w:after="0" w:line="240" w:lineRule="auto"/>
              <w:textAlignment w:val="baseline"/>
              <w:rPr>
                <w:rFonts w:ascii="Times New Roman" w:eastAsia="Times New Roman" w:hAnsi="Times New Roman" w:cs="Times New Roman"/>
                <w:sz w:val="24"/>
                <w:szCs w:val="24"/>
                <w:lang w:eastAsia="es-DO"/>
              </w:rPr>
            </w:pPr>
            <w:r w:rsidRPr="00581156">
              <w:rPr>
                <w:rFonts w:ascii="Calibri" w:eastAsia="Times New Roman" w:hAnsi="Calibri" w:cs="Calibri"/>
                <w:color w:val="002060"/>
                <w:lang w:eastAsia="es-DO"/>
              </w:rPr>
              <w:t>1.</w:t>
            </w:r>
            <w:r>
              <w:rPr>
                <w:rFonts w:ascii="Calibri" w:eastAsia="Times New Roman" w:hAnsi="Calibri" w:cs="Calibri"/>
                <w:color w:val="002060"/>
                <w:lang w:eastAsia="es-DO"/>
              </w:rPr>
              <w:t xml:space="preserve"> </w:t>
            </w:r>
            <w:r w:rsidR="00471D88" w:rsidRPr="00581156">
              <w:rPr>
                <w:rFonts w:ascii="Calibri" w:eastAsia="Times New Roman" w:hAnsi="Calibri" w:cs="Calibri"/>
                <w:color w:val="002060"/>
                <w:lang w:eastAsia="es-DO"/>
              </w:rPr>
              <w:t>Estudio de demanda y necesidades de fortalecimiento institucional para implementación y la aplicación del esquema de financiamiento de fideicomiso en los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36572EBB"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35208455" w14:textId="77777777" w:rsidTr="00581156">
        <w:trPr>
          <w:trHeight w:val="658"/>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11466F" w14:textId="42E28C5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2.</w:t>
            </w:r>
            <w:r w:rsidR="00581156">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Diseño de la estructura del flujo de trabajo del departamento de operaciones (perfiles de diseño de sistemas, etc.) y la oficina de gestión de FOTESIR, para gestión y la aplicación del esquema de financiamiento de fideicomiso en los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59E15902"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0EB26782" w14:textId="77777777" w:rsidTr="00581156">
        <w:trPr>
          <w:trHeight w:val="272"/>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818C38" w14:textId="40E60631"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3.</w:t>
            </w:r>
            <w:r w:rsidR="00581156">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Acompañamiento y asesoría técnica en la práctica para implementación y la aplicación del esquema de financiamiento de fideicomiso en los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2D7C255F"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80% </w:t>
            </w:r>
          </w:p>
        </w:tc>
      </w:tr>
      <w:tr w:rsidR="00471D88" w:rsidRPr="004A2EEE" w14:paraId="2056D958" w14:textId="77777777" w:rsidTr="00581156">
        <w:trPr>
          <w:trHeight w:val="705"/>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39B054" w14:textId="550C8DE6"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4.</w:t>
            </w:r>
            <w:r w:rsidR="00581156">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Proyecto piloto para la capacitación práctica implementación y la aplicación del esquema de financiamiento de fideicomiso en los proyectos de tecnificación de riego (a condición de la disponibilidad de los tiempos y otras circunstancias operativas necesarias para el mismo).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5D8A5E77"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20% </w:t>
            </w:r>
          </w:p>
        </w:tc>
      </w:tr>
    </w:tbl>
    <w:p w14:paraId="5AA10B1B" w14:textId="77777777" w:rsidR="00D627AD" w:rsidRDefault="00D627AD" w:rsidP="00A81E01">
      <w:pPr>
        <w:pStyle w:val="Sinespaciado"/>
        <w:spacing w:line="276" w:lineRule="auto"/>
        <w:jc w:val="both"/>
        <w:rPr>
          <w:rFonts w:ascii="Times New Roman" w:hAnsi="Times New Roman" w:cs="Times New Roman"/>
          <w:sz w:val="24"/>
          <w:szCs w:val="24"/>
        </w:rPr>
      </w:pPr>
    </w:p>
    <w:p w14:paraId="36E2AE71" w14:textId="77777777" w:rsidR="00D627AD" w:rsidRDefault="00D627AD" w:rsidP="00A81E01">
      <w:pPr>
        <w:pStyle w:val="Sinespaciado"/>
        <w:spacing w:line="276" w:lineRule="auto"/>
        <w:jc w:val="both"/>
        <w:rPr>
          <w:rFonts w:ascii="Times New Roman" w:hAnsi="Times New Roman" w:cs="Times New Roman"/>
          <w:sz w:val="24"/>
          <w:szCs w:val="24"/>
        </w:rPr>
      </w:pPr>
    </w:p>
    <w:p w14:paraId="34FE8279" w14:textId="60317425" w:rsidR="00255F0D" w:rsidRDefault="00354F1A"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Tomando en consideración </w:t>
      </w:r>
      <w:r w:rsidR="002F233D">
        <w:rPr>
          <w:rFonts w:ascii="Times New Roman" w:hAnsi="Times New Roman" w:cs="Times New Roman"/>
          <w:sz w:val="24"/>
          <w:szCs w:val="24"/>
        </w:rPr>
        <w:t>la tabla anterior</w:t>
      </w:r>
      <w:r>
        <w:rPr>
          <w:rFonts w:ascii="Times New Roman" w:hAnsi="Times New Roman" w:cs="Times New Roman"/>
          <w:sz w:val="24"/>
          <w:szCs w:val="24"/>
        </w:rPr>
        <w:t xml:space="preserve"> </w:t>
      </w:r>
      <w:r w:rsidR="003B234D">
        <w:rPr>
          <w:rFonts w:ascii="Times New Roman" w:hAnsi="Times New Roman" w:cs="Times New Roman"/>
          <w:sz w:val="24"/>
          <w:szCs w:val="24"/>
        </w:rPr>
        <w:t xml:space="preserve">se ha ejecutado exitosamente </w:t>
      </w:r>
      <w:r w:rsidR="00130B54">
        <w:rPr>
          <w:rFonts w:ascii="Times New Roman" w:hAnsi="Times New Roman" w:cs="Times New Roman"/>
          <w:sz w:val="24"/>
          <w:szCs w:val="24"/>
        </w:rPr>
        <w:t xml:space="preserve">alrededor del 88% de las actividades del proyecto, sin embargo, en estos momentos no se cuenta con la capacidad </w:t>
      </w:r>
      <w:r w:rsidR="008B7F75">
        <w:rPr>
          <w:rFonts w:ascii="Times New Roman" w:hAnsi="Times New Roman" w:cs="Times New Roman"/>
          <w:sz w:val="24"/>
          <w:szCs w:val="24"/>
        </w:rPr>
        <w:t xml:space="preserve">para dar cumplimiento a las actividades </w:t>
      </w:r>
      <w:r w:rsidR="00B158F5">
        <w:rPr>
          <w:rFonts w:ascii="Times New Roman" w:hAnsi="Times New Roman" w:cs="Times New Roman"/>
          <w:sz w:val="24"/>
          <w:szCs w:val="24"/>
        </w:rPr>
        <w:t xml:space="preserve">restantes debido a que se presentaron varias situaciones que impidieron la coordinación de los recursos necesarios para </w:t>
      </w:r>
      <w:r w:rsidR="00FB6AFD">
        <w:rPr>
          <w:rFonts w:ascii="Times New Roman" w:hAnsi="Times New Roman" w:cs="Times New Roman"/>
          <w:sz w:val="24"/>
          <w:szCs w:val="24"/>
        </w:rPr>
        <w:t xml:space="preserve">su ejecución. Dicha situación fue </w:t>
      </w:r>
      <w:r w:rsidR="00DA05E1">
        <w:rPr>
          <w:rFonts w:ascii="Times New Roman" w:hAnsi="Times New Roman" w:cs="Times New Roman"/>
          <w:sz w:val="24"/>
          <w:szCs w:val="24"/>
        </w:rPr>
        <w:t xml:space="preserve">expuesta a los funcionarios de la Comisión Nacional de Riego y </w:t>
      </w:r>
      <w:r w:rsidR="00455EAD">
        <w:rPr>
          <w:rFonts w:ascii="Times New Roman" w:hAnsi="Times New Roman" w:cs="Times New Roman"/>
          <w:sz w:val="24"/>
          <w:szCs w:val="24"/>
        </w:rPr>
        <w:t xml:space="preserve">se coordinó la solicitud de la culminación </w:t>
      </w:r>
      <w:r w:rsidR="007423A5">
        <w:rPr>
          <w:rFonts w:ascii="Times New Roman" w:hAnsi="Times New Roman" w:cs="Times New Roman"/>
          <w:sz w:val="24"/>
          <w:szCs w:val="24"/>
        </w:rPr>
        <w:t xml:space="preserve">de este proyecto, con el compromiso de poder elaborar un nuevo acuerdo </w:t>
      </w:r>
      <w:r w:rsidR="004D2DD4">
        <w:rPr>
          <w:rFonts w:ascii="Times New Roman" w:hAnsi="Times New Roman" w:cs="Times New Roman"/>
          <w:sz w:val="24"/>
          <w:szCs w:val="24"/>
        </w:rPr>
        <w:t>donde se incluya como iniciativa las actividades que no pudieron ejecutarse en el actual proyecto</w:t>
      </w:r>
      <w:r w:rsidR="00BF4EDD">
        <w:rPr>
          <w:rFonts w:ascii="Times New Roman" w:hAnsi="Times New Roman" w:cs="Times New Roman"/>
          <w:sz w:val="24"/>
          <w:szCs w:val="24"/>
        </w:rPr>
        <w:t xml:space="preserve"> junto a otras actividades de intercambio de tecnologías.</w:t>
      </w:r>
    </w:p>
    <w:p w14:paraId="1F81EA16" w14:textId="77777777" w:rsidR="00084522" w:rsidRDefault="00084522" w:rsidP="00A81E01">
      <w:pPr>
        <w:pStyle w:val="Sinespaciado"/>
        <w:spacing w:line="276" w:lineRule="auto"/>
        <w:jc w:val="both"/>
        <w:rPr>
          <w:rFonts w:ascii="Times New Roman" w:hAnsi="Times New Roman" w:cs="Times New Roman"/>
          <w:sz w:val="24"/>
          <w:szCs w:val="24"/>
        </w:rPr>
      </w:pPr>
    </w:p>
    <w:p w14:paraId="0DBEBC6E" w14:textId="2F6EEB60" w:rsidR="00084522" w:rsidRDefault="00084522"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Al momento de la elaboración de este informe nos encontramos a la espera </w:t>
      </w:r>
      <w:r w:rsidR="003C6ACD">
        <w:rPr>
          <w:rFonts w:ascii="Times New Roman" w:hAnsi="Times New Roman" w:cs="Times New Roman"/>
          <w:sz w:val="24"/>
          <w:szCs w:val="24"/>
        </w:rPr>
        <w:t>de la decisión de los órganos rectores de cooperación internacional de ambas partes para el cierre formal del proyecto.</w:t>
      </w:r>
    </w:p>
    <w:p w14:paraId="79C94D37" w14:textId="77777777" w:rsidR="00A51C29" w:rsidRDefault="00A51C29" w:rsidP="00A81E01">
      <w:pPr>
        <w:pStyle w:val="Sinespaciado"/>
        <w:spacing w:line="276" w:lineRule="auto"/>
        <w:jc w:val="both"/>
        <w:rPr>
          <w:rFonts w:ascii="Times New Roman" w:hAnsi="Times New Roman" w:cs="Times New Roman"/>
          <w:sz w:val="24"/>
          <w:szCs w:val="24"/>
        </w:rPr>
      </w:pPr>
    </w:p>
    <w:p w14:paraId="593EA638" w14:textId="77777777" w:rsidR="00923601" w:rsidRDefault="00923601" w:rsidP="00A81E01">
      <w:pPr>
        <w:pStyle w:val="Sinespaciado"/>
        <w:spacing w:line="276" w:lineRule="auto"/>
        <w:jc w:val="both"/>
        <w:rPr>
          <w:rFonts w:ascii="Times New Roman" w:hAnsi="Times New Roman" w:cs="Times New Roman"/>
          <w:sz w:val="24"/>
          <w:szCs w:val="24"/>
        </w:rPr>
      </w:pPr>
    </w:p>
    <w:p w14:paraId="46505226" w14:textId="77777777" w:rsidR="00923601" w:rsidRDefault="00923601" w:rsidP="00A81E01">
      <w:pPr>
        <w:pStyle w:val="Sinespaciado"/>
        <w:spacing w:line="276" w:lineRule="auto"/>
        <w:jc w:val="both"/>
        <w:rPr>
          <w:rFonts w:ascii="Times New Roman" w:hAnsi="Times New Roman" w:cs="Times New Roman"/>
          <w:sz w:val="24"/>
          <w:szCs w:val="24"/>
        </w:rPr>
      </w:pPr>
    </w:p>
    <w:p w14:paraId="50992DAB" w14:textId="77777777" w:rsidR="00626081" w:rsidRDefault="00626081" w:rsidP="00A81E01">
      <w:pPr>
        <w:pStyle w:val="Sinespaciado"/>
        <w:spacing w:line="276" w:lineRule="auto"/>
        <w:jc w:val="both"/>
        <w:rPr>
          <w:rFonts w:ascii="Times New Roman" w:hAnsi="Times New Roman" w:cs="Times New Roman"/>
          <w:sz w:val="24"/>
          <w:szCs w:val="24"/>
        </w:rPr>
      </w:pPr>
    </w:p>
    <w:p w14:paraId="1DC78E40" w14:textId="77777777" w:rsidR="00626081" w:rsidRDefault="00626081" w:rsidP="00A81E01">
      <w:pPr>
        <w:pStyle w:val="Sinespaciado"/>
        <w:spacing w:line="276" w:lineRule="auto"/>
        <w:jc w:val="both"/>
        <w:rPr>
          <w:rFonts w:ascii="Times New Roman" w:hAnsi="Times New Roman" w:cs="Times New Roman"/>
          <w:sz w:val="24"/>
          <w:szCs w:val="24"/>
        </w:rPr>
      </w:pPr>
    </w:p>
    <w:p w14:paraId="6C3D2926" w14:textId="77777777" w:rsidR="00626081" w:rsidRDefault="00626081" w:rsidP="00A81E01">
      <w:pPr>
        <w:pStyle w:val="Sinespaciado"/>
        <w:spacing w:line="276" w:lineRule="auto"/>
        <w:jc w:val="both"/>
        <w:rPr>
          <w:rFonts w:ascii="Times New Roman" w:hAnsi="Times New Roman" w:cs="Times New Roman"/>
          <w:sz w:val="24"/>
          <w:szCs w:val="24"/>
        </w:rPr>
      </w:pPr>
    </w:p>
    <w:p w14:paraId="31EB4E67" w14:textId="77777777" w:rsidR="00C46660" w:rsidRDefault="00C46660" w:rsidP="00A81E01">
      <w:pPr>
        <w:pStyle w:val="Sinespaciado"/>
        <w:spacing w:line="276" w:lineRule="auto"/>
        <w:jc w:val="both"/>
        <w:rPr>
          <w:rFonts w:ascii="Times New Roman" w:hAnsi="Times New Roman" w:cs="Times New Roman"/>
          <w:sz w:val="24"/>
          <w:szCs w:val="24"/>
        </w:rPr>
      </w:pPr>
    </w:p>
    <w:p w14:paraId="30253D17" w14:textId="77777777" w:rsidR="009E09EF" w:rsidRDefault="009E09EF" w:rsidP="009E09EF">
      <w:pPr>
        <w:pStyle w:val="Sinespaciado"/>
        <w:spacing w:line="276" w:lineRule="auto"/>
        <w:jc w:val="both"/>
        <w:rPr>
          <w:rFonts w:ascii="Times New Roman" w:hAnsi="Times New Roman" w:cs="Times New Roman"/>
          <w:sz w:val="24"/>
          <w:szCs w:val="24"/>
        </w:rPr>
      </w:pPr>
    </w:p>
    <w:p w14:paraId="5656BDA3" w14:textId="3681F023" w:rsidR="00831341" w:rsidRDefault="00831341" w:rsidP="004674E9">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Proyecto asistencia técnica </w:t>
      </w:r>
      <w:r w:rsidR="00555C32">
        <w:rPr>
          <w:rFonts w:ascii="Times New Roman" w:hAnsi="Times New Roman" w:cs="Times New Roman"/>
          <w:b/>
          <w:bCs/>
          <w:sz w:val="24"/>
          <w:szCs w:val="24"/>
        </w:rPr>
        <w:t>para</w:t>
      </w:r>
      <w:r>
        <w:rPr>
          <w:rFonts w:ascii="Times New Roman" w:hAnsi="Times New Roman" w:cs="Times New Roman"/>
          <w:b/>
          <w:bCs/>
          <w:sz w:val="24"/>
          <w:szCs w:val="24"/>
        </w:rPr>
        <w:t xml:space="preserve"> el fortalecimiento de las capacidades </w:t>
      </w:r>
      <w:r w:rsidR="00417FDD">
        <w:rPr>
          <w:rFonts w:ascii="Times New Roman" w:hAnsi="Times New Roman" w:cs="Times New Roman"/>
          <w:b/>
          <w:bCs/>
          <w:sz w:val="24"/>
          <w:szCs w:val="24"/>
        </w:rPr>
        <w:t>en la</w:t>
      </w:r>
      <w:r>
        <w:rPr>
          <w:rFonts w:ascii="Times New Roman" w:hAnsi="Times New Roman" w:cs="Times New Roman"/>
          <w:b/>
          <w:bCs/>
          <w:sz w:val="24"/>
          <w:szCs w:val="24"/>
        </w:rPr>
        <w:t xml:space="preserve"> eficientización del uso del agua en el riego agrícola y el uso de la energía limpia y/o renovable</w:t>
      </w:r>
      <w:r w:rsidR="004C0174">
        <w:rPr>
          <w:rFonts w:ascii="Times New Roman" w:hAnsi="Times New Roman" w:cs="Times New Roman"/>
          <w:b/>
          <w:bCs/>
          <w:sz w:val="24"/>
          <w:szCs w:val="24"/>
        </w:rPr>
        <w:t xml:space="preserve"> México – República Dominicana (IMTA-TNR).</w:t>
      </w:r>
    </w:p>
    <w:p w14:paraId="04493A35" w14:textId="46468D43" w:rsidR="004674E9" w:rsidRPr="00AD3286" w:rsidRDefault="004674E9" w:rsidP="004674E9">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sidR="00626081">
        <w:rPr>
          <w:rFonts w:ascii="Times New Roman" w:hAnsi="Times New Roman" w:cs="Times New Roman"/>
          <w:b/>
          <w:sz w:val="24"/>
          <w:szCs w:val="24"/>
        </w:rPr>
        <w:t>octubre</w:t>
      </w:r>
      <w:r w:rsidRPr="00AD3286">
        <w:rPr>
          <w:rFonts w:ascii="Times New Roman" w:hAnsi="Times New Roman" w:cs="Times New Roman"/>
          <w:b/>
          <w:sz w:val="24"/>
          <w:szCs w:val="24"/>
        </w:rPr>
        <w:t xml:space="preserve"> – </w:t>
      </w:r>
      <w:r w:rsidR="00626081">
        <w:rPr>
          <w:rFonts w:ascii="Times New Roman" w:hAnsi="Times New Roman" w:cs="Times New Roman"/>
          <w:b/>
          <w:sz w:val="24"/>
          <w:szCs w:val="24"/>
        </w:rPr>
        <w:t>diciembre</w:t>
      </w:r>
      <w:r w:rsidRPr="00AD3286">
        <w:rPr>
          <w:rFonts w:ascii="Times New Roman" w:hAnsi="Times New Roman" w:cs="Times New Roman"/>
          <w:b/>
          <w:sz w:val="24"/>
          <w:szCs w:val="24"/>
        </w:rPr>
        <w:t xml:space="preserve"> 202</w:t>
      </w:r>
      <w:r>
        <w:rPr>
          <w:rFonts w:ascii="Times New Roman" w:hAnsi="Times New Roman" w:cs="Times New Roman"/>
          <w:b/>
          <w:sz w:val="24"/>
          <w:szCs w:val="24"/>
        </w:rPr>
        <w:t>3</w:t>
      </w:r>
      <w:r w:rsidRPr="00AD3286">
        <w:rPr>
          <w:rFonts w:ascii="Times New Roman" w:hAnsi="Times New Roman" w:cs="Times New Roman"/>
          <w:b/>
          <w:sz w:val="24"/>
          <w:szCs w:val="24"/>
        </w:rPr>
        <w:t>.</w:t>
      </w:r>
    </w:p>
    <w:p w14:paraId="6F3FF93B" w14:textId="77777777" w:rsidR="004674E9" w:rsidRDefault="004674E9" w:rsidP="00831341">
      <w:pPr>
        <w:pStyle w:val="Sinespaciado"/>
        <w:spacing w:line="276" w:lineRule="auto"/>
        <w:ind w:left="360"/>
        <w:jc w:val="both"/>
        <w:rPr>
          <w:rFonts w:ascii="Times New Roman" w:hAnsi="Times New Roman" w:cs="Times New Roman"/>
          <w:b/>
          <w:bCs/>
          <w:sz w:val="24"/>
          <w:szCs w:val="24"/>
        </w:rPr>
      </w:pPr>
    </w:p>
    <w:p w14:paraId="0B8E9729" w14:textId="77777777" w:rsidR="008E6DB9" w:rsidRDefault="008E6DB9" w:rsidP="00831341">
      <w:pPr>
        <w:pStyle w:val="Sinespaciado"/>
        <w:spacing w:line="276" w:lineRule="auto"/>
        <w:ind w:left="360"/>
        <w:jc w:val="both"/>
        <w:rPr>
          <w:rFonts w:ascii="Times New Roman" w:hAnsi="Times New Roman" w:cs="Times New Roman"/>
          <w:b/>
          <w:bCs/>
          <w:sz w:val="24"/>
          <w:szCs w:val="24"/>
        </w:rPr>
      </w:pPr>
    </w:p>
    <w:p w14:paraId="52071F30" w14:textId="04A61B81" w:rsidR="00947225" w:rsidRDefault="008E6DB9" w:rsidP="00912DB6">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Respecto a este proyecto de cooperación internacional con la Agencia Mexicana de Cooperación Internacional para el Desarrollo, en conjunto con el Instituto Mexicano de Tecnología del Agua (IMTA)</w:t>
      </w:r>
      <w:r w:rsidR="00B75629">
        <w:rPr>
          <w:rFonts w:ascii="Times New Roman" w:hAnsi="Times New Roman" w:cs="Times New Roman"/>
          <w:sz w:val="24"/>
          <w:szCs w:val="24"/>
        </w:rPr>
        <w:t xml:space="preserve">, se han realizado </w:t>
      </w:r>
      <w:r w:rsidR="00947225">
        <w:rPr>
          <w:rFonts w:ascii="Times New Roman" w:hAnsi="Times New Roman" w:cs="Times New Roman"/>
          <w:sz w:val="24"/>
          <w:szCs w:val="24"/>
        </w:rPr>
        <w:t>las siguientes actividades:</w:t>
      </w:r>
    </w:p>
    <w:p w14:paraId="25CB04D2" w14:textId="77777777" w:rsidR="00912DB6" w:rsidRDefault="00912DB6" w:rsidP="00912DB6">
      <w:pPr>
        <w:pStyle w:val="Sinespaciado"/>
        <w:spacing w:line="276" w:lineRule="auto"/>
        <w:jc w:val="both"/>
        <w:rPr>
          <w:rFonts w:ascii="Times New Roman" w:hAnsi="Times New Roman" w:cs="Times New Roman"/>
          <w:sz w:val="24"/>
          <w:szCs w:val="24"/>
        </w:rPr>
      </w:pPr>
    </w:p>
    <w:p w14:paraId="5DAD15ED" w14:textId="3B719733" w:rsidR="005D200E" w:rsidRPr="00D36DC1" w:rsidRDefault="005D200E" w:rsidP="005D200E">
      <w:pPr>
        <w:pStyle w:val="Prrafodelista"/>
        <w:numPr>
          <w:ilvl w:val="0"/>
          <w:numId w:val="23"/>
        </w:num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 xml:space="preserve">Los días 21, 22 y 23 de junio de 2023 llevamos a cabo las primeras acciones de las actividades 1.1 y 2.1, donde sostuvimos una serie de talleres virtuales junto al equipo técnico del Instituto Mexicano de Tecnología del Agua IMTA, donde se </w:t>
      </w:r>
      <w:r w:rsidR="00703B9F" w:rsidRPr="00D36DC1">
        <w:rPr>
          <w:rFonts w:ascii="Times New Roman" w:hAnsi="Times New Roman" w:cs="Times New Roman"/>
          <w:sz w:val="24"/>
          <w:szCs w:val="24"/>
        </w:rPr>
        <w:t>elaboró</w:t>
      </w:r>
      <w:r w:rsidRPr="00D36DC1">
        <w:rPr>
          <w:rFonts w:ascii="Times New Roman" w:hAnsi="Times New Roman" w:cs="Times New Roman"/>
          <w:sz w:val="24"/>
          <w:szCs w:val="24"/>
        </w:rPr>
        <w:t xml:space="preserve"> un borrador de los temas identificados de interés para que formen parte del contenido de las capacitaciones, al momento IMTA se encuentra en el proceso de estructuración programática de los cursos que serán recibidos por los funcionarios de TNR.</w:t>
      </w:r>
    </w:p>
    <w:p w14:paraId="253E5007" w14:textId="77777777" w:rsidR="005D200E" w:rsidRPr="00D36DC1" w:rsidRDefault="005D200E" w:rsidP="005D200E">
      <w:pPr>
        <w:pStyle w:val="Prrafodelista"/>
        <w:spacing w:line="276" w:lineRule="auto"/>
        <w:jc w:val="both"/>
        <w:rPr>
          <w:rFonts w:ascii="Times New Roman" w:hAnsi="Times New Roman" w:cs="Times New Roman"/>
          <w:sz w:val="24"/>
          <w:szCs w:val="24"/>
        </w:rPr>
      </w:pPr>
    </w:p>
    <w:p w14:paraId="542F19AF" w14:textId="77777777" w:rsidR="005D200E" w:rsidRPr="00D36DC1" w:rsidRDefault="005D200E" w:rsidP="005D200E">
      <w:pPr>
        <w:pStyle w:val="Prrafodelista"/>
        <w:numPr>
          <w:ilvl w:val="0"/>
          <w:numId w:val="23"/>
        </w:num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Luego del encuentro con los funcionarios de IMTA fueron llevadas a cabo exitosamente las actividades  1.1 y 2.1 de este proyecto de cooperación internacional,  como resultado de las mismas por parte de IMTA recibimos un compendio de los materiales de apoyo y bibliográficos realizados en las reuniones virtuales, por nuestra parte compartimos de igual forma el material didáctico utilizado en los encuentro, el resultado final de esta actividades fue el borrador de temas a tratar en las capacitaciones virtuales correspondiente a las actividades  1.2, 1.3, 2.1, 2.2, 3 y 4 dichas actividades serán iniciadas una vez los funcionarios de IMTA elaboren toda la planificación académica de las capacitaciones.</w:t>
      </w:r>
    </w:p>
    <w:p w14:paraId="06BB87E7" w14:textId="77777777" w:rsidR="00E05D4C" w:rsidRPr="00D36DC1" w:rsidRDefault="00E05D4C" w:rsidP="00E05D4C">
      <w:pPr>
        <w:pStyle w:val="Prrafodelista"/>
        <w:spacing w:line="276" w:lineRule="auto"/>
        <w:jc w:val="both"/>
        <w:rPr>
          <w:rFonts w:ascii="Times New Roman" w:hAnsi="Times New Roman" w:cs="Times New Roman"/>
          <w:sz w:val="24"/>
          <w:szCs w:val="24"/>
        </w:rPr>
      </w:pPr>
    </w:p>
    <w:p w14:paraId="2DF940B1" w14:textId="77777777" w:rsidR="005D200E" w:rsidRPr="00D36DC1" w:rsidRDefault="005D200E" w:rsidP="005D200E">
      <w:pPr>
        <w:pStyle w:val="Prrafodelista"/>
        <w:numPr>
          <w:ilvl w:val="0"/>
          <w:numId w:val="23"/>
        </w:num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El 01 de agosto de 2023 sostuvimos una reunión de seguimiento con la división de Seguimiento de Proyectos de Cooperación Sur-Sur y Triangular, de la Dirección General de Cooperación Bilateral del Ministerio de Economía, Planificación y Desarrollo (MEPYD), la misma sirvió para conocer el rol de seguimiento que desde MEPyD se realiza, así como las responsabilidades de las partes, en este encuentro revisamos todas las actividades del proyecto para puntualizar las que fueron cumplidas y las actividades en progreso.</w:t>
      </w:r>
    </w:p>
    <w:p w14:paraId="1CC788E4" w14:textId="77777777" w:rsidR="00E05D4C" w:rsidRPr="00D36DC1" w:rsidRDefault="00E05D4C" w:rsidP="00E05D4C">
      <w:pPr>
        <w:pStyle w:val="Prrafodelista"/>
        <w:spacing w:line="276" w:lineRule="auto"/>
        <w:jc w:val="both"/>
        <w:rPr>
          <w:rFonts w:ascii="Times New Roman" w:hAnsi="Times New Roman" w:cs="Times New Roman"/>
          <w:sz w:val="24"/>
          <w:szCs w:val="24"/>
        </w:rPr>
      </w:pPr>
    </w:p>
    <w:p w14:paraId="4E339247" w14:textId="77777777" w:rsidR="005D200E" w:rsidRPr="00D36DC1" w:rsidRDefault="005D200E" w:rsidP="005D200E">
      <w:pPr>
        <w:pStyle w:val="Prrafodelista"/>
        <w:numPr>
          <w:ilvl w:val="0"/>
          <w:numId w:val="23"/>
        </w:num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 xml:space="preserve">Desde MEPyD recibimos Lineamientos operativos para el manejo administrativo y financiero del programa de cooperación técnica de México con República Dominicana, en ese mismo orden desde TNR enviamos el temario elaborado con el equipo del proyecto de IMTA Y TNR para ser abordados en los espacios de capacitación, por otro lado queda pendiente una vez recibamos respuesta por parte de los funcionarios Mexicanos solicitar vía MEPyD solicitando la posibilidad de que cada país, además del pasaje cubra sus viáticos; esto con el fin de viabilizar </w:t>
      </w:r>
      <w:r w:rsidRPr="00D36DC1">
        <w:rPr>
          <w:rFonts w:ascii="Times New Roman" w:hAnsi="Times New Roman" w:cs="Times New Roman"/>
          <w:sz w:val="24"/>
          <w:szCs w:val="24"/>
        </w:rPr>
        <w:lastRenderedPageBreak/>
        <w:t>los procesos administrativos al momento de realizar misiones en el marco del proyecto.</w:t>
      </w:r>
    </w:p>
    <w:p w14:paraId="0DD5F5B2" w14:textId="77777777" w:rsidR="00E05D4C" w:rsidRPr="00D36DC1" w:rsidRDefault="00E05D4C" w:rsidP="00E05D4C">
      <w:pPr>
        <w:pStyle w:val="Prrafodelista"/>
        <w:spacing w:line="276" w:lineRule="auto"/>
        <w:jc w:val="both"/>
        <w:rPr>
          <w:rFonts w:ascii="Times New Roman" w:hAnsi="Times New Roman" w:cs="Times New Roman"/>
          <w:sz w:val="24"/>
          <w:szCs w:val="24"/>
        </w:rPr>
      </w:pPr>
    </w:p>
    <w:p w14:paraId="2B7F8EAD" w14:textId="77777777" w:rsidR="005D200E" w:rsidRPr="00D36DC1" w:rsidRDefault="005D200E" w:rsidP="005D200E">
      <w:pPr>
        <w:pStyle w:val="Prrafodelista"/>
        <w:numPr>
          <w:ilvl w:val="0"/>
          <w:numId w:val="23"/>
        </w:num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Una vez cumplido lo anteriormente citado, iniciamos las capacitaciones virtuales del 13 de noviembre al 15  de diciembre de 2023 correspondientes a las actividades 1.2, 1.3, 2.1, 2.2, 3 y 4, dichas capacitaciones fueron impartidas en formato virtual para los técnicos de tecnificación de riego, además fueron impactados técnicos de otras instituciones como son  el Ministerio de Medio Ambiente y Recursos Naturales, el Instituto Agrario Dominicano, el Instituto Nacional de Recursos Hidráulicos, la Dirección General de Ganadería y empresas suplidoras de sistemas de riego,  en dichas capacitaciones asistieron en los distintos módulos un poco más de 80 técnicos.</w:t>
      </w:r>
    </w:p>
    <w:p w14:paraId="323E471A" w14:textId="77777777" w:rsidR="00E05D4C" w:rsidRPr="00D36DC1" w:rsidRDefault="00E05D4C" w:rsidP="00E05D4C">
      <w:pPr>
        <w:pStyle w:val="Prrafodelista"/>
        <w:rPr>
          <w:rFonts w:ascii="Times New Roman" w:hAnsi="Times New Roman" w:cs="Times New Roman"/>
          <w:sz w:val="24"/>
          <w:szCs w:val="24"/>
        </w:rPr>
      </w:pPr>
    </w:p>
    <w:p w14:paraId="3315767F" w14:textId="44421C77" w:rsidR="00D36DC1" w:rsidRPr="00D36DC1" w:rsidRDefault="005D200E" w:rsidP="00E05D4C">
      <w:p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 xml:space="preserve">Al momento </w:t>
      </w:r>
      <w:r w:rsidR="00E05D4C" w:rsidRPr="00D36DC1">
        <w:rPr>
          <w:rFonts w:ascii="Times New Roman" w:hAnsi="Times New Roman" w:cs="Times New Roman"/>
          <w:sz w:val="24"/>
          <w:szCs w:val="24"/>
        </w:rPr>
        <w:t xml:space="preserve">de la elaboración de este informe, </w:t>
      </w:r>
      <w:r w:rsidRPr="00D36DC1">
        <w:rPr>
          <w:rFonts w:ascii="Times New Roman" w:hAnsi="Times New Roman" w:cs="Times New Roman"/>
          <w:sz w:val="24"/>
          <w:szCs w:val="24"/>
        </w:rPr>
        <w:t>hemos completado aproximadamente el 50% de las actividades de este proyecto</w:t>
      </w:r>
      <w:r w:rsidR="00D36DC1" w:rsidRPr="00D36DC1">
        <w:rPr>
          <w:rFonts w:ascii="Times New Roman" w:hAnsi="Times New Roman" w:cs="Times New Roman"/>
          <w:sz w:val="24"/>
          <w:szCs w:val="24"/>
        </w:rPr>
        <w:t>.</w:t>
      </w:r>
    </w:p>
    <w:p w14:paraId="6B271B7F" w14:textId="77777777" w:rsidR="00831341" w:rsidRDefault="00831341" w:rsidP="009E09EF">
      <w:pPr>
        <w:pStyle w:val="Sinespaciado"/>
        <w:spacing w:line="276" w:lineRule="auto"/>
        <w:jc w:val="both"/>
        <w:rPr>
          <w:rFonts w:ascii="Times New Roman" w:hAnsi="Times New Roman" w:cs="Times New Roman"/>
          <w:sz w:val="24"/>
          <w:szCs w:val="24"/>
        </w:rPr>
      </w:pPr>
    </w:p>
    <w:p w14:paraId="73BEAD10" w14:textId="45CFBB69" w:rsidR="008A0E46" w:rsidRDefault="008A0E46" w:rsidP="008A0E46">
      <w:pPr>
        <w:pStyle w:val="Sinespaciado"/>
        <w:spacing w:line="276" w:lineRule="auto"/>
        <w:jc w:val="both"/>
        <w:rPr>
          <w:rFonts w:ascii="Times New Roman" w:hAnsi="Times New Roman" w:cs="Times New Roman"/>
          <w:b/>
          <w:bCs/>
          <w:sz w:val="28"/>
          <w:szCs w:val="28"/>
        </w:rPr>
      </w:pPr>
      <w:r w:rsidRPr="003B2EFC">
        <w:rPr>
          <w:rFonts w:ascii="Times New Roman" w:hAnsi="Times New Roman" w:cs="Times New Roman"/>
          <w:b/>
          <w:bCs/>
          <w:sz w:val="28"/>
          <w:szCs w:val="28"/>
        </w:rPr>
        <w:t>Otros proyectos en curso.</w:t>
      </w:r>
    </w:p>
    <w:p w14:paraId="22E6784C" w14:textId="77777777" w:rsidR="00D32DDE" w:rsidRPr="003B2EFC" w:rsidRDefault="00D32DDE" w:rsidP="008A0E46">
      <w:pPr>
        <w:pStyle w:val="Sinespaciado"/>
        <w:spacing w:line="276" w:lineRule="auto"/>
        <w:jc w:val="both"/>
        <w:rPr>
          <w:rFonts w:ascii="Times New Roman" w:hAnsi="Times New Roman" w:cs="Times New Roman"/>
          <w:b/>
          <w:bCs/>
          <w:sz w:val="28"/>
          <w:szCs w:val="28"/>
        </w:rPr>
      </w:pPr>
    </w:p>
    <w:p w14:paraId="645A470E" w14:textId="4C0D397D" w:rsidR="008A0E46" w:rsidRDefault="008A0E46" w:rsidP="008A0E46">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adición a los esfuerzos antes mencionados, al momento de la elaboración de este informe, se están </w:t>
      </w:r>
      <w:r w:rsidR="007C4DCD">
        <w:rPr>
          <w:rFonts w:ascii="Times New Roman" w:hAnsi="Times New Roman" w:cs="Times New Roman"/>
          <w:sz w:val="24"/>
          <w:szCs w:val="24"/>
        </w:rPr>
        <w:t>realizando</w:t>
      </w:r>
      <w:r>
        <w:rPr>
          <w:rFonts w:ascii="Times New Roman" w:hAnsi="Times New Roman" w:cs="Times New Roman"/>
          <w:sz w:val="24"/>
          <w:szCs w:val="24"/>
        </w:rPr>
        <w:t xml:space="preserve"> actividades orientadas a formalizar otras iniciativas nacionales e internaciones guiadas al fortalecimiento de la institución y en la elaboración de herramientas y estrategias que permitan el desarrollo e implementación eficaz de la política de tecnificación de riego que se pretende. Estas iniciativas son:</w:t>
      </w:r>
    </w:p>
    <w:p w14:paraId="7A9CBE09" w14:textId="77777777" w:rsidR="00EA4723" w:rsidRPr="00E67661" w:rsidRDefault="00EA4723" w:rsidP="00EA4723">
      <w:pPr>
        <w:pStyle w:val="Sinespaciado"/>
        <w:spacing w:line="276" w:lineRule="auto"/>
        <w:jc w:val="both"/>
        <w:rPr>
          <w:rFonts w:ascii="Times New Roman" w:hAnsi="Times New Roman" w:cs="Times New Roman"/>
          <w:sz w:val="24"/>
          <w:szCs w:val="24"/>
        </w:rPr>
      </w:pPr>
    </w:p>
    <w:p w14:paraId="2430EB39" w14:textId="65D6F5CE" w:rsidR="005A353C" w:rsidRPr="00EA4723" w:rsidRDefault="005A353C" w:rsidP="005A353C">
      <w:pPr>
        <w:pStyle w:val="Sinespaciado"/>
        <w:numPr>
          <w:ilvl w:val="0"/>
          <w:numId w:val="12"/>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Elaboración de la estrategia nacional de fomento a la tecnificación del sistema nacional de riego.</w:t>
      </w:r>
    </w:p>
    <w:p w14:paraId="0DFD1D77" w14:textId="77777777" w:rsidR="00EA4723" w:rsidRPr="005A353C" w:rsidRDefault="00EA4723" w:rsidP="00EA4723">
      <w:pPr>
        <w:pStyle w:val="Sinespaciado"/>
        <w:spacing w:line="276" w:lineRule="auto"/>
        <w:jc w:val="both"/>
        <w:rPr>
          <w:rFonts w:ascii="Times New Roman" w:hAnsi="Times New Roman" w:cs="Times New Roman"/>
          <w:sz w:val="24"/>
          <w:szCs w:val="24"/>
        </w:rPr>
      </w:pPr>
    </w:p>
    <w:p w14:paraId="7E84E29F" w14:textId="309E0EDA" w:rsidR="00F436F8" w:rsidRDefault="005A353C" w:rsidP="005A353C">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Esta iniciativa con la Organización de las Naciones Unidas para </w:t>
      </w:r>
      <w:r w:rsidR="001C3B2D">
        <w:rPr>
          <w:rFonts w:ascii="Times New Roman" w:hAnsi="Times New Roman" w:cs="Times New Roman"/>
          <w:sz w:val="24"/>
          <w:szCs w:val="24"/>
        </w:rPr>
        <w:t>la</w:t>
      </w:r>
      <w:r>
        <w:rPr>
          <w:rFonts w:ascii="Times New Roman" w:hAnsi="Times New Roman" w:cs="Times New Roman"/>
          <w:sz w:val="24"/>
          <w:szCs w:val="24"/>
        </w:rPr>
        <w:t xml:space="preserve"> Alimentación </w:t>
      </w:r>
      <w:r w:rsidR="00BF1068">
        <w:rPr>
          <w:rFonts w:ascii="Times New Roman" w:hAnsi="Times New Roman" w:cs="Times New Roman"/>
          <w:sz w:val="24"/>
          <w:szCs w:val="24"/>
        </w:rPr>
        <w:t>y la Agricultura (FAO)</w:t>
      </w:r>
      <w:r w:rsidR="00CE79A0">
        <w:rPr>
          <w:rFonts w:ascii="Times New Roman" w:hAnsi="Times New Roman" w:cs="Times New Roman"/>
          <w:sz w:val="24"/>
          <w:szCs w:val="24"/>
        </w:rPr>
        <w:t>,</w:t>
      </w:r>
      <w:r w:rsidR="00BF1068">
        <w:rPr>
          <w:rFonts w:ascii="Times New Roman" w:hAnsi="Times New Roman" w:cs="Times New Roman"/>
          <w:sz w:val="24"/>
          <w:szCs w:val="24"/>
        </w:rPr>
        <w:t xml:space="preserve"> tiene como objetivo la elaboración de la Estrategia Nacional de Fomento a la Tecnificación del Sistema Nacional de Riego, dando cumplimiento a lo establecido en el decreto 204-21.</w:t>
      </w:r>
      <w:r w:rsidR="005A0CE2">
        <w:rPr>
          <w:rFonts w:ascii="Times New Roman" w:hAnsi="Times New Roman" w:cs="Times New Roman"/>
          <w:sz w:val="24"/>
          <w:szCs w:val="24"/>
        </w:rPr>
        <w:t xml:space="preserve"> </w:t>
      </w:r>
      <w:r w:rsidR="00F2712A">
        <w:rPr>
          <w:rFonts w:ascii="Times New Roman" w:hAnsi="Times New Roman" w:cs="Times New Roman"/>
          <w:sz w:val="24"/>
          <w:szCs w:val="24"/>
        </w:rPr>
        <w:t>Esta iniciativa se encuentra en fase de identificación de todas las actividades y elaboración y aprobación del cronograma de trabajo.</w:t>
      </w:r>
    </w:p>
    <w:p w14:paraId="53EB65AB" w14:textId="77777777" w:rsidR="0094428D" w:rsidRDefault="0094428D" w:rsidP="005A353C">
      <w:pPr>
        <w:pStyle w:val="Sinespaciado"/>
        <w:spacing w:line="276" w:lineRule="auto"/>
        <w:jc w:val="both"/>
        <w:rPr>
          <w:rFonts w:ascii="Times New Roman" w:hAnsi="Times New Roman" w:cs="Times New Roman"/>
          <w:sz w:val="24"/>
          <w:szCs w:val="24"/>
        </w:rPr>
      </w:pPr>
    </w:p>
    <w:p w14:paraId="6C1ABA4E" w14:textId="4FD3BDC9" w:rsidR="00BF1068" w:rsidRPr="00CE79A0" w:rsidRDefault="00F2712A" w:rsidP="00F436F8">
      <w:pPr>
        <w:pStyle w:val="Sinespaciado"/>
        <w:numPr>
          <w:ilvl w:val="0"/>
          <w:numId w:val="12"/>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Acuerdo de cooperación interinstitucional entre la Dirección Ejecutiva de la Comisión de Fomento a la Tecnificación del Sistema Nacional de Riego y el Ministerio de Economía, Planificación y Desarrollo (MEPyD).</w:t>
      </w:r>
    </w:p>
    <w:p w14:paraId="0924B977" w14:textId="77777777" w:rsidR="00CE79A0" w:rsidRPr="00F2712A" w:rsidRDefault="00CE79A0" w:rsidP="00CE79A0">
      <w:pPr>
        <w:pStyle w:val="Sinespaciado"/>
        <w:spacing w:line="276" w:lineRule="auto"/>
        <w:ind w:left="720"/>
        <w:jc w:val="both"/>
        <w:rPr>
          <w:rFonts w:ascii="Times New Roman" w:hAnsi="Times New Roman" w:cs="Times New Roman"/>
          <w:sz w:val="24"/>
          <w:szCs w:val="24"/>
        </w:rPr>
      </w:pPr>
    </w:p>
    <w:p w14:paraId="248B7142" w14:textId="309EA3CF" w:rsidR="00F2712A" w:rsidRDefault="00F2712A" w:rsidP="00F2712A">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Este acuerdo con el Proyecto de Inclusión Productiva y Resiliencia </w:t>
      </w:r>
      <w:r w:rsidR="000239C5">
        <w:rPr>
          <w:rFonts w:ascii="Times New Roman" w:hAnsi="Times New Roman" w:cs="Times New Roman"/>
          <w:sz w:val="24"/>
          <w:szCs w:val="24"/>
        </w:rPr>
        <w:t xml:space="preserve">de las Familias Rurales Pobres (PRORURAL), tiene por objetivo el fortalecimiento de las capacidades de resiliencia de las familias que integran las </w:t>
      </w:r>
      <w:r w:rsidR="00CE79A0">
        <w:rPr>
          <w:rFonts w:ascii="Times New Roman" w:hAnsi="Times New Roman" w:cs="Times New Roman"/>
          <w:sz w:val="24"/>
          <w:szCs w:val="24"/>
        </w:rPr>
        <w:t>Organizaciones económicas Rurales.</w:t>
      </w:r>
    </w:p>
    <w:p w14:paraId="712BF8E6" w14:textId="77777777" w:rsidR="00D32DDE" w:rsidRDefault="00D32DDE" w:rsidP="00F2712A">
      <w:pPr>
        <w:pStyle w:val="Sinespaciado"/>
        <w:spacing w:line="276" w:lineRule="auto"/>
        <w:jc w:val="both"/>
        <w:rPr>
          <w:rFonts w:ascii="Times New Roman" w:hAnsi="Times New Roman" w:cs="Times New Roman"/>
          <w:sz w:val="24"/>
          <w:szCs w:val="24"/>
        </w:rPr>
      </w:pPr>
    </w:p>
    <w:p w14:paraId="15BF4988" w14:textId="77777777" w:rsidR="00240A1F" w:rsidRDefault="00240A1F" w:rsidP="00F2712A">
      <w:pPr>
        <w:pStyle w:val="Sinespaciado"/>
        <w:spacing w:line="276" w:lineRule="auto"/>
        <w:jc w:val="both"/>
        <w:rPr>
          <w:rFonts w:ascii="Times New Roman" w:hAnsi="Times New Roman" w:cs="Times New Roman"/>
          <w:sz w:val="24"/>
          <w:szCs w:val="24"/>
        </w:rPr>
      </w:pPr>
    </w:p>
    <w:p w14:paraId="602E7D1E" w14:textId="15DF1363" w:rsidR="00D32DDE" w:rsidRPr="0094428D" w:rsidRDefault="00D32DDE" w:rsidP="00F2712A">
      <w:pPr>
        <w:pStyle w:val="Sinespaciado"/>
        <w:spacing w:line="276" w:lineRule="auto"/>
        <w:jc w:val="both"/>
        <w:rPr>
          <w:rFonts w:ascii="Times New Roman" w:hAnsi="Times New Roman" w:cs="Times New Roman"/>
          <w:b/>
          <w:bCs/>
          <w:sz w:val="24"/>
          <w:szCs w:val="24"/>
        </w:rPr>
      </w:pPr>
      <w:r w:rsidRPr="0094428D">
        <w:rPr>
          <w:rFonts w:ascii="Times New Roman" w:hAnsi="Times New Roman" w:cs="Times New Roman"/>
          <w:b/>
          <w:bCs/>
          <w:sz w:val="24"/>
          <w:szCs w:val="24"/>
        </w:rPr>
        <w:lastRenderedPageBreak/>
        <w:t>PROXIMOS PASOS</w:t>
      </w:r>
      <w:r w:rsidR="00EA4723" w:rsidRPr="0094428D">
        <w:rPr>
          <w:rFonts w:ascii="Times New Roman" w:hAnsi="Times New Roman" w:cs="Times New Roman"/>
          <w:b/>
          <w:bCs/>
          <w:sz w:val="24"/>
          <w:szCs w:val="24"/>
        </w:rPr>
        <w:t>:</w:t>
      </w:r>
    </w:p>
    <w:p w14:paraId="176A50A7" w14:textId="77777777" w:rsidR="00EA4723" w:rsidRDefault="00EA4723" w:rsidP="00F2712A">
      <w:pPr>
        <w:pStyle w:val="Sinespaciado"/>
        <w:spacing w:line="276" w:lineRule="auto"/>
        <w:jc w:val="both"/>
        <w:rPr>
          <w:rFonts w:ascii="Times New Roman" w:hAnsi="Times New Roman" w:cs="Times New Roman"/>
          <w:sz w:val="24"/>
          <w:szCs w:val="24"/>
        </w:rPr>
      </w:pPr>
    </w:p>
    <w:p w14:paraId="22EB6818" w14:textId="0D204590" w:rsidR="00EA4723" w:rsidRDefault="00EA4723" w:rsidP="00F2712A">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La Dirección Ejecutiva de la Comisión de Fomento a la Tecnificación del Sistema Nacional de Riego</w:t>
      </w:r>
      <w:r w:rsidR="00600ABD">
        <w:rPr>
          <w:rFonts w:ascii="Times New Roman" w:hAnsi="Times New Roman" w:cs="Times New Roman"/>
          <w:sz w:val="24"/>
          <w:szCs w:val="24"/>
        </w:rPr>
        <w:t xml:space="preserve"> en su afán de </w:t>
      </w:r>
      <w:r w:rsidR="00CF321C">
        <w:rPr>
          <w:rFonts w:ascii="Times New Roman" w:hAnsi="Times New Roman" w:cs="Times New Roman"/>
          <w:sz w:val="24"/>
          <w:szCs w:val="24"/>
        </w:rPr>
        <w:t xml:space="preserve">cumplir con la misión que le fue encomendada e indicada en el decreto que la crea seguirá realizando esfuerzos </w:t>
      </w:r>
      <w:r w:rsidR="001F5136">
        <w:rPr>
          <w:rFonts w:ascii="Times New Roman" w:hAnsi="Times New Roman" w:cs="Times New Roman"/>
          <w:sz w:val="24"/>
          <w:szCs w:val="24"/>
        </w:rPr>
        <w:t xml:space="preserve">orientados a su cumplimiento, es por esta razón que, a continuación, se presentan las </w:t>
      </w:r>
      <w:r w:rsidR="003C4BFE">
        <w:rPr>
          <w:rFonts w:ascii="Times New Roman" w:hAnsi="Times New Roman" w:cs="Times New Roman"/>
          <w:sz w:val="24"/>
          <w:szCs w:val="24"/>
        </w:rPr>
        <w:t>acciones que se realizarán para el próximo trimestre.</w:t>
      </w:r>
    </w:p>
    <w:p w14:paraId="28AF77B9" w14:textId="77777777" w:rsidR="003C4BFE" w:rsidRDefault="003C4BFE" w:rsidP="00F2712A">
      <w:pPr>
        <w:pStyle w:val="Sinespaciado"/>
        <w:spacing w:line="276" w:lineRule="auto"/>
        <w:jc w:val="both"/>
        <w:rPr>
          <w:rFonts w:ascii="Times New Roman" w:hAnsi="Times New Roman" w:cs="Times New Roman"/>
          <w:sz w:val="24"/>
          <w:szCs w:val="24"/>
        </w:rPr>
      </w:pPr>
    </w:p>
    <w:p w14:paraId="2F3376EB" w14:textId="77777777" w:rsidR="00FF44BC" w:rsidRPr="00AD3286" w:rsidRDefault="00FF44BC" w:rsidP="00FF44BC">
      <w:pPr>
        <w:pStyle w:val="Sinespaciado"/>
        <w:numPr>
          <w:ilvl w:val="0"/>
          <w:numId w:val="12"/>
        </w:numPr>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Proyecto de Asistencia Técnica en Gestión de Proyectos de Tecnificación de Riego y Aplicación de Mecanismos Financieros de Fideicomiso.</w:t>
      </w:r>
    </w:p>
    <w:p w14:paraId="3F8EC9F6" w14:textId="77777777" w:rsidR="003C4BFE" w:rsidRDefault="003C4BFE" w:rsidP="00FF44BC">
      <w:pPr>
        <w:pStyle w:val="Sinespaciado"/>
        <w:spacing w:line="276" w:lineRule="auto"/>
        <w:jc w:val="both"/>
        <w:rPr>
          <w:rFonts w:ascii="Times New Roman" w:hAnsi="Times New Roman" w:cs="Times New Roman"/>
          <w:sz w:val="24"/>
          <w:szCs w:val="24"/>
        </w:rPr>
      </w:pPr>
    </w:p>
    <w:p w14:paraId="73E83C25" w14:textId="7BF4975D" w:rsidR="00FF44BC" w:rsidRDefault="005C0D03" w:rsidP="00FF44BC">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espera de la decisión de los </w:t>
      </w:r>
      <w:r w:rsidR="008F3B16">
        <w:rPr>
          <w:rFonts w:ascii="Times New Roman" w:hAnsi="Times New Roman" w:cs="Times New Roman"/>
          <w:sz w:val="24"/>
          <w:szCs w:val="24"/>
        </w:rPr>
        <w:t>organismos rectores de la cooperación internacional de ambas naciones (Chile y Re</w:t>
      </w:r>
      <w:r w:rsidR="00A77851">
        <w:rPr>
          <w:rFonts w:ascii="Times New Roman" w:hAnsi="Times New Roman" w:cs="Times New Roman"/>
          <w:sz w:val="24"/>
          <w:szCs w:val="24"/>
        </w:rPr>
        <w:t xml:space="preserve">pública Dominicana) para el cierre del actual proyecto y la coordinación </w:t>
      </w:r>
      <w:r w:rsidR="0032793F">
        <w:rPr>
          <w:rFonts w:ascii="Times New Roman" w:hAnsi="Times New Roman" w:cs="Times New Roman"/>
          <w:sz w:val="24"/>
          <w:szCs w:val="24"/>
        </w:rPr>
        <w:t>de elaboración de un nuevo acuerdo de cooperación.</w:t>
      </w:r>
    </w:p>
    <w:p w14:paraId="79D45B24" w14:textId="4C268C24" w:rsidR="009557DB" w:rsidRDefault="009557DB" w:rsidP="00FF44BC">
      <w:pPr>
        <w:pStyle w:val="Sinespaciado"/>
        <w:spacing w:line="276" w:lineRule="auto"/>
        <w:jc w:val="both"/>
        <w:rPr>
          <w:rFonts w:ascii="Times New Roman" w:hAnsi="Times New Roman" w:cs="Times New Roman"/>
          <w:sz w:val="24"/>
          <w:szCs w:val="24"/>
        </w:rPr>
      </w:pPr>
    </w:p>
    <w:p w14:paraId="0A92302F" w14:textId="77777777" w:rsidR="008C5518" w:rsidRDefault="008C5518" w:rsidP="00FF44BC">
      <w:pPr>
        <w:pStyle w:val="Sinespaciado"/>
        <w:spacing w:line="276" w:lineRule="auto"/>
        <w:jc w:val="both"/>
        <w:rPr>
          <w:rFonts w:ascii="Times New Roman" w:hAnsi="Times New Roman" w:cs="Times New Roman"/>
          <w:sz w:val="24"/>
          <w:szCs w:val="24"/>
        </w:rPr>
      </w:pPr>
    </w:p>
    <w:p w14:paraId="5E242A66" w14:textId="77777777" w:rsidR="008C5518" w:rsidRPr="000845B7" w:rsidRDefault="008C5518" w:rsidP="008C5518">
      <w:pPr>
        <w:pStyle w:val="Sinespaciado"/>
        <w:numPr>
          <w:ilvl w:val="0"/>
          <w:numId w:val="12"/>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Asistencia técnica en el fortalecimiento de las capacidades para al eficientización del uso del agua en el riego agrícola y el uso de la energía limpia y/o renovable.</w:t>
      </w:r>
    </w:p>
    <w:p w14:paraId="539A8B8B" w14:textId="77777777" w:rsidR="000845B7" w:rsidRDefault="000845B7" w:rsidP="000845B7">
      <w:pPr>
        <w:pStyle w:val="Sinespaciado"/>
        <w:spacing w:line="276" w:lineRule="auto"/>
        <w:jc w:val="both"/>
        <w:rPr>
          <w:rFonts w:ascii="Times New Roman" w:hAnsi="Times New Roman" w:cs="Times New Roman"/>
          <w:sz w:val="24"/>
          <w:szCs w:val="24"/>
        </w:rPr>
      </w:pPr>
    </w:p>
    <w:p w14:paraId="5B8349CA" w14:textId="759F904C" w:rsidR="00B03373" w:rsidRPr="00B03373" w:rsidRDefault="00B03373" w:rsidP="000845B7">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Reunión de coordinación con representantes del Instituto Mexicano de </w:t>
      </w:r>
      <w:r w:rsidR="00761000">
        <w:rPr>
          <w:rFonts w:ascii="Times New Roman" w:hAnsi="Times New Roman" w:cs="Times New Roman"/>
          <w:sz w:val="24"/>
          <w:szCs w:val="24"/>
        </w:rPr>
        <w:t xml:space="preserve">Tecnologías del Agua, con el </w:t>
      </w:r>
      <w:r w:rsidR="0040191E">
        <w:rPr>
          <w:rFonts w:ascii="Times New Roman" w:hAnsi="Times New Roman" w:cs="Times New Roman"/>
          <w:sz w:val="24"/>
          <w:szCs w:val="24"/>
        </w:rPr>
        <w:t>fin</w:t>
      </w:r>
      <w:r w:rsidR="00761000">
        <w:rPr>
          <w:rFonts w:ascii="Times New Roman" w:hAnsi="Times New Roman" w:cs="Times New Roman"/>
          <w:sz w:val="24"/>
          <w:szCs w:val="24"/>
        </w:rPr>
        <w:t xml:space="preserve"> de </w:t>
      </w:r>
      <w:r w:rsidR="00DA690A">
        <w:rPr>
          <w:rFonts w:ascii="Times New Roman" w:hAnsi="Times New Roman" w:cs="Times New Roman"/>
          <w:sz w:val="24"/>
          <w:szCs w:val="24"/>
        </w:rPr>
        <w:t xml:space="preserve">identificar las </w:t>
      </w:r>
      <w:r w:rsidR="00262E75">
        <w:rPr>
          <w:rFonts w:ascii="Times New Roman" w:hAnsi="Times New Roman" w:cs="Times New Roman"/>
          <w:sz w:val="24"/>
          <w:szCs w:val="24"/>
        </w:rPr>
        <w:t xml:space="preserve">fechas exactas de las demás </w:t>
      </w:r>
      <w:r w:rsidR="00DA690A">
        <w:rPr>
          <w:rFonts w:ascii="Times New Roman" w:hAnsi="Times New Roman" w:cs="Times New Roman"/>
          <w:sz w:val="24"/>
          <w:szCs w:val="24"/>
        </w:rPr>
        <w:t>actividades</w:t>
      </w:r>
      <w:r w:rsidR="00262E75">
        <w:rPr>
          <w:rFonts w:ascii="Times New Roman" w:hAnsi="Times New Roman" w:cs="Times New Roman"/>
          <w:sz w:val="24"/>
          <w:szCs w:val="24"/>
        </w:rPr>
        <w:t xml:space="preserve"> establecidas </w:t>
      </w:r>
      <w:r w:rsidR="00703B9F">
        <w:rPr>
          <w:rFonts w:ascii="Times New Roman" w:hAnsi="Times New Roman" w:cs="Times New Roman"/>
          <w:sz w:val="24"/>
          <w:szCs w:val="24"/>
        </w:rPr>
        <w:t>en el cronograma de acción.</w:t>
      </w:r>
    </w:p>
    <w:p w14:paraId="2F9ECA9B" w14:textId="77777777" w:rsidR="00EA4723" w:rsidRDefault="00EA4723" w:rsidP="00F2712A">
      <w:pPr>
        <w:pStyle w:val="Sinespaciado"/>
        <w:spacing w:line="276" w:lineRule="auto"/>
        <w:jc w:val="both"/>
        <w:rPr>
          <w:rFonts w:ascii="Times New Roman" w:hAnsi="Times New Roman" w:cs="Times New Roman"/>
          <w:sz w:val="24"/>
          <w:szCs w:val="24"/>
        </w:rPr>
      </w:pPr>
    </w:p>
    <w:p w14:paraId="724AFBA9" w14:textId="50FF154A" w:rsidR="00CE79A0" w:rsidRPr="00F2712A" w:rsidRDefault="00F63712" w:rsidP="00F2712A">
      <w:pPr>
        <w:pStyle w:val="Sinespaciado"/>
        <w:spacing w:line="276" w:lineRule="auto"/>
        <w:jc w:val="both"/>
        <w:rPr>
          <w:rFonts w:ascii="Times New Roman" w:hAnsi="Times New Roman" w:cs="Times New Roman"/>
          <w:sz w:val="24"/>
          <w:szCs w:val="24"/>
        </w:rPr>
      </w:pPr>
      <w:r>
        <w:rPr>
          <w:rFonts w:ascii="Times New Roman" w:hAnsi="Times New Roman" w:cs="Times New Roman"/>
          <w:i/>
          <w:noProof/>
          <w:sz w:val="28"/>
        </w:rPr>
        <mc:AlternateContent>
          <mc:Choice Requires="wpg">
            <w:drawing>
              <wp:anchor distT="0" distB="0" distL="114300" distR="114300" simplePos="0" relativeHeight="251688960" behindDoc="0" locked="0" layoutInCell="1" allowOverlap="1" wp14:anchorId="57AE2A05" wp14:editId="396C69D4">
                <wp:simplePos x="0" y="0"/>
                <wp:positionH relativeFrom="column">
                  <wp:posOffset>-282575</wp:posOffset>
                </wp:positionH>
                <wp:positionV relativeFrom="paragraph">
                  <wp:posOffset>61290</wp:posOffset>
                </wp:positionV>
                <wp:extent cx="2706624" cy="1375257"/>
                <wp:effectExtent l="0" t="0" r="0" b="0"/>
                <wp:wrapNone/>
                <wp:docPr id="9" name="Grupo 9"/>
                <wp:cNvGraphicFramePr/>
                <a:graphic xmlns:a="http://schemas.openxmlformats.org/drawingml/2006/main">
                  <a:graphicData uri="http://schemas.microsoft.com/office/word/2010/wordprocessingGroup">
                    <wpg:wgp>
                      <wpg:cNvGrpSpPr/>
                      <wpg:grpSpPr>
                        <a:xfrm>
                          <a:off x="0" y="0"/>
                          <a:ext cx="2706624" cy="1375257"/>
                          <a:chOff x="0" y="0"/>
                          <a:chExt cx="2719704" cy="1418920"/>
                        </a:xfrm>
                      </wpg:grpSpPr>
                      <pic:pic xmlns:pic="http://schemas.openxmlformats.org/drawingml/2006/picture">
                        <pic:nvPicPr>
                          <pic:cNvPr id="10" name="Imagen 10" descr="Imagen que contiene Texto&#10;&#10;Descripción generada automáticamente"/>
                          <pic:cNvPicPr>
                            <a:picLocks noChangeAspect="1"/>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1"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proofErr w:type="spellStart"/>
                              <w:r>
                                <w:rPr>
                                  <w:rFonts w:ascii="Times New Roman" w:hAnsi="Times New Roman" w:cs="Times New Roman"/>
                                </w:rPr>
                                <w:t>Enc</w:t>
                              </w:r>
                              <w:proofErr w:type="spellEnd"/>
                              <w:r>
                                <w:rPr>
                                  <w:rFonts w:ascii="Times New Roman" w:hAnsi="Times New Roman" w:cs="Times New Roman"/>
                                </w:rPr>
                                <w:t xml:space="preserve">. </w:t>
                              </w:r>
                              <w:proofErr w:type="spellStart"/>
                              <w:r>
                                <w:rPr>
                                  <w:rFonts w:ascii="Times New Roman" w:hAnsi="Times New Roman" w:cs="Times New Roman"/>
                                </w:rPr>
                                <w:t>Div</w:t>
                              </w:r>
                              <w:proofErr w:type="spellEnd"/>
                              <w:r>
                                <w:rPr>
                                  <w:rFonts w:ascii="Times New Roman" w:hAnsi="Times New Roman" w:cs="Times New Roman"/>
                                </w:rPr>
                                <w:t>. Formulación, Evaluación y Seguimiento Planes, Programas y Proyectos</w:t>
                              </w:r>
                            </w:p>
                          </w:txbxContent>
                        </wps:txbx>
                        <wps:bodyPr rot="0" vert="horz" wrap="square" lIns="91440" tIns="45720" rIns="91440" bIns="45720" anchor="t" anchorCtr="0">
                          <a:noAutofit/>
                        </wps:bodyPr>
                      </wps:wsp>
                      <pic:pic xmlns:pic="http://schemas.openxmlformats.org/drawingml/2006/picture">
                        <pic:nvPicPr>
                          <pic:cNvPr id="13" name="Imagen 13" descr="Imagen que contiene vuelo, humo&#10;&#10;Descripción generada automáticamente"/>
                          <pic:cNvPicPr>
                            <a:picLocks noChangeAspect="1"/>
                          </pic:cNvPicPr>
                        </pic:nvPicPr>
                        <pic:blipFill>
                          <a:blip r:embed="rId17">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AE2A05" id="Grupo 9" o:spid="_x0000_s1026" style="position:absolute;left:0;text-align:left;margin-left:-22.25pt;margin-top:4.85pt;width:213.1pt;height:108.3pt;z-index:251688960;mso-width-relative:margin;mso-height-relative:margin"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">
                  <v:imagedata r:id="rId19" o:title="Imagen que contiene Texto&#10;&#10;Descripción generada automáticamente"/>
                </v:shape>
                <v:shapetype id="_x0000_t202" coordsize="21600,21600" o:spt="202" path="m,l,21600r21600,l21600,xe">
                  <v:stroke joinstyle="miter"/>
                  <v:path gradientshapeok="t" o:connecttype="rect"/>
                </v:shapetype>
                <v:shape id="_x0000_s1028"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proofErr w:type="spellStart"/>
                        <w:r>
                          <w:rPr>
                            <w:rFonts w:ascii="Times New Roman" w:hAnsi="Times New Roman" w:cs="Times New Roman"/>
                          </w:rPr>
                          <w:t>Enc</w:t>
                        </w:r>
                        <w:proofErr w:type="spellEnd"/>
                        <w:r>
                          <w:rPr>
                            <w:rFonts w:ascii="Times New Roman" w:hAnsi="Times New Roman" w:cs="Times New Roman"/>
                          </w:rPr>
                          <w:t xml:space="preserve">. </w:t>
                        </w:r>
                        <w:proofErr w:type="spellStart"/>
                        <w:r>
                          <w:rPr>
                            <w:rFonts w:ascii="Times New Roman" w:hAnsi="Times New Roman" w:cs="Times New Roman"/>
                          </w:rPr>
                          <w:t>Div</w:t>
                        </w:r>
                        <w:proofErr w:type="spellEnd"/>
                        <w:r>
                          <w:rPr>
                            <w:rFonts w:ascii="Times New Roman" w:hAnsi="Times New Roman" w:cs="Times New Roman"/>
                          </w:rPr>
                          <w:t>. Formulación, Evaluación y Seguimiento Planes, Programas y Proyectos</w:t>
                        </w:r>
                      </w:p>
                    </w:txbxContent>
                  </v:textbox>
                </v:shape>
                <v:shape id="Imagen 13" o:spid="_x0000_s1029"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">
                  <v:imagedata r:id="rId20" o:title="Imagen que contiene vuelo, humo&#10;&#10;Descripción generada automáticamente"/>
                </v:shape>
              </v:group>
            </w:pict>
          </mc:Fallback>
        </mc:AlternateContent>
      </w:r>
    </w:p>
    <w:p w14:paraId="343A103D" w14:textId="796D7579" w:rsidR="00A81E01" w:rsidRDefault="001C686D" w:rsidP="00CD343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77409DC3" wp14:editId="59B79B8C">
                <wp:simplePos x="0" y="0"/>
                <wp:positionH relativeFrom="column">
                  <wp:posOffset>2788812</wp:posOffset>
                </wp:positionH>
                <wp:positionV relativeFrom="paragraph">
                  <wp:posOffset>12688</wp:posOffset>
                </wp:positionV>
                <wp:extent cx="2571750" cy="1190625"/>
                <wp:effectExtent l="0" t="0" r="0" b="9525"/>
                <wp:wrapNone/>
                <wp:docPr id="4" name="Grupo 4"/>
                <wp:cNvGraphicFramePr/>
                <a:graphic xmlns:a="http://schemas.openxmlformats.org/drawingml/2006/main">
                  <a:graphicData uri="http://schemas.microsoft.com/office/word/2010/wordprocessingGroup">
                    <wpg:wgp>
                      <wpg:cNvGrpSpPr/>
                      <wpg:grpSpPr>
                        <a:xfrm>
                          <a:off x="0" y="0"/>
                          <a:ext cx="2571750" cy="1190625"/>
                          <a:chOff x="0" y="0"/>
                          <a:chExt cx="2571750" cy="1190625"/>
                        </a:xfrm>
                      </wpg:grpSpPr>
                      <pic:pic xmlns:pic="http://schemas.openxmlformats.org/drawingml/2006/picture">
                        <pic:nvPicPr>
                          <pic:cNvPr id="7" name="0 Imagen"/>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750498" y="0"/>
                            <a:ext cx="1190625" cy="1190625"/>
                          </a:xfrm>
                          <a:prstGeom prst="rect">
                            <a:avLst/>
                          </a:prstGeom>
                        </pic:spPr>
                      </pic:pic>
                      <pic:pic xmlns:pic="http://schemas.openxmlformats.org/drawingml/2006/picture">
                        <pic:nvPicPr>
                          <pic:cNvPr id="6" name="0 Imagen"/>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560717" y="146649"/>
                            <a:ext cx="1454150" cy="666750"/>
                          </a:xfrm>
                          <a:prstGeom prst="rect">
                            <a:avLst/>
                          </a:prstGeom>
                        </pic:spPr>
                      </pic:pic>
                      <wps:wsp>
                        <wps:cNvPr id="2" name="Cuadro de texto 2"/>
                        <wps:cNvSpPr txBox="1">
                          <a:spLocks noChangeArrowheads="1"/>
                        </wps:cNvSpPr>
                        <wps:spPr bwMode="auto">
                          <a:xfrm>
                            <a:off x="0" y="500332"/>
                            <a:ext cx="2571750" cy="614045"/>
                          </a:xfrm>
                          <a:prstGeom prst="rect">
                            <a:avLst/>
                          </a:prstGeom>
                          <a:noFill/>
                          <a:ln w="9525">
                            <a:noFill/>
                            <a:miter lim="800000"/>
                            <a:headEnd/>
                            <a:tailEnd/>
                          </a:ln>
                        </wps:spPr>
                        <wps:txbx>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9C5E97" w:rsidRDefault="00B000E1" w:rsidP="00B000E1">
                              <w:pPr>
                                <w:pStyle w:val="Sinespaciado"/>
                                <w:jc w:val="center"/>
                                <w:rPr>
                                  <w:rFonts w:ascii="Times New Roman" w:hAnsi="Times New Roman" w:cs="Times New Roman"/>
                                  <w:bCs/>
                                </w:rPr>
                              </w:pPr>
                              <w:proofErr w:type="spellStart"/>
                              <w:r w:rsidRPr="009C5E97">
                                <w:rPr>
                                  <w:rFonts w:ascii="Times New Roman" w:hAnsi="Times New Roman" w:cs="Times New Roman"/>
                                  <w:bCs/>
                                </w:rPr>
                                <w:t>Enc</w:t>
                              </w:r>
                              <w:proofErr w:type="spellEnd"/>
                              <w:r w:rsidRPr="009C5E97">
                                <w:rPr>
                                  <w:rFonts w:ascii="Times New Roman" w:hAnsi="Times New Roman" w:cs="Times New Roman"/>
                                  <w:bCs/>
                                </w:rPr>
                                <w:t>. Dpto. Planificación y Desarrollo</w:t>
                              </w:r>
                            </w:p>
                          </w:txbxContent>
                        </wps:txbx>
                        <wps:bodyPr rot="0" vert="horz" wrap="square" lIns="91440" tIns="45720" rIns="91440" bIns="45720" anchor="t" anchorCtr="0">
                          <a:spAutoFit/>
                        </wps:bodyPr>
                      </wps:wsp>
                    </wpg:wgp>
                  </a:graphicData>
                </a:graphic>
              </wp:anchor>
            </w:drawing>
          </mc:Choice>
          <mc:Fallback>
            <w:pict>
              <v:group w14:anchorId="77409DC3" id="Grupo 4" o:spid="_x0000_s1030" style="position:absolute;left:0;text-align:left;margin-left:219.6pt;margin-top:1pt;width:202.5pt;height:93.75pt;z-index:251686912" coordsize="2571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">
                <v:shape id="0 Imagen" o:spid="_x0000_s1031" type="#_x0000_t75" style="position:absolute;left:7504;width:1190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">
                  <v:imagedata r:id="rId23" o:title=""/>
                </v:shape>
                <v:shape id="0 Imagen" o:spid="_x0000_s1032" type="#_x0000_t75" style="position:absolute;left:5607;top:1466;width:1454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">
                  <v:imagedata r:id="rId24" o:title=""/>
                </v:shape>
                <v:shape id="_x0000_s1033" type="#_x0000_t202" style="position:absolute;top:5003;width:25717;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9C5E97" w:rsidRDefault="00B000E1" w:rsidP="00B000E1">
                        <w:pPr>
                          <w:pStyle w:val="Sinespaciado"/>
                          <w:jc w:val="center"/>
                          <w:rPr>
                            <w:rFonts w:ascii="Times New Roman" w:hAnsi="Times New Roman" w:cs="Times New Roman"/>
                            <w:bCs/>
                          </w:rPr>
                        </w:pPr>
                        <w:proofErr w:type="spellStart"/>
                        <w:r w:rsidRPr="009C5E97">
                          <w:rPr>
                            <w:rFonts w:ascii="Times New Roman" w:hAnsi="Times New Roman" w:cs="Times New Roman"/>
                            <w:bCs/>
                          </w:rPr>
                          <w:t>Enc</w:t>
                        </w:r>
                        <w:proofErr w:type="spellEnd"/>
                        <w:r w:rsidRPr="009C5E97">
                          <w:rPr>
                            <w:rFonts w:ascii="Times New Roman" w:hAnsi="Times New Roman" w:cs="Times New Roman"/>
                            <w:bCs/>
                          </w:rPr>
                          <w:t>. Dpto. Planificación y Desarrollo</w:t>
                        </w:r>
                      </w:p>
                    </w:txbxContent>
                  </v:textbox>
                </v:shape>
              </v:group>
            </w:pict>
          </mc:Fallback>
        </mc:AlternateContent>
      </w:r>
    </w:p>
    <w:p w14:paraId="2C928DDB" w14:textId="23DCDC08" w:rsidR="00B000E1" w:rsidRPr="001B580B" w:rsidRDefault="00B000E1" w:rsidP="00CD343B">
      <w:pPr>
        <w:pStyle w:val="Sinespaciado"/>
        <w:spacing w:line="276" w:lineRule="auto"/>
        <w:jc w:val="both"/>
        <w:rPr>
          <w:rFonts w:ascii="Times New Roman" w:hAnsi="Times New Roman" w:cs="Times New Roman"/>
          <w:sz w:val="24"/>
          <w:szCs w:val="24"/>
        </w:rPr>
      </w:pPr>
    </w:p>
    <w:sectPr w:rsidR="00B000E1" w:rsidRPr="001B580B" w:rsidSect="00D66F63">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00468" w14:textId="77777777" w:rsidR="00D66F63" w:rsidRDefault="00D66F63" w:rsidP="00B977DB">
      <w:pPr>
        <w:spacing w:after="0" w:line="240" w:lineRule="auto"/>
      </w:pPr>
      <w:r>
        <w:separator/>
      </w:r>
    </w:p>
  </w:endnote>
  <w:endnote w:type="continuationSeparator" w:id="0">
    <w:p w14:paraId="052DAE99" w14:textId="77777777" w:rsidR="00D66F63" w:rsidRDefault="00D66F63" w:rsidP="00B97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408687"/>
      <w:docPartObj>
        <w:docPartGallery w:val="Page Numbers (Bottom of Page)"/>
        <w:docPartUnique/>
      </w:docPartObj>
    </w:sdtPr>
    <w:sdtContent>
      <w:p w14:paraId="4657188A" w14:textId="20DB30E8" w:rsidR="006710C5" w:rsidRDefault="00E7382D" w:rsidP="007057E4">
        <w:pPr>
          <w:pStyle w:val="Piedepgina"/>
          <w:tabs>
            <w:tab w:val="clear" w:pos="8504"/>
            <w:tab w:val="right" w:pos="8647"/>
          </w:tabs>
          <w:ind w:right="-427"/>
          <w:jc w:val="right"/>
        </w:pPr>
        <w:r>
          <w:rPr>
            <w:noProof/>
          </w:rPr>
          <mc:AlternateContent>
            <mc:Choice Requires="wps">
              <w:drawing>
                <wp:anchor distT="0" distB="0" distL="114300" distR="114300" simplePos="0" relativeHeight="251662336" behindDoc="0" locked="0" layoutInCell="1" allowOverlap="1" wp14:anchorId="4951AD45" wp14:editId="7558594B">
                  <wp:simplePos x="0" y="0"/>
                  <wp:positionH relativeFrom="page">
                    <wp:posOffset>2420823</wp:posOffset>
                  </wp:positionH>
                  <wp:positionV relativeFrom="paragraph">
                    <wp:posOffset>54356</wp:posOffset>
                  </wp:positionV>
                  <wp:extent cx="4147719" cy="131674"/>
                  <wp:effectExtent l="0" t="0" r="5715" b="1905"/>
                  <wp:wrapNone/>
                  <wp:docPr id="23" name="Diagrama de flujo: proceso alternativo 23"/>
                  <wp:cNvGraphicFramePr/>
                  <a:graphic xmlns:a="http://schemas.openxmlformats.org/drawingml/2006/main">
                    <a:graphicData uri="http://schemas.microsoft.com/office/word/2010/wordprocessingShape">
                      <wps:wsp>
                        <wps:cNvSpPr/>
                        <wps:spPr>
                          <a:xfrm>
                            <a:off x="0" y="0"/>
                            <a:ext cx="4147719" cy="131674"/>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3378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23" o:spid="_x0000_s1026" type="#_x0000_t176" style="position:absolute;margin-left:190.6pt;margin-top:4.3pt;width:326.6pt;height:10.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" fillcolor="#1f3763 [1604]" stroked="f" strokeweight="1pt">
                  <v:fill color2="red" colors="0 #203864;18350f #203864" focus="100%" type="gradient"/>
                  <w10:wrap anchorx="page"/>
                </v:shape>
              </w:pict>
            </mc:Fallback>
          </mc:AlternateContent>
        </w:r>
        <w:r w:rsidR="00C9260D" w:rsidRPr="00FA6403">
          <w:rPr>
            <w:rFonts w:ascii="Times New Roman" w:hAnsi="Times New Roman" w:cs="Times New Roman"/>
            <w:b/>
            <w:bCs/>
            <w:noProof/>
            <w:sz w:val="18"/>
            <w:szCs w:val="18"/>
          </w:rPr>
          <mc:AlternateContent>
            <mc:Choice Requires="wps">
              <w:drawing>
                <wp:anchor distT="45720" distB="45720" distL="114300" distR="114300" simplePos="0" relativeHeight="251664384" behindDoc="0" locked="0" layoutInCell="1" allowOverlap="1" wp14:anchorId="164E826B" wp14:editId="7E9D75A7">
                  <wp:simplePos x="0" y="0"/>
                  <wp:positionH relativeFrom="column">
                    <wp:posOffset>-379349</wp:posOffset>
                  </wp:positionH>
                  <wp:positionV relativeFrom="paragraph">
                    <wp:posOffset>4953</wp:posOffset>
                  </wp:positionV>
                  <wp:extent cx="1840865" cy="23749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37490"/>
                          </a:xfrm>
                          <a:prstGeom prst="rect">
                            <a:avLst/>
                          </a:prstGeom>
                          <a:noFill/>
                          <a:ln w="9525">
                            <a:noFill/>
                            <a:miter lim="800000"/>
                            <a:headEnd/>
                            <a:tailEnd/>
                          </a:ln>
                        </wps:spPr>
                        <wps:txbx>
                          <w:txbxContent>
                            <w:p w14:paraId="463F5802" w14:textId="69C62FF8" w:rsidR="00FA6403" w:rsidRDefault="00FA6403">
                              <w:r>
                                <w:rPr>
                                  <w:rFonts w:ascii="Times New Roman" w:hAnsi="Times New Roman" w:cs="Times New Roman"/>
                                  <w:b/>
                                  <w:bCs/>
                                  <w:sz w:val="18"/>
                                  <w:szCs w:val="18"/>
                                </w:rPr>
                                <w:t>PROGRAMAS Y PROYECTOS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E826B" id="_x0000_t202" coordsize="21600,21600" o:spt="202" path="m,l,21600r21600,l21600,xe">
                  <v:stroke joinstyle="miter"/>
                  <v:path gradientshapeok="t" o:connecttype="rect"/>
                </v:shapetype>
                <v:shape id="Cuadro de texto 2" o:spid="_x0000_s1034" type="#_x0000_t202" style="position:absolute;left:0;text-align:left;margin-left:-29.85pt;margin-top:.4pt;width:144.95pt;height:18.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" filled="f" stroked="f">
                  <v:textbox>
                    <w:txbxContent>
                      <w:p w14:paraId="463F5802" w14:textId="69C62FF8" w:rsidR="00FA6403" w:rsidRDefault="00FA6403">
                        <w:r>
                          <w:rPr>
                            <w:rFonts w:ascii="Times New Roman" w:hAnsi="Times New Roman" w:cs="Times New Roman"/>
                            <w:b/>
                            <w:bCs/>
                            <w:sz w:val="18"/>
                            <w:szCs w:val="18"/>
                          </w:rPr>
                          <w:t>PROGRAMAS Y PROYECTOS</w:t>
                        </w:r>
                      </w:p>
                    </w:txbxContent>
                  </v:textbox>
                  <w10:wrap type="square"/>
                </v:shape>
              </w:pict>
            </mc:Fallback>
          </mc:AlternateContent>
        </w:r>
        <w:r w:rsidR="00FA6403" w:rsidRPr="00183D00">
          <w:rPr>
            <w:rFonts w:ascii="Times New Roman" w:hAnsi="Times New Roman" w:cs="Times New Roman"/>
            <w:b/>
            <w:bCs/>
            <w:i/>
            <w:iCs/>
            <w:noProof/>
            <w:sz w:val="28"/>
            <w:szCs w:val="28"/>
            <w:lang w:eastAsia="es-DO"/>
          </w:rPr>
          <w:drawing>
            <wp:anchor distT="0" distB="0" distL="114300" distR="114300" simplePos="0" relativeHeight="251658240" behindDoc="0" locked="0" layoutInCell="1" allowOverlap="1" wp14:anchorId="049F9949" wp14:editId="378BC99A">
              <wp:simplePos x="0" y="0"/>
              <wp:positionH relativeFrom="column">
                <wp:posOffset>-837184</wp:posOffset>
              </wp:positionH>
              <wp:positionV relativeFrom="paragraph">
                <wp:posOffset>-36957</wp:posOffset>
              </wp:positionV>
              <wp:extent cx="514350" cy="29400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4350" cy="294005"/>
                      </a:xfrm>
                      <a:prstGeom prst="rect">
                        <a:avLst/>
                      </a:prstGeom>
                    </pic:spPr>
                  </pic:pic>
                </a:graphicData>
              </a:graphic>
              <wp14:sizeRelH relativeFrom="margin">
                <wp14:pctWidth>0</wp14:pctWidth>
              </wp14:sizeRelH>
              <wp14:sizeRelV relativeFrom="margin">
                <wp14:pctHeight>0</wp14:pctHeight>
              </wp14:sizeRelV>
            </wp:anchor>
          </w:drawing>
        </w:r>
        <w:r w:rsidR="006710C5" w:rsidRPr="00183D00">
          <w:rPr>
            <w:rFonts w:ascii="Times New Roman" w:hAnsi="Times New Roman" w:cs="Times New Roman"/>
            <w:b/>
            <w:bCs/>
            <w:i/>
            <w:iCs/>
            <w:sz w:val="28"/>
            <w:szCs w:val="28"/>
          </w:rPr>
          <w:fldChar w:fldCharType="begin"/>
        </w:r>
        <w:r w:rsidR="006710C5" w:rsidRPr="00183D00">
          <w:rPr>
            <w:rFonts w:ascii="Times New Roman" w:hAnsi="Times New Roman" w:cs="Times New Roman"/>
            <w:b/>
            <w:bCs/>
            <w:i/>
            <w:iCs/>
            <w:sz w:val="28"/>
            <w:szCs w:val="28"/>
          </w:rPr>
          <w:instrText>PAGE   \* MERGEFORMAT</w:instrText>
        </w:r>
        <w:r w:rsidR="006710C5" w:rsidRPr="00183D00">
          <w:rPr>
            <w:rFonts w:ascii="Times New Roman" w:hAnsi="Times New Roman" w:cs="Times New Roman"/>
            <w:b/>
            <w:bCs/>
            <w:i/>
            <w:iCs/>
            <w:sz w:val="28"/>
            <w:szCs w:val="28"/>
          </w:rPr>
          <w:fldChar w:fldCharType="separate"/>
        </w:r>
        <w:r w:rsidR="00E654AE" w:rsidRPr="00E654AE">
          <w:rPr>
            <w:rFonts w:ascii="Times New Roman" w:hAnsi="Times New Roman" w:cs="Times New Roman"/>
            <w:b/>
            <w:bCs/>
            <w:i/>
            <w:iCs/>
            <w:noProof/>
            <w:sz w:val="28"/>
            <w:szCs w:val="28"/>
            <w:lang w:val="es-ES"/>
          </w:rPr>
          <w:t>7</w:t>
        </w:r>
        <w:r w:rsidR="006710C5" w:rsidRPr="00183D00">
          <w:rPr>
            <w:rFonts w:ascii="Times New Roman" w:hAnsi="Times New Roman" w:cs="Times New Roman"/>
            <w:b/>
            <w:bCs/>
            <w:i/>
            <w:iCs/>
            <w:sz w:val="28"/>
            <w:szCs w:val="28"/>
          </w:rPr>
          <w:fldChar w:fldCharType="end"/>
        </w:r>
      </w:p>
    </w:sdtContent>
  </w:sdt>
  <w:p w14:paraId="0CF31DE8" w14:textId="319E4C20" w:rsidR="006710C5" w:rsidRPr="00183D00" w:rsidRDefault="00CD343B" w:rsidP="009763B9">
    <w:pPr>
      <w:pStyle w:val="Piedepgina"/>
      <w:tabs>
        <w:tab w:val="right" w:pos="8647"/>
      </w:tabs>
      <w:ind w:left="-426"/>
      <w:rPr>
        <w:rFonts w:ascii="Times New Roman" w:hAnsi="Times New Roman" w:cs="Times New Roman"/>
        <w:b/>
        <w:bCs/>
        <w:sz w:val="18"/>
        <w:szCs w:val="18"/>
      </w:rPr>
    </w:pPr>
    <w:r>
      <w:rPr>
        <w:rFonts w:ascii="Times New Roman" w:hAnsi="Times New Roman" w:cs="Times New Roman"/>
        <w:b/>
        <w:bCs/>
        <w:sz w:val="18"/>
        <w:szCs w:val="18"/>
      </w:rPr>
      <w:tab/>
    </w:r>
    <w:r>
      <w:rPr>
        <w:rFonts w:ascii="Times New Roman" w:hAnsi="Times New Roman" w:cs="Times New Roman"/>
        <w:b/>
        <w:bCs/>
        <w:sz w:val="18"/>
        <w:szCs w:val="18"/>
      </w:rPr>
      <w:tab/>
    </w:r>
    <w:r w:rsidR="009763B9">
      <w:rPr>
        <w:rFonts w:ascii="Times New Roman" w:hAnsi="Times New Roman" w:cs="Times New Roman"/>
        <w:b/>
        <w:bCs/>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8BE3E" w14:textId="77777777" w:rsidR="00D66F63" w:rsidRDefault="00D66F63" w:rsidP="00B977DB">
      <w:pPr>
        <w:spacing w:after="0" w:line="240" w:lineRule="auto"/>
      </w:pPr>
      <w:r>
        <w:separator/>
      </w:r>
    </w:p>
  </w:footnote>
  <w:footnote w:type="continuationSeparator" w:id="0">
    <w:p w14:paraId="772BC46B" w14:textId="77777777" w:rsidR="00D66F63" w:rsidRDefault="00D66F63" w:rsidP="00B97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3E65" w14:textId="01673928" w:rsidR="00B93A69" w:rsidRDefault="00445B58">
    <w:pPr>
      <w:pStyle w:val="Encabezado"/>
    </w:pPr>
    <w:r>
      <w:rPr>
        <w:noProof/>
      </w:rPr>
      <mc:AlternateContent>
        <mc:Choice Requires="wps">
          <w:drawing>
            <wp:anchor distT="0" distB="0" distL="114300" distR="114300" simplePos="0" relativeHeight="251659264" behindDoc="0" locked="0" layoutInCell="1" allowOverlap="1" wp14:anchorId="4628B284" wp14:editId="169840E3">
              <wp:simplePos x="0" y="0"/>
              <wp:positionH relativeFrom="page">
                <wp:align>left</wp:align>
              </wp:positionH>
              <wp:positionV relativeFrom="paragraph">
                <wp:posOffset>-54991</wp:posOffset>
              </wp:positionV>
              <wp:extent cx="6203290" cy="138989"/>
              <wp:effectExtent l="0" t="0" r="7620" b="0"/>
              <wp:wrapNone/>
              <wp:docPr id="14" name="Diagrama de flujo: proceso alternativo 14"/>
              <wp:cNvGraphicFramePr/>
              <a:graphic xmlns:a="http://schemas.openxmlformats.org/drawingml/2006/main">
                <a:graphicData uri="http://schemas.microsoft.com/office/word/2010/wordprocessingShape">
                  <wps:wsp>
                    <wps:cNvSpPr/>
                    <wps:spPr>
                      <a:xfrm>
                        <a:off x="0" y="0"/>
                        <a:ext cx="6203290" cy="138989"/>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73A2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4" o:spid="_x0000_s1026" type="#_x0000_t176" style="position:absolute;margin-left:0;margin-top:-4.35pt;width:488.45pt;height:10.9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" fillcolor="#1f3763 [1604]" stroked="f" strokeweight="1pt">
              <v:fill color2="red" colors="0 #203864;18350f #203864" focus="100%" type="gradient"/>
              <w10:wrap anchorx="page"/>
            </v:shape>
          </w:pict>
        </mc:Fallback>
      </mc:AlternateContent>
    </w:r>
    <w:r w:rsidR="000D0549">
      <w:rPr>
        <w:noProof/>
      </w:rPr>
      <mc:AlternateContent>
        <mc:Choice Requires="wps">
          <w:drawing>
            <wp:anchor distT="0" distB="0" distL="114300" distR="114300" simplePos="0" relativeHeight="251660288" behindDoc="0" locked="0" layoutInCell="1" allowOverlap="1" wp14:anchorId="68DF0B60" wp14:editId="5F820EBF">
              <wp:simplePos x="0" y="0"/>
              <wp:positionH relativeFrom="rightMargin">
                <wp:posOffset>-58522</wp:posOffset>
              </wp:positionH>
              <wp:positionV relativeFrom="paragraph">
                <wp:posOffset>-296900</wp:posOffset>
              </wp:positionV>
              <wp:extent cx="694944" cy="629005"/>
              <wp:effectExtent l="0" t="0" r="0" b="0"/>
              <wp:wrapNone/>
              <wp:docPr id="16" name="Diagrama de flujo: conector 16"/>
              <wp:cNvGraphicFramePr/>
              <a:graphic xmlns:a="http://schemas.openxmlformats.org/drawingml/2006/main">
                <a:graphicData uri="http://schemas.microsoft.com/office/word/2010/wordprocessingShape">
                  <wps:wsp>
                    <wps:cNvSpPr/>
                    <wps:spPr>
                      <a:xfrm>
                        <a:off x="0" y="0"/>
                        <a:ext cx="694944" cy="629005"/>
                      </a:xfrm>
                      <a:prstGeom prst="flowChartConnector">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90D32"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16" o:spid="_x0000_s1026" type="#_x0000_t120" style="position:absolute;margin-left:-4.6pt;margin-top:-23.4pt;width:54.7pt;height:49.5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" stroked="f" strokeweight="1pt">
              <v:fill r:id="rId2" o:title="" recolor="t" rotate="t" type="frame"/>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0D0A"/>
    <w:multiLevelType w:val="hybridMultilevel"/>
    <w:tmpl w:val="EFE831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67F5EC5"/>
    <w:multiLevelType w:val="hybridMultilevel"/>
    <w:tmpl w:val="F0A69A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9221A0D"/>
    <w:multiLevelType w:val="hybridMultilevel"/>
    <w:tmpl w:val="FB22E2FC"/>
    <w:lvl w:ilvl="0" w:tplc="7F042864">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21E3CE4"/>
    <w:multiLevelType w:val="hybridMultilevel"/>
    <w:tmpl w:val="93E8D34A"/>
    <w:lvl w:ilvl="0" w:tplc="0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D52EFC"/>
    <w:multiLevelType w:val="hybridMultilevel"/>
    <w:tmpl w:val="602E2ECE"/>
    <w:lvl w:ilvl="0" w:tplc="44000306">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FB76D99"/>
    <w:multiLevelType w:val="hybridMultilevel"/>
    <w:tmpl w:val="A420C96C"/>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249236F4"/>
    <w:multiLevelType w:val="hybridMultilevel"/>
    <w:tmpl w:val="FA063942"/>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2647221A"/>
    <w:multiLevelType w:val="hybridMultilevel"/>
    <w:tmpl w:val="4E50CCDE"/>
    <w:lvl w:ilvl="0" w:tplc="5D44729C">
      <w:start w:val="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DAC6DCF"/>
    <w:multiLevelType w:val="hybridMultilevel"/>
    <w:tmpl w:val="FE7A1E8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367D100D"/>
    <w:multiLevelType w:val="hybridMultilevel"/>
    <w:tmpl w:val="A95CAD56"/>
    <w:lvl w:ilvl="0" w:tplc="E662D010">
      <w:start w:val="1"/>
      <w:numFmt w:val="decimal"/>
      <w:lvlText w:val="%1-"/>
      <w:lvlJc w:val="left"/>
      <w:pPr>
        <w:ind w:left="1362" w:hanging="360"/>
      </w:pPr>
      <w:rPr>
        <w:rFonts w:hint="default"/>
      </w:rPr>
    </w:lvl>
    <w:lvl w:ilvl="1" w:tplc="1C0A0019">
      <w:start w:val="1"/>
      <w:numFmt w:val="lowerLetter"/>
      <w:lvlText w:val="%2."/>
      <w:lvlJc w:val="left"/>
      <w:pPr>
        <w:ind w:left="2082" w:hanging="360"/>
      </w:pPr>
    </w:lvl>
    <w:lvl w:ilvl="2" w:tplc="1C0A001B" w:tentative="1">
      <w:start w:val="1"/>
      <w:numFmt w:val="lowerRoman"/>
      <w:lvlText w:val="%3."/>
      <w:lvlJc w:val="right"/>
      <w:pPr>
        <w:ind w:left="2802" w:hanging="180"/>
      </w:pPr>
    </w:lvl>
    <w:lvl w:ilvl="3" w:tplc="1C0A000F" w:tentative="1">
      <w:start w:val="1"/>
      <w:numFmt w:val="decimal"/>
      <w:lvlText w:val="%4."/>
      <w:lvlJc w:val="left"/>
      <w:pPr>
        <w:ind w:left="3522" w:hanging="360"/>
      </w:pPr>
    </w:lvl>
    <w:lvl w:ilvl="4" w:tplc="1C0A0019" w:tentative="1">
      <w:start w:val="1"/>
      <w:numFmt w:val="lowerLetter"/>
      <w:lvlText w:val="%5."/>
      <w:lvlJc w:val="left"/>
      <w:pPr>
        <w:ind w:left="4242" w:hanging="360"/>
      </w:pPr>
    </w:lvl>
    <w:lvl w:ilvl="5" w:tplc="1C0A001B" w:tentative="1">
      <w:start w:val="1"/>
      <w:numFmt w:val="lowerRoman"/>
      <w:lvlText w:val="%6."/>
      <w:lvlJc w:val="right"/>
      <w:pPr>
        <w:ind w:left="4962" w:hanging="180"/>
      </w:pPr>
    </w:lvl>
    <w:lvl w:ilvl="6" w:tplc="1C0A000F" w:tentative="1">
      <w:start w:val="1"/>
      <w:numFmt w:val="decimal"/>
      <w:lvlText w:val="%7."/>
      <w:lvlJc w:val="left"/>
      <w:pPr>
        <w:ind w:left="5682" w:hanging="360"/>
      </w:pPr>
    </w:lvl>
    <w:lvl w:ilvl="7" w:tplc="1C0A0019" w:tentative="1">
      <w:start w:val="1"/>
      <w:numFmt w:val="lowerLetter"/>
      <w:lvlText w:val="%8."/>
      <w:lvlJc w:val="left"/>
      <w:pPr>
        <w:ind w:left="6402" w:hanging="360"/>
      </w:pPr>
    </w:lvl>
    <w:lvl w:ilvl="8" w:tplc="1C0A001B" w:tentative="1">
      <w:start w:val="1"/>
      <w:numFmt w:val="lowerRoman"/>
      <w:lvlText w:val="%9."/>
      <w:lvlJc w:val="right"/>
      <w:pPr>
        <w:ind w:left="7122" w:hanging="180"/>
      </w:pPr>
    </w:lvl>
  </w:abstractNum>
  <w:abstractNum w:abstractNumId="10" w15:restartNumberingAfterBreak="0">
    <w:nsid w:val="37312127"/>
    <w:multiLevelType w:val="hybridMultilevel"/>
    <w:tmpl w:val="9738E10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415B719F"/>
    <w:multiLevelType w:val="hybridMultilevel"/>
    <w:tmpl w:val="BAFABA6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C312D45"/>
    <w:multiLevelType w:val="hybridMultilevel"/>
    <w:tmpl w:val="3CCE0BD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52CF1B1B"/>
    <w:multiLevelType w:val="hybridMultilevel"/>
    <w:tmpl w:val="18B8C06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57104DF9"/>
    <w:multiLevelType w:val="hybridMultilevel"/>
    <w:tmpl w:val="55E4A41A"/>
    <w:lvl w:ilvl="0" w:tplc="EAB24F86">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57994DB7"/>
    <w:multiLevelType w:val="hybridMultilevel"/>
    <w:tmpl w:val="C4AEC7CA"/>
    <w:lvl w:ilvl="0" w:tplc="C6181A2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58D05C14"/>
    <w:multiLevelType w:val="hybridMultilevel"/>
    <w:tmpl w:val="8E527948"/>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5A0423BD"/>
    <w:multiLevelType w:val="hybridMultilevel"/>
    <w:tmpl w:val="65084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5C863E95"/>
    <w:multiLevelType w:val="hybridMultilevel"/>
    <w:tmpl w:val="22CC53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5732F23"/>
    <w:multiLevelType w:val="hybridMultilevel"/>
    <w:tmpl w:val="D542D4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6C2F2612"/>
    <w:multiLevelType w:val="hybridMultilevel"/>
    <w:tmpl w:val="09520C1A"/>
    <w:lvl w:ilvl="0" w:tplc="3A06824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6E97597F"/>
    <w:multiLevelType w:val="hybridMultilevel"/>
    <w:tmpl w:val="661CDFE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795216CB"/>
    <w:multiLevelType w:val="hybridMultilevel"/>
    <w:tmpl w:val="AAD4029C"/>
    <w:lvl w:ilvl="0" w:tplc="5072941E">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16cid:durableId="958148618">
    <w:abstractNumId w:val="0"/>
  </w:num>
  <w:num w:numId="2" w16cid:durableId="1465807607">
    <w:abstractNumId w:val="12"/>
  </w:num>
  <w:num w:numId="3" w16cid:durableId="1988046074">
    <w:abstractNumId w:val="11"/>
  </w:num>
  <w:num w:numId="4" w16cid:durableId="1015770249">
    <w:abstractNumId w:val="6"/>
  </w:num>
  <w:num w:numId="5" w16cid:durableId="1561599198">
    <w:abstractNumId w:val="3"/>
  </w:num>
  <w:num w:numId="6" w16cid:durableId="918177677">
    <w:abstractNumId w:val="2"/>
  </w:num>
  <w:num w:numId="7" w16cid:durableId="1773819978">
    <w:abstractNumId w:val="10"/>
  </w:num>
  <w:num w:numId="8" w16cid:durableId="1945114325">
    <w:abstractNumId w:val="8"/>
  </w:num>
  <w:num w:numId="9" w16cid:durableId="1969123974">
    <w:abstractNumId w:val="16"/>
  </w:num>
  <w:num w:numId="10" w16cid:durableId="180096346">
    <w:abstractNumId w:val="5"/>
  </w:num>
  <w:num w:numId="11" w16cid:durableId="1601721116">
    <w:abstractNumId w:val="20"/>
  </w:num>
  <w:num w:numId="12" w16cid:durableId="1240864567">
    <w:abstractNumId w:val="19"/>
  </w:num>
  <w:num w:numId="13" w16cid:durableId="597983100">
    <w:abstractNumId w:val="15"/>
  </w:num>
  <w:num w:numId="14" w16cid:durableId="1354846536">
    <w:abstractNumId w:val="1"/>
  </w:num>
  <w:num w:numId="15" w16cid:durableId="584144950">
    <w:abstractNumId w:val="18"/>
  </w:num>
  <w:num w:numId="16" w16cid:durableId="1802376938">
    <w:abstractNumId w:val="17"/>
  </w:num>
  <w:num w:numId="17" w16cid:durableId="271783823">
    <w:abstractNumId w:val="13"/>
  </w:num>
  <w:num w:numId="18" w16cid:durableId="360132893">
    <w:abstractNumId w:val="21"/>
  </w:num>
  <w:num w:numId="19" w16cid:durableId="612174303">
    <w:abstractNumId w:val="9"/>
  </w:num>
  <w:num w:numId="20" w16cid:durableId="1450590129">
    <w:abstractNumId w:val="22"/>
  </w:num>
  <w:num w:numId="21" w16cid:durableId="1262447108">
    <w:abstractNumId w:val="14"/>
  </w:num>
  <w:num w:numId="22" w16cid:durableId="133104580">
    <w:abstractNumId w:val="4"/>
  </w:num>
  <w:num w:numId="23" w16cid:durableId="20940386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2F1"/>
    <w:rsid w:val="00000C82"/>
    <w:rsid w:val="00003881"/>
    <w:rsid w:val="000126EA"/>
    <w:rsid w:val="00014C7D"/>
    <w:rsid w:val="00016A3E"/>
    <w:rsid w:val="000239C5"/>
    <w:rsid w:val="00024829"/>
    <w:rsid w:val="00026AC7"/>
    <w:rsid w:val="00026DE8"/>
    <w:rsid w:val="00027C79"/>
    <w:rsid w:val="00032FB9"/>
    <w:rsid w:val="00034BA8"/>
    <w:rsid w:val="00035156"/>
    <w:rsid w:val="00035488"/>
    <w:rsid w:val="000437FB"/>
    <w:rsid w:val="00050679"/>
    <w:rsid w:val="00051144"/>
    <w:rsid w:val="00053225"/>
    <w:rsid w:val="00053644"/>
    <w:rsid w:val="000573F5"/>
    <w:rsid w:val="00060A1A"/>
    <w:rsid w:val="000611DB"/>
    <w:rsid w:val="00064B98"/>
    <w:rsid w:val="00072EF1"/>
    <w:rsid w:val="00077A9F"/>
    <w:rsid w:val="00084522"/>
    <w:rsid w:val="000845B7"/>
    <w:rsid w:val="00085817"/>
    <w:rsid w:val="00090742"/>
    <w:rsid w:val="00092025"/>
    <w:rsid w:val="00095A68"/>
    <w:rsid w:val="000C2E6C"/>
    <w:rsid w:val="000D0549"/>
    <w:rsid w:val="000D1A69"/>
    <w:rsid w:val="000D1FF4"/>
    <w:rsid w:val="000D49B6"/>
    <w:rsid w:val="000E0E35"/>
    <w:rsid w:val="000E2903"/>
    <w:rsid w:val="000F0C52"/>
    <w:rsid w:val="000F47CC"/>
    <w:rsid w:val="001010F6"/>
    <w:rsid w:val="00121692"/>
    <w:rsid w:val="00124B53"/>
    <w:rsid w:val="00125CC6"/>
    <w:rsid w:val="00126DDD"/>
    <w:rsid w:val="00127D8D"/>
    <w:rsid w:val="001303F6"/>
    <w:rsid w:val="00130B54"/>
    <w:rsid w:val="00133E29"/>
    <w:rsid w:val="00136293"/>
    <w:rsid w:val="00147FEE"/>
    <w:rsid w:val="00150AF6"/>
    <w:rsid w:val="0015220E"/>
    <w:rsid w:val="00162C7A"/>
    <w:rsid w:val="00165B6D"/>
    <w:rsid w:val="00174E40"/>
    <w:rsid w:val="00183666"/>
    <w:rsid w:val="00183D00"/>
    <w:rsid w:val="00185123"/>
    <w:rsid w:val="0018527C"/>
    <w:rsid w:val="0019059A"/>
    <w:rsid w:val="001954A2"/>
    <w:rsid w:val="001961A5"/>
    <w:rsid w:val="001A10AA"/>
    <w:rsid w:val="001A517B"/>
    <w:rsid w:val="001B580B"/>
    <w:rsid w:val="001C3B2D"/>
    <w:rsid w:val="001C4A63"/>
    <w:rsid w:val="001C5DA6"/>
    <w:rsid w:val="001C686D"/>
    <w:rsid w:val="001C6CE0"/>
    <w:rsid w:val="001D4797"/>
    <w:rsid w:val="001D6B75"/>
    <w:rsid w:val="001E1158"/>
    <w:rsid w:val="001E4106"/>
    <w:rsid w:val="001F0638"/>
    <w:rsid w:val="001F314E"/>
    <w:rsid w:val="001F5136"/>
    <w:rsid w:val="001F5BC2"/>
    <w:rsid w:val="002046D1"/>
    <w:rsid w:val="002061E4"/>
    <w:rsid w:val="002137DF"/>
    <w:rsid w:val="00223782"/>
    <w:rsid w:val="002243AD"/>
    <w:rsid w:val="00224B3D"/>
    <w:rsid w:val="00227054"/>
    <w:rsid w:val="00230D75"/>
    <w:rsid w:val="00231F8E"/>
    <w:rsid w:val="002333A8"/>
    <w:rsid w:val="0023468B"/>
    <w:rsid w:val="00235413"/>
    <w:rsid w:val="00240A1F"/>
    <w:rsid w:val="0025000F"/>
    <w:rsid w:val="0025324A"/>
    <w:rsid w:val="00254B1F"/>
    <w:rsid w:val="00255F0D"/>
    <w:rsid w:val="00262E75"/>
    <w:rsid w:val="00263D69"/>
    <w:rsid w:val="00271867"/>
    <w:rsid w:val="002752FA"/>
    <w:rsid w:val="00275B9B"/>
    <w:rsid w:val="00282125"/>
    <w:rsid w:val="002838E8"/>
    <w:rsid w:val="00285764"/>
    <w:rsid w:val="002A20A0"/>
    <w:rsid w:val="002A7DC2"/>
    <w:rsid w:val="002A7FFA"/>
    <w:rsid w:val="002C0D72"/>
    <w:rsid w:val="002C0E0C"/>
    <w:rsid w:val="002C1FEC"/>
    <w:rsid w:val="002C20F3"/>
    <w:rsid w:val="002C35E1"/>
    <w:rsid w:val="002D022F"/>
    <w:rsid w:val="002D567B"/>
    <w:rsid w:val="002D6E7A"/>
    <w:rsid w:val="002E012D"/>
    <w:rsid w:val="002F0631"/>
    <w:rsid w:val="002F233D"/>
    <w:rsid w:val="00303154"/>
    <w:rsid w:val="00313571"/>
    <w:rsid w:val="003139A0"/>
    <w:rsid w:val="003273B0"/>
    <w:rsid w:val="0032793F"/>
    <w:rsid w:val="00335488"/>
    <w:rsid w:val="00340889"/>
    <w:rsid w:val="00341B5E"/>
    <w:rsid w:val="003445C3"/>
    <w:rsid w:val="0035422D"/>
    <w:rsid w:val="00354AE3"/>
    <w:rsid w:val="00354F1A"/>
    <w:rsid w:val="00363EA1"/>
    <w:rsid w:val="00365465"/>
    <w:rsid w:val="003714CF"/>
    <w:rsid w:val="0037330F"/>
    <w:rsid w:val="00377773"/>
    <w:rsid w:val="003901C1"/>
    <w:rsid w:val="0039126F"/>
    <w:rsid w:val="0039460C"/>
    <w:rsid w:val="0039475C"/>
    <w:rsid w:val="003975A6"/>
    <w:rsid w:val="003A0F89"/>
    <w:rsid w:val="003B234D"/>
    <w:rsid w:val="003B2EFC"/>
    <w:rsid w:val="003B3E1E"/>
    <w:rsid w:val="003B4360"/>
    <w:rsid w:val="003C172A"/>
    <w:rsid w:val="003C45F2"/>
    <w:rsid w:val="003C4BFE"/>
    <w:rsid w:val="003C6ACD"/>
    <w:rsid w:val="003D4052"/>
    <w:rsid w:val="003D6E9D"/>
    <w:rsid w:val="003D7A4A"/>
    <w:rsid w:val="003E38B9"/>
    <w:rsid w:val="003E6A47"/>
    <w:rsid w:val="00400C01"/>
    <w:rsid w:val="0040191E"/>
    <w:rsid w:val="0041259B"/>
    <w:rsid w:val="00414BF2"/>
    <w:rsid w:val="004171B6"/>
    <w:rsid w:val="00417FDD"/>
    <w:rsid w:val="00425CC6"/>
    <w:rsid w:val="00431C2E"/>
    <w:rsid w:val="00434F1E"/>
    <w:rsid w:val="00441B20"/>
    <w:rsid w:val="00444FCB"/>
    <w:rsid w:val="00445B58"/>
    <w:rsid w:val="00455EAD"/>
    <w:rsid w:val="0045615A"/>
    <w:rsid w:val="00456D67"/>
    <w:rsid w:val="00456E78"/>
    <w:rsid w:val="00464402"/>
    <w:rsid w:val="004671D8"/>
    <w:rsid w:val="004674E9"/>
    <w:rsid w:val="004678A3"/>
    <w:rsid w:val="00471D88"/>
    <w:rsid w:val="00477733"/>
    <w:rsid w:val="0048170E"/>
    <w:rsid w:val="00485699"/>
    <w:rsid w:val="00492809"/>
    <w:rsid w:val="004962C4"/>
    <w:rsid w:val="004A4D94"/>
    <w:rsid w:val="004A7365"/>
    <w:rsid w:val="004B3825"/>
    <w:rsid w:val="004B416E"/>
    <w:rsid w:val="004B7ED4"/>
    <w:rsid w:val="004C0174"/>
    <w:rsid w:val="004C02E6"/>
    <w:rsid w:val="004C11AF"/>
    <w:rsid w:val="004D2DD4"/>
    <w:rsid w:val="004E6FB1"/>
    <w:rsid w:val="004F50B6"/>
    <w:rsid w:val="004F65E9"/>
    <w:rsid w:val="004F738E"/>
    <w:rsid w:val="00511E77"/>
    <w:rsid w:val="005122C7"/>
    <w:rsid w:val="0051263E"/>
    <w:rsid w:val="005208C2"/>
    <w:rsid w:val="00521E7F"/>
    <w:rsid w:val="0052401C"/>
    <w:rsid w:val="00532708"/>
    <w:rsid w:val="0053343D"/>
    <w:rsid w:val="00541605"/>
    <w:rsid w:val="00545269"/>
    <w:rsid w:val="0054761A"/>
    <w:rsid w:val="00555C32"/>
    <w:rsid w:val="005568C8"/>
    <w:rsid w:val="00560B81"/>
    <w:rsid w:val="005612E1"/>
    <w:rsid w:val="00581156"/>
    <w:rsid w:val="00585407"/>
    <w:rsid w:val="0059646E"/>
    <w:rsid w:val="005A0017"/>
    <w:rsid w:val="005A0CE2"/>
    <w:rsid w:val="005A353C"/>
    <w:rsid w:val="005A73D5"/>
    <w:rsid w:val="005B05F2"/>
    <w:rsid w:val="005B6B86"/>
    <w:rsid w:val="005B7D06"/>
    <w:rsid w:val="005C0D03"/>
    <w:rsid w:val="005C16FF"/>
    <w:rsid w:val="005C1E8B"/>
    <w:rsid w:val="005C2B74"/>
    <w:rsid w:val="005C59B5"/>
    <w:rsid w:val="005D200E"/>
    <w:rsid w:val="005D651A"/>
    <w:rsid w:val="005E08D9"/>
    <w:rsid w:val="005E0C23"/>
    <w:rsid w:val="005E5C05"/>
    <w:rsid w:val="005F59F5"/>
    <w:rsid w:val="00600ABD"/>
    <w:rsid w:val="00603DB0"/>
    <w:rsid w:val="0062004A"/>
    <w:rsid w:val="00622388"/>
    <w:rsid w:val="00626081"/>
    <w:rsid w:val="00626308"/>
    <w:rsid w:val="00631735"/>
    <w:rsid w:val="00632617"/>
    <w:rsid w:val="00633814"/>
    <w:rsid w:val="00634EC4"/>
    <w:rsid w:val="00635265"/>
    <w:rsid w:val="006371ED"/>
    <w:rsid w:val="00640C79"/>
    <w:rsid w:val="00642E0D"/>
    <w:rsid w:val="00644F55"/>
    <w:rsid w:val="00645CBB"/>
    <w:rsid w:val="006515B7"/>
    <w:rsid w:val="00656846"/>
    <w:rsid w:val="00663B7D"/>
    <w:rsid w:val="00663BF0"/>
    <w:rsid w:val="006710C5"/>
    <w:rsid w:val="00691BA0"/>
    <w:rsid w:val="00697EE8"/>
    <w:rsid w:val="006A4544"/>
    <w:rsid w:val="006A5110"/>
    <w:rsid w:val="006B0A01"/>
    <w:rsid w:val="006B1EFF"/>
    <w:rsid w:val="006C5593"/>
    <w:rsid w:val="006D2E49"/>
    <w:rsid w:val="006E2E1A"/>
    <w:rsid w:val="006E391B"/>
    <w:rsid w:val="006E398A"/>
    <w:rsid w:val="006F388F"/>
    <w:rsid w:val="00700E29"/>
    <w:rsid w:val="00702D77"/>
    <w:rsid w:val="00703B9F"/>
    <w:rsid w:val="007057E4"/>
    <w:rsid w:val="00710374"/>
    <w:rsid w:val="007127AE"/>
    <w:rsid w:val="00715C44"/>
    <w:rsid w:val="007211FE"/>
    <w:rsid w:val="00721B7B"/>
    <w:rsid w:val="00723B2C"/>
    <w:rsid w:val="007423A5"/>
    <w:rsid w:val="007424D3"/>
    <w:rsid w:val="00746907"/>
    <w:rsid w:val="00753589"/>
    <w:rsid w:val="007553AF"/>
    <w:rsid w:val="00761000"/>
    <w:rsid w:val="007636D1"/>
    <w:rsid w:val="007642B6"/>
    <w:rsid w:val="007667B3"/>
    <w:rsid w:val="00775286"/>
    <w:rsid w:val="00787CF1"/>
    <w:rsid w:val="007A1F7A"/>
    <w:rsid w:val="007A2B61"/>
    <w:rsid w:val="007C0C0F"/>
    <w:rsid w:val="007C4DCD"/>
    <w:rsid w:val="007D1F5F"/>
    <w:rsid w:val="007D2A37"/>
    <w:rsid w:val="007D4661"/>
    <w:rsid w:val="007F01E3"/>
    <w:rsid w:val="007F332B"/>
    <w:rsid w:val="007F780A"/>
    <w:rsid w:val="008036A2"/>
    <w:rsid w:val="0081788F"/>
    <w:rsid w:val="00823C34"/>
    <w:rsid w:val="008256E7"/>
    <w:rsid w:val="00825B4C"/>
    <w:rsid w:val="008303A4"/>
    <w:rsid w:val="00830A25"/>
    <w:rsid w:val="00831341"/>
    <w:rsid w:val="008335C5"/>
    <w:rsid w:val="00854FDA"/>
    <w:rsid w:val="008601AC"/>
    <w:rsid w:val="00875884"/>
    <w:rsid w:val="008777C2"/>
    <w:rsid w:val="00881789"/>
    <w:rsid w:val="008822D9"/>
    <w:rsid w:val="00884A24"/>
    <w:rsid w:val="00885281"/>
    <w:rsid w:val="008914C3"/>
    <w:rsid w:val="00897B4E"/>
    <w:rsid w:val="008A0E46"/>
    <w:rsid w:val="008A1661"/>
    <w:rsid w:val="008A3BAD"/>
    <w:rsid w:val="008A4349"/>
    <w:rsid w:val="008B0740"/>
    <w:rsid w:val="008B48E6"/>
    <w:rsid w:val="008B7F75"/>
    <w:rsid w:val="008C198B"/>
    <w:rsid w:val="008C287D"/>
    <w:rsid w:val="008C28F5"/>
    <w:rsid w:val="008C5518"/>
    <w:rsid w:val="008C65DE"/>
    <w:rsid w:val="008D3AA3"/>
    <w:rsid w:val="008E0D07"/>
    <w:rsid w:val="008E4FCD"/>
    <w:rsid w:val="008E6DB9"/>
    <w:rsid w:val="008F3B16"/>
    <w:rsid w:val="008F4221"/>
    <w:rsid w:val="00904172"/>
    <w:rsid w:val="0090421E"/>
    <w:rsid w:val="009125C9"/>
    <w:rsid w:val="009128CD"/>
    <w:rsid w:val="00912DB6"/>
    <w:rsid w:val="00923601"/>
    <w:rsid w:val="00941AAB"/>
    <w:rsid w:val="0094428D"/>
    <w:rsid w:val="0094467D"/>
    <w:rsid w:val="00947225"/>
    <w:rsid w:val="009557DB"/>
    <w:rsid w:val="00972313"/>
    <w:rsid w:val="009763B9"/>
    <w:rsid w:val="00976817"/>
    <w:rsid w:val="00986F35"/>
    <w:rsid w:val="009A2C01"/>
    <w:rsid w:val="009A469A"/>
    <w:rsid w:val="009B192D"/>
    <w:rsid w:val="009B777C"/>
    <w:rsid w:val="009C1610"/>
    <w:rsid w:val="009C1B17"/>
    <w:rsid w:val="009C31B0"/>
    <w:rsid w:val="009C5E97"/>
    <w:rsid w:val="009E09EF"/>
    <w:rsid w:val="009E2B09"/>
    <w:rsid w:val="009E4978"/>
    <w:rsid w:val="009E621C"/>
    <w:rsid w:val="009F0DF5"/>
    <w:rsid w:val="009F0E91"/>
    <w:rsid w:val="00A06E29"/>
    <w:rsid w:val="00A10B75"/>
    <w:rsid w:val="00A14C90"/>
    <w:rsid w:val="00A15B0F"/>
    <w:rsid w:val="00A1771D"/>
    <w:rsid w:val="00A244AA"/>
    <w:rsid w:val="00A24B97"/>
    <w:rsid w:val="00A2629D"/>
    <w:rsid w:val="00A32B11"/>
    <w:rsid w:val="00A3375B"/>
    <w:rsid w:val="00A37DAD"/>
    <w:rsid w:val="00A51C29"/>
    <w:rsid w:val="00A57278"/>
    <w:rsid w:val="00A57657"/>
    <w:rsid w:val="00A67B54"/>
    <w:rsid w:val="00A67BFE"/>
    <w:rsid w:val="00A71BFE"/>
    <w:rsid w:val="00A72757"/>
    <w:rsid w:val="00A75D89"/>
    <w:rsid w:val="00A764D7"/>
    <w:rsid w:val="00A77851"/>
    <w:rsid w:val="00A81E01"/>
    <w:rsid w:val="00A95302"/>
    <w:rsid w:val="00A962F8"/>
    <w:rsid w:val="00AA20C8"/>
    <w:rsid w:val="00AB58DC"/>
    <w:rsid w:val="00AB6A25"/>
    <w:rsid w:val="00AD3286"/>
    <w:rsid w:val="00AD7AA7"/>
    <w:rsid w:val="00AE4879"/>
    <w:rsid w:val="00AF5ED4"/>
    <w:rsid w:val="00AF6D2D"/>
    <w:rsid w:val="00B000E1"/>
    <w:rsid w:val="00B0223E"/>
    <w:rsid w:val="00B03373"/>
    <w:rsid w:val="00B110CA"/>
    <w:rsid w:val="00B1565B"/>
    <w:rsid w:val="00B158F5"/>
    <w:rsid w:val="00B15C5D"/>
    <w:rsid w:val="00B16B5B"/>
    <w:rsid w:val="00B16FF0"/>
    <w:rsid w:val="00B3550C"/>
    <w:rsid w:val="00B401DA"/>
    <w:rsid w:val="00B41609"/>
    <w:rsid w:val="00B45811"/>
    <w:rsid w:val="00B6008C"/>
    <w:rsid w:val="00B62A76"/>
    <w:rsid w:val="00B75629"/>
    <w:rsid w:val="00B85CBE"/>
    <w:rsid w:val="00B8797E"/>
    <w:rsid w:val="00B906E7"/>
    <w:rsid w:val="00B91D58"/>
    <w:rsid w:val="00B91E22"/>
    <w:rsid w:val="00B9359D"/>
    <w:rsid w:val="00B93A69"/>
    <w:rsid w:val="00B94B8A"/>
    <w:rsid w:val="00B95714"/>
    <w:rsid w:val="00B95A7E"/>
    <w:rsid w:val="00B977DB"/>
    <w:rsid w:val="00BA62ED"/>
    <w:rsid w:val="00BB00C2"/>
    <w:rsid w:val="00BB2D04"/>
    <w:rsid w:val="00BB62CF"/>
    <w:rsid w:val="00BC0159"/>
    <w:rsid w:val="00BD00EC"/>
    <w:rsid w:val="00BD42F6"/>
    <w:rsid w:val="00BE28AD"/>
    <w:rsid w:val="00BE3745"/>
    <w:rsid w:val="00BE4EE8"/>
    <w:rsid w:val="00BF1068"/>
    <w:rsid w:val="00BF4EDD"/>
    <w:rsid w:val="00BF7995"/>
    <w:rsid w:val="00C2000B"/>
    <w:rsid w:val="00C302E5"/>
    <w:rsid w:val="00C311EC"/>
    <w:rsid w:val="00C34A82"/>
    <w:rsid w:val="00C35FB7"/>
    <w:rsid w:val="00C44542"/>
    <w:rsid w:val="00C46660"/>
    <w:rsid w:val="00C4708F"/>
    <w:rsid w:val="00C52C72"/>
    <w:rsid w:val="00C65055"/>
    <w:rsid w:val="00C65087"/>
    <w:rsid w:val="00C65E21"/>
    <w:rsid w:val="00C731F2"/>
    <w:rsid w:val="00C80C4B"/>
    <w:rsid w:val="00C9260D"/>
    <w:rsid w:val="00C97607"/>
    <w:rsid w:val="00C97A6E"/>
    <w:rsid w:val="00CA0773"/>
    <w:rsid w:val="00CA2D01"/>
    <w:rsid w:val="00CA51AD"/>
    <w:rsid w:val="00CB56B0"/>
    <w:rsid w:val="00CD343B"/>
    <w:rsid w:val="00CE586F"/>
    <w:rsid w:val="00CE73A1"/>
    <w:rsid w:val="00CE79A0"/>
    <w:rsid w:val="00CF20FC"/>
    <w:rsid w:val="00CF319E"/>
    <w:rsid w:val="00CF321C"/>
    <w:rsid w:val="00CF3621"/>
    <w:rsid w:val="00D0309F"/>
    <w:rsid w:val="00D05C50"/>
    <w:rsid w:val="00D12358"/>
    <w:rsid w:val="00D22D43"/>
    <w:rsid w:val="00D24F47"/>
    <w:rsid w:val="00D25627"/>
    <w:rsid w:val="00D30346"/>
    <w:rsid w:val="00D32DDE"/>
    <w:rsid w:val="00D34C13"/>
    <w:rsid w:val="00D36DC1"/>
    <w:rsid w:val="00D53862"/>
    <w:rsid w:val="00D627AD"/>
    <w:rsid w:val="00D6403D"/>
    <w:rsid w:val="00D66F63"/>
    <w:rsid w:val="00D72D0B"/>
    <w:rsid w:val="00D90D7F"/>
    <w:rsid w:val="00D915CE"/>
    <w:rsid w:val="00D92991"/>
    <w:rsid w:val="00DA05E1"/>
    <w:rsid w:val="00DA14FA"/>
    <w:rsid w:val="00DA3D48"/>
    <w:rsid w:val="00DA690A"/>
    <w:rsid w:val="00DB6F3B"/>
    <w:rsid w:val="00DC665D"/>
    <w:rsid w:val="00DE672A"/>
    <w:rsid w:val="00DE77EF"/>
    <w:rsid w:val="00DF1A31"/>
    <w:rsid w:val="00DF1F8B"/>
    <w:rsid w:val="00DF5B55"/>
    <w:rsid w:val="00DF5B71"/>
    <w:rsid w:val="00E013B3"/>
    <w:rsid w:val="00E01935"/>
    <w:rsid w:val="00E02B56"/>
    <w:rsid w:val="00E0350A"/>
    <w:rsid w:val="00E04D56"/>
    <w:rsid w:val="00E05D4C"/>
    <w:rsid w:val="00E12DA4"/>
    <w:rsid w:val="00E1619E"/>
    <w:rsid w:val="00E16D98"/>
    <w:rsid w:val="00E259A3"/>
    <w:rsid w:val="00E25FAE"/>
    <w:rsid w:val="00E260B8"/>
    <w:rsid w:val="00E30625"/>
    <w:rsid w:val="00E31541"/>
    <w:rsid w:val="00E34282"/>
    <w:rsid w:val="00E400EB"/>
    <w:rsid w:val="00E437AA"/>
    <w:rsid w:val="00E46287"/>
    <w:rsid w:val="00E61C15"/>
    <w:rsid w:val="00E654AE"/>
    <w:rsid w:val="00E66365"/>
    <w:rsid w:val="00E67661"/>
    <w:rsid w:val="00E71C0F"/>
    <w:rsid w:val="00E71D2B"/>
    <w:rsid w:val="00E722C3"/>
    <w:rsid w:val="00E7382D"/>
    <w:rsid w:val="00E76272"/>
    <w:rsid w:val="00E7766C"/>
    <w:rsid w:val="00E87AD8"/>
    <w:rsid w:val="00E90D17"/>
    <w:rsid w:val="00E9563F"/>
    <w:rsid w:val="00E95AF1"/>
    <w:rsid w:val="00EA18F6"/>
    <w:rsid w:val="00EA4723"/>
    <w:rsid w:val="00EB04A0"/>
    <w:rsid w:val="00EB2784"/>
    <w:rsid w:val="00EC782C"/>
    <w:rsid w:val="00ED69D6"/>
    <w:rsid w:val="00EE072B"/>
    <w:rsid w:val="00EE3390"/>
    <w:rsid w:val="00EF3F9B"/>
    <w:rsid w:val="00F2712A"/>
    <w:rsid w:val="00F34BCB"/>
    <w:rsid w:val="00F412E6"/>
    <w:rsid w:val="00F436F8"/>
    <w:rsid w:val="00F452F1"/>
    <w:rsid w:val="00F63712"/>
    <w:rsid w:val="00F641DC"/>
    <w:rsid w:val="00F74A42"/>
    <w:rsid w:val="00F7633F"/>
    <w:rsid w:val="00F770A7"/>
    <w:rsid w:val="00F81FD1"/>
    <w:rsid w:val="00F83B46"/>
    <w:rsid w:val="00F94D4B"/>
    <w:rsid w:val="00FA6403"/>
    <w:rsid w:val="00FA6445"/>
    <w:rsid w:val="00FA737B"/>
    <w:rsid w:val="00FB6AFD"/>
    <w:rsid w:val="00FC75B6"/>
    <w:rsid w:val="00FE033B"/>
    <w:rsid w:val="00FE28D7"/>
    <w:rsid w:val="00FF027A"/>
    <w:rsid w:val="00FF44BC"/>
    <w:rsid w:val="00FF63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B6FB1"/>
  <w15:docId w15:val="{F64D7DB4-CC40-4EF4-9FC3-8C742C368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52F1"/>
    <w:pPr>
      <w:spacing w:after="0" w:line="240" w:lineRule="auto"/>
    </w:pPr>
    <w:rPr>
      <w:lang w:val="es-DO"/>
    </w:rPr>
  </w:style>
  <w:style w:type="paragraph" w:styleId="Prrafodelista">
    <w:name w:val="List Paragraph"/>
    <w:basedOn w:val="Normal"/>
    <w:uiPriority w:val="34"/>
    <w:qFormat/>
    <w:rsid w:val="001D6B75"/>
    <w:pPr>
      <w:ind w:left="720"/>
      <w:contextualSpacing/>
    </w:pPr>
  </w:style>
  <w:style w:type="paragraph" w:styleId="Encabezado">
    <w:name w:val="header"/>
    <w:basedOn w:val="Normal"/>
    <w:link w:val="EncabezadoCar"/>
    <w:uiPriority w:val="99"/>
    <w:unhideWhenUsed/>
    <w:rsid w:val="00B977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77DB"/>
    <w:rPr>
      <w:lang w:val="es-DO"/>
    </w:rPr>
  </w:style>
  <w:style w:type="paragraph" w:styleId="Piedepgina">
    <w:name w:val="footer"/>
    <w:basedOn w:val="Normal"/>
    <w:link w:val="PiedepginaCar"/>
    <w:uiPriority w:val="99"/>
    <w:unhideWhenUsed/>
    <w:rsid w:val="00B977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77DB"/>
    <w:rPr>
      <w:lang w:val="es-DO"/>
    </w:rPr>
  </w:style>
  <w:style w:type="paragraph" w:styleId="Textodeglobo">
    <w:name w:val="Balloon Text"/>
    <w:basedOn w:val="Normal"/>
    <w:link w:val="TextodegloboCar"/>
    <w:uiPriority w:val="99"/>
    <w:semiHidden/>
    <w:unhideWhenUsed/>
    <w:rsid w:val="003B3E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3E1E"/>
    <w:rPr>
      <w:rFonts w:ascii="Tahoma" w:hAnsi="Tahoma" w:cs="Tahoma"/>
      <w:sz w:val="16"/>
      <w:szCs w:val="16"/>
      <w:lang w:val="es-DO"/>
    </w:rPr>
  </w:style>
  <w:style w:type="table" w:styleId="Tablaconcuadrcula">
    <w:name w:val="Table Grid"/>
    <w:basedOn w:val="Tablanormal"/>
    <w:uiPriority w:val="39"/>
    <w:rsid w:val="00E61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DC665D"/>
    <w:rPr>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43579-07F4-4AC9-97BB-B98A9229E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16</Pages>
  <Words>4079</Words>
  <Characters>22440</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junior collado colon</dc:creator>
  <cp:lastModifiedBy>Junior Collado</cp:lastModifiedBy>
  <cp:revision>114</cp:revision>
  <dcterms:created xsi:type="dcterms:W3CDTF">2024-01-17T22:39:00Z</dcterms:created>
  <dcterms:modified xsi:type="dcterms:W3CDTF">2024-01-18T15:15:00Z</dcterms:modified>
</cp:coreProperties>
</file>