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122BB54B">
                <wp:simplePos x="0" y="0"/>
                <wp:positionH relativeFrom="column">
                  <wp:posOffset>-573334</wp:posOffset>
                </wp:positionH>
                <wp:positionV relativeFrom="paragraph">
                  <wp:posOffset>-3246</wp:posOffset>
                </wp:positionV>
                <wp:extent cx="5204177" cy="1221638"/>
                <wp:effectExtent l="0" t="0" r="15875" b="17145"/>
                <wp:wrapNone/>
                <wp:docPr id="7" name="Forma6"/>
                <wp:cNvGraphicFramePr/>
                <a:graphic xmlns:a="http://schemas.openxmlformats.org/drawingml/2006/main">
                  <a:graphicData uri="http://schemas.microsoft.com/office/word/2010/wordprocessingShape">
                    <wps:wsp>
                      <wps:cNvSpPr/>
                      <wps:spPr>
                        <a:xfrm>
                          <a:off x="0" y="0"/>
                          <a:ext cx="5204177"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5927DDA4" w14:textId="1856B73E" w:rsidR="00BB5B0C" w:rsidRDefault="00BB5B0C" w:rsidP="00E52667">
                            <w:pPr>
                              <w:pStyle w:val="Contenidodelmarco"/>
                              <w:rPr>
                                <w:color w:val="FFFFFF" w:themeColor="background1"/>
                                <w:sz w:val="44"/>
                                <w:szCs w:val="44"/>
                                <w:lang w:val="es-DO"/>
                              </w:rPr>
                            </w:pPr>
                            <w:r>
                              <w:rPr>
                                <w:color w:val="FFFFFF" w:themeColor="background1"/>
                                <w:sz w:val="44"/>
                                <w:szCs w:val="44"/>
                                <w:lang w:val="es-DO"/>
                              </w:rPr>
                              <w:t>INFORME TRIMESTRAL</w:t>
                            </w:r>
                            <w:r w:rsidR="00E52667">
                              <w:rPr>
                                <w:color w:val="FFFFFF" w:themeColor="background1"/>
                                <w:sz w:val="44"/>
                                <w:szCs w:val="44"/>
                                <w:lang w:val="es-DO"/>
                              </w:rPr>
                              <w:t xml:space="preserve"> </w:t>
                            </w:r>
                            <w:r w:rsidR="002430CF">
                              <w:rPr>
                                <w:color w:val="FFFFFF" w:themeColor="background1"/>
                                <w:sz w:val="44"/>
                                <w:szCs w:val="44"/>
                                <w:lang w:val="es-DO"/>
                              </w:rPr>
                              <w:t xml:space="preserve">DE </w:t>
                            </w:r>
                            <w:r>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15pt;margin-top:-.25pt;width:409.8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" o:allowincell="f" filled="f" stroked="f" strokeweight="0">
                <v:textbox inset="0,0,0,0">
                  <w:txbxContent>
                    <w:p w14:paraId="5927DDA4" w14:textId="1856B73E" w:rsidR="00BB5B0C" w:rsidRDefault="00BB5B0C" w:rsidP="00E52667">
                      <w:pPr>
                        <w:pStyle w:val="Contenidodelmarco"/>
                        <w:rPr>
                          <w:color w:val="FFFFFF" w:themeColor="background1"/>
                          <w:sz w:val="44"/>
                          <w:szCs w:val="44"/>
                          <w:lang w:val="es-DO"/>
                        </w:rPr>
                      </w:pPr>
                      <w:r>
                        <w:rPr>
                          <w:color w:val="FFFFFF" w:themeColor="background1"/>
                          <w:sz w:val="44"/>
                          <w:szCs w:val="44"/>
                          <w:lang w:val="es-DO"/>
                        </w:rPr>
                        <w:t>INFORME TRIMESTRAL</w:t>
                      </w:r>
                      <w:r w:rsidR="00E52667">
                        <w:rPr>
                          <w:color w:val="FFFFFF" w:themeColor="background1"/>
                          <w:sz w:val="44"/>
                          <w:szCs w:val="44"/>
                          <w:lang w:val="es-DO"/>
                        </w:rPr>
                        <w:t xml:space="preserve"> </w:t>
                      </w:r>
                      <w:r w:rsidR="002430CF">
                        <w:rPr>
                          <w:color w:val="FFFFFF" w:themeColor="background1"/>
                          <w:sz w:val="44"/>
                          <w:szCs w:val="44"/>
                          <w:lang w:val="es-DO"/>
                        </w:rPr>
                        <w:t xml:space="preserve">DE </w:t>
                      </w:r>
                      <w:r>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A926A4F"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6D4EFF"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78C560D"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237D8756"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E570CF0"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41D32FE"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038E1ED"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23EB319"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784E9372" w:rsidR="00ED0D94" w:rsidRDefault="00ED0D94" w:rsidP="00BB5B0C">
      <w:pPr>
        <w:pStyle w:val="Sinespaciado"/>
        <w:rPr>
          <w:rFonts w:ascii="Times New Roman" w:hAnsi="Times New Roman" w:cs="Times New Roman"/>
          <w:szCs w:val="24"/>
        </w:rPr>
      </w:pPr>
    </w:p>
    <w:p w14:paraId="6A8CD16B" w14:textId="374AF51A" w:rsidR="00BB5B0C" w:rsidRDefault="00BB5B0C" w:rsidP="00BB5B0C">
      <w:pPr>
        <w:pStyle w:val="Sinespaciado"/>
        <w:rPr>
          <w:rFonts w:ascii="Times New Roman" w:hAnsi="Times New Roman" w:cs="Times New Roman"/>
          <w:szCs w:val="24"/>
        </w:rPr>
      </w:pPr>
    </w:p>
    <w:p w14:paraId="51A9AA41" w14:textId="55CA1E73"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09376F1" w:rsidR="00BB5B0C" w:rsidRDefault="00BB5B0C" w:rsidP="00BB5B0C">
      <w:pPr>
        <w:pStyle w:val="Sinespaciado"/>
        <w:rPr>
          <w:rFonts w:ascii="Times New Roman" w:hAnsi="Times New Roman" w:cs="Times New Roman"/>
          <w:szCs w:val="24"/>
        </w:rPr>
      </w:pPr>
    </w:p>
    <w:p w14:paraId="4D06C22B" w14:textId="13C73C45"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0BF21538" w:rsidR="00BB5B0C" w:rsidRDefault="00BB5B0C" w:rsidP="00BB5B0C">
      <w:pPr>
        <w:pStyle w:val="Sinespaciado"/>
        <w:rPr>
          <w:rFonts w:ascii="Times New Roman" w:hAnsi="Times New Roman" w:cs="Times New Roman"/>
          <w:szCs w:val="24"/>
        </w:rPr>
      </w:pPr>
    </w:p>
    <w:p w14:paraId="38A346EB" w14:textId="54F1C7D0" w:rsidR="00BB5B0C" w:rsidRDefault="00BB5B0C" w:rsidP="00BB5B0C">
      <w:pPr>
        <w:pStyle w:val="Sinespaciado"/>
        <w:rPr>
          <w:rFonts w:ascii="Times New Roman" w:hAnsi="Times New Roman" w:cs="Times New Roman"/>
          <w:szCs w:val="24"/>
        </w:rPr>
      </w:pPr>
    </w:p>
    <w:p w14:paraId="591F613D" w14:textId="599C4017" w:rsidR="00BB5B0C" w:rsidRDefault="00BB5B0C" w:rsidP="00BB5B0C">
      <w:pPr>
        <w:pStyle w:val="Sinespaciado"/>
        <w:rPr>
          <w:rFonts w:ascii="Times New Roman" w:hAnsi="Times New Roman" w:cs="Times New Roman"/>
          <w:szCs w:val="24"/>
        </w:rPr>
      </w:pPr>
    </w:p>
    <w:p w14:paraId="3B3D26CF" w14:textId="75B2A32E" w:rsidR="00BB5B0C" w:rsidRDefault="00BB5B0C" w:rsidP="00BB5B0C">
      <w:pPr>
        <w:pStyle w:val="Sinespaciado"/>
        <w:rPr>
          <w:rFonts w:ascii="Times New Roman" w:hAnsi="Times New Roman" w:cs="Times New Roman"/>
          <w:szCs w:val="24"/>
        </w:rPr>
      </w:pPr>
    </w:p>
    <w:p w14:paraId="7C4F0B26" w14:textId="06024E0D" w:rsidR="00BB5B0C" w:rsidRDefault="00BB5B0C" w:rsidP="00BB5B0C">
      <w:pPr>
        <w:pStyle w:val="Sinespaciado"/>
        <w:rPr>
          <w:rFonts w:ascii="Times New Roman" w:hAnsi="Times New Roman" w:cs="Times New Roman"/>
          <w:szCs w:val="24"/>
        </w:rPr>
      </w:pPr>
    </w:p>
    <w:p w14:paraId="6304D95E" w14:textId="59344A5C" w:rsidR="00BB5B0C" w:rsidRDefault="00BB5B0C" w:rsidP="00BB5B0C">
      <w:pPr>
        <w:pStyle w:val="Sinespaciado"/>
        <w:rPr>
          <w:rFonts w:ascii="Times New Roman" w:hAnsi="Times New Roman" w:cs="Times New Roman"/>
          <w:szCs w:val="24"/>
        </w:rPr>
      </w:pPr>
    </w:p>
    <w:p w14:paraId="2E3C66CA" w14:textId="33E590F4" w:rsidR="00BB5B0C" w:rsidRDefault="00C85C8A" w:rsidP="00BB5B0C">
      <w:pPr>
        <w:pStyle w:val="Sinespaciado"/>
        <w:rPr>
          <w:rFonts w:ascii="Times New Roman" w:hAnsi="Times New Roman" w:cs="Times New Roman"/>
          <w:szCs w:val="24"/>
        </w:rPr>
      </w:pPr>
      <w:r>
        <w:rPr>
          <w:rFonts w:ascii="Times New Roman" w:hAnsi="Times New Roman" w:cs="Times New Roman"/>
          <w:noProof/>
          <w:szCs w:val="24"/>
        </w:rPr>
        <w:drawing>
          <wp:anchor distT="0" distB="0" distL="114300" distR="114300" simplePos="0" relativeHeight="251682816" behindDoc="0" locked="0" layoutInCell="1" allowOverlap="1" wp14:anchorId="6817075B" wp14:editId="71572BEB">
            <wp:simplePos x="0" y="0"/>
            <wp:positionH relativeFrom="column">
              <wp:posOffset>1634668</wp:posOffset>
            </wp:positionH>
            <wp:positionV relativeFrom="paragraph">
              <wp:posOffset>154305</wp:posOffset>
            </wp:positionV>
            <wp:extent cx="3225800" cy="3225800"/>
            <wp:effectExtent l="0" t="0" r="0" b="0"/>
            <wp:wrapNone/>
            <wp:docPr id="1691888155" name="Imagen 7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88155" name="Imagen 77" descr="Logotipo, nombre de la empres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5800" cy="3225800"/>
                    </a:xfrm>
                    <a:prstGeom prst="rect">
                      <a:avLst/>
                    </a:prstGeom>
                  </pic:spPr>
                </pic:pic>
              </a:graphicData>
            </a:graphic>
            <wp14:sizeRelH relativeFrom="margin">
              <wp14:pctWidth>0</wp14:pctWidth>
            </wp14:sizeRelH>
            <wp14:sizeRelV relativeFrom="margin">
              <wp14:pctHeight>0</wp14:pctHeight>
            </wp14:sizeRelV>
          </wp:anchor>
        </w:drawing>
      </w:r>
    </w:p>
    <w:p w14:paraId="5D420A54" w14:textId="1064329C" w:rsidR="00BB5B0C" w:rsidRDefault="00BB5B0C" w:rsidP="00BB5B0C">
      <w:pPr>
        <w:pStyle w:val="Sinespaciado"/>
        <w:rPr>
          <w:rFonts w:ascii="Times New Roman" w:hAnsi="Times New Roman" w:cs="Times New Roman"/>
          <w:szCs w:val="24"/>
        </w:rPr>
      </w:pPr>
    </w:p>
    <w:p w14:paraId="2C72E4DE" w14:textId="1F411839" w:rsidR="00BB5B0C" w:rsidRDefault="00BB5B0C" w:rsidP="00BB5B0C">
      <w:pPr>
        <w:pStyle w:val="Sinespaciado"/>
        <w:rPr>
          <w:rFonts w:ascii="Times New Roman" w:hAnsi="Times New Roman" w:cs="Times New Roman"/>
          <w:szCs w:val="24"/>
        </w:rPr>
      </w:pPr>
    </w:p>
    <w:p w14:paraId="250357EF" w14:textId="7E11FB1E" w:rsidR="00BB5B0C" w:rsidRDefault="00BB5B0C" w:rsidP="00BB5B0C">
      <w:pPr>
        <w:pStyle w:val="Sinespaciado"/>
        <w:rPr>
          <w:rFonts w:ascii="Times New Roman" w:hAnsi="Times New Roman" w:cs="Times New Roman"/>
          <w:szCs w:val="24"/>
        </w:rPr>
      </w:pPr>
    </w:p>
    <w:p w14:paraId="20BD0C8B" w14:textId="0BAA1985" w:rsidR="00BB5B0C" w:rsidRDefault="00BB5B0C" w:rsidP="00BB5B0C">
      <w:pPr>
        <w:pStyle w:val="Sinespaciado"/>
        <w:rPr>
          <w:rFonts w:ascii="Times New Roman" w:hAnsi="Times New Roman" w:cs="Times New Roman"/>
          <w:szCs w:val="24"/>
        </w:rPr>
      </w:pPr>
    </w:p>
    <w:p w14:paraId="2A69DC7E" w14:textId="5C41F8BD" w:rsidR="00BB5B0C" w:rsidRDefault="00BB5B0C" w:rsidP="00BB5B0C">
      <w:pPr>
        <w:pStyle w:val="Sinespaciado"/>
        <w:rPr>
          <w:rFonts w:ascii="Times New Roman" w:hAnsi="Times New Roman" w:cs="Times New Roman"/>
          <w:szCs w:val="24"/>
        </w:rPr>
      </w:pPr>
    </w:p>
    <w:p w14:paraId="42B51231" w14:textId="2DCB8E8D"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579715F2"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15E86F23" w:rsidR="00BB5B0C" w:rsidRDefault="00BB5B0C" w:rsidP="00BB5B0C">
      <w:pPr>
        <w:pStyle w:val="Sinespaciado"/>
        <w:rPr>
          <w:rFonts w:ascii="Times New Roman" w:hAnsi="Times New Roman" w:cs="Times New Roman"/>
          <w:szCs w:val="24"/>
        </w:rPr>
      </w:pPr>
    </w:p>
    <w:p w14:paraId="24130F9B" w14:textId="4E5F2A46" w:rsidR="00BB5B0C" w:rsidRDefault="00BB5B0C" w:rsidP="00BB5B0C">
      <w:pPr>
        <w:pStyle w:val="Sinespaciado"/>
        <w:rPr>
          <w:rFonts w:ascii="Times New Roman" w:hAnsi="Times New Roman" w:cs="Times New Roman"/>
          <w:szCs w:val="24"/>
        </w:rPr>
      </w:pPr>
    </w:p>
    <w:p w14:paraId="64E8343D" w14:textId="7CAD215B"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97A8107"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6E948B62" w:rsidR="00BB5B0C" w:rsidRDefault="00080284"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8480" behindDoc="0" locked="0" layoutInCell="0" allowOverlap="1" wp14:anchorId="17BBAE04" wp14:editId="0B9FB27F">
                <wp:simplePos x="0" y="0"/>
                <wp:positionH relativeFrom="column">
                  <wp:posOffset>-149504</wp:posOffset>
                </wp:positionH>
                <wp:positionV relativeFrom="paragraph">
                  <wp:posOffset>193726</wp:posOffset>
                </wp:positionV>
                <wp:extent cx="4125772" cy="350520"/>
                <wp:effectExtent l="0" t="0" r="8255" b="11430"/>
                <wp:wrapNone/>
                <wp:docPr id="12" name="Forma8"/>
                <wp:cNvGraphicFramePr/>
                <a:graphic xmlns:a="http://schemas.openxmlformats.org/drawingml/2006/main">
                  <a:graphicData uri="http://schemas.microsoft.com/office/word/2010/wordprocessingShape">
                    <wps:wsp>
                      <wps:cNvSpPr/>
                      <wps:spPr>
                        <a:xfrm>
                          <a:off x="0" y="0"/>
                          <a:ext cx="4125772" cy="350520"/>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1B6FFD55" w:rsidR="00BB5B0C" w:rsidRPr="00BB5B0C" w:rsidRDefault="00974A3E"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Septiembre </w:t>
                            </w:r>
                            <w:r w:rsidR="00BB5B0C" w:rsidRPr="00BB5B0C">
                              <w:rPr>
                                <w:rFonts w:ascii="Times New Roman" w:hAnsi="Times New Roman" w:cs="Times New Roman"/>
                                <w:b/>
                                <w:bCs/>
                                <w:sz w:val="44"/>
                                <w:szCs w:val="44"/>
                                <w:lang w:val="es-DO"/>
                              </w:rPr>
                              <w:t>202</w:t>
                            </w:r>
                            <w:r w:rsidR="004F6812">
                              <w:rPr>
                                <w:rFonts w:ascii="Times New Roman" w:hAnsi="Times New Roman" w:cs="Times New Roman"/>
                                <w:b/>
                                <w:bCs/>
                                <w:sz w:val="44"/>
                                <w:szCs w:val="44"/>
                                <w:lang w:val="es-DO"/>
                              </w:rPr>
                              <w:t>5</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15.25pt;width:324.85pt;height:27.6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" o:allowincell="f" filled="f" stroked="f" strokeweight="0">
                <v:textbox inset="0,0,0,0">
                  <w:txbxContent>
                    <w:p w14:paraId="54815173" w14:textId="1B6FFD55" w:rsidR="00BB5B0C" w:rsidRPr="00BB5B0C" w:rsidRDefault="00974A3E"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Septiembre </w:t>
                      </w:r>
                      <w:r w:rsidR="00BB5B0C" w:rsidRPr="00BB5B0C">
                        <w:rPr>
                          <w:rFonts w:ascii="Times New Roman" w:hAnsi="Times New Roman" w:cs="Times New Roman"/>
                          <w:b/>
                          <w:bCs/>
                          <w:sz w:val="44"/>
                          <w:szCs w:val="44"/>
                          <w:lang w:val="es-DO"/>
                        </w:rPr>
                        <w:t>202</w:t>
                      </w:r>
                      <w:r w:rsidR="004F6812">
                        <w:rPr>
                          <w:rFonts w:ascii="Times New Roman" w:hAnsi="Times New Roman" w:cs="Times New Roman"/>
                          <w:b/>
                          <w:bCs/>
                          <w:sz w:val="44"/>
                          <w:szCs w:val="44"/>
                          <w:lang w:val="es-DO"/>
                        </w:rPr>
                        <w:t>5</w:t>
                      </w:r>
                    </w:p>
                  </w:txbxContent>
                </v:textbox>
              </v:rect>
            </w:pict>
          </mc:Fallback>
        </mc:AlternateContent>
      </w: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3D4F5FA7" w14:textId="77777777" w:rsidR="004C2C67" w:rsidRDefault="004C2C67" w:rsidP="00407F27">
      <w:pPr>
        <w:pStyle w:val="Sinespaciado"/>
        <w:spacing w:line="276" w:lineRule="auto"/>
        <w:jc w:val="both"/>
        <w:rPr>
          <w:rFonts w:ascii="Times New Roman" w:hAnsi="Times New Roman" w:cs="Times New Roman"/>
          <w:szCs w:val="24"/>
        </w:rPr>
      </w:pPr>
    </w:p>
    <w:p w14:paraId="35D9356A" w14:textId="42410A17" w:rsidR="004C2C67" w:rsidRPr="00EF428C" w:rsidRDefault="00EF428C" w:rsidP="00407F27">
      <w:pPr>
        <w:pStyle w:val="Sinespaciado"/>
        <w:spacing w:line="276" w:lineRule="auto"/>
        <w:jc w:val="both"/>
        <w:rPr>
          <w:rFonts w:ascii="Times New Roman" w:hAnsi="Times New Roman" w:cs="Times New Roman"/>
          <w:b/>
          <w:bCs/>
          <w:szCs w:val="24"/>
        </w:rPr>
      </w:pPr>
      <w:r w:rsidRPr="00EF428C">
        <w:rPr>
          <w:rFonts w:ascii="Times New Roman" w:hAnsi="Times New Roman" w:cs="Times New Roman"/>
          <w:b/>
          <w:bCs/>
          <w:szCs w:val="24"/>
        </w:rPr>
        <w:t>PRODUCCIÓN INSTITUCIONAL.</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7B3BFBF9" w14:textId="77777777" w:rsidR="00C704B9" w:rsidRPr="009105E0" w:rsidRDefault="00C704B9" w:rsidP="00C704B9">
      <w:pPr>
        <w:pStyle w:val="Sinespaciado"/>
        <w:jc w:val="both"/>
        <w:rPr>
          <w:rFonts w:ascii="Times New Roman" w:hAnsi="Times New Roman" w:cs="Times New Roman"/>
        </w:rPr>
      </w:pPr>
      <w:r w:rsidRPr="2B46B707">
        <w:rPr>
          <w:rFonts w:ascii="Times New Roman" w:hAnsi="Times New Roman" w:cs="Times New Roman"/>
        </w:rPr>
        <w:t>El accionar de la institución impacta de manera directa a la Estrategia Nacional de Desarrollo (END) en los siguientes objetivos específicos y líneas de acción:</w:t>
      </w:r>
    </w:p>
    <w:p w14:paraId="473E6F2D" w14:textId="77777777" w:rsidR="00C704B9" w:rsidRPr="009105E0" w:rsidRDefault="00C704B9" w:rsidP="00C704B9">
      <w:pPr>
        <w:pStyle w:val="Sinespaciado"/>
        <w:jc w:val="both"/>
        <w:rPr>
          <w:rFonts w:ascii="Times New Roman" w:hAnsi="Times New Roman" w:cs="Times New Roman"/>
        </w:rPr>
      </w:pPr>
    </w:p>
    <w:p w14:paraId="413BE498"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 xml:space="preserve">Objetivo específico 3.5.3. </w:t>
      </w:r>
      <w:r w:rsidRPr="009105E0">
        <w:rPr>
          <w:rFonts w:ascii="Times New Roman" w:hAnsi="Times New Roman" w:cs="Times New Roman"/>
        </w:rPr>
        <w:t>Elevar la productividad, competitividad y sostenibilidad ambiental y financiera de las cadenas productivas, a fin de contribuir a la seguridad alimentaria, asegurar el potencial exportador y generar empleos e ingresos para la población rural.</w:t>
      </w:r>
    </w:p>
    <w:p w14:paraId="31BD6D7E" w14:textId="77777777" w:rsidR="00C704B9" w:rsidRPr="009105E0" w:rsidRDefault="00C704B9" w:rsidP="00C704B9">
      <w:pPr>
        <w:pStyle w:val="Sinespaciado"/>
        <w:ind w:left="224"/>
        <w:jc w:val="both"/>
        <w:rPr>
          <w:rFonts w:ascii="Times New Roman" w:hAnsi="Times New Roman" w:cs="Times New Roman"/>
        </w:rPr>
      </w:pPr>
    </w:p>
    <w:p w14:paraId="4B1E3F2F"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Línea de Acción 3.5.3.3.</w:t>
      </w:r>
      <w:r w:rsidRPr="009105E0">
        <w:rPr>
          <w:rFonts w:ascii="Times New Roman" w:hAnsi="Times New Roman" w:cs="Times New Roman"/>
        </w:rPr>
        <w:t xml:space="preserve"> Promover y fortalecer prácticas de manejo sostenible de los recursos naturales, tierras degradadas y en proceso de desertificación, a través de programas de capacitación y extensión y el fomento de especies productivas que permitan la adaptación al cambio climático, respeten la biodiversidad y cumplan criterios de gestión de riesgos.</w:t>
      </w:r>
    </w:p>
    <w:p w14:paraId="626AC1B1" w14:textId="77777777" w:rsidR="00C704B9" w:rsidRPr="009105E0" w:rsidRDefault="00C704B9" w:rsidP="00C704B9">
      <w:pPr>
        <w:pStyle w:val="Sinespaciado"/>
        <w:jc w:val="both"/>
        <w:rPr>
          <w:rFonts w:ascii="Times New Roman" w:hAnsi="Times New Roman" w:cs="Times New Roman"/>
        </w:rPr>
      </w:pPr>
    </w:p>
    <w:p w14:paraId="3495986A" w14:textId="77777777" w:rsidR="00C704B9" w:rsidRPr="009105E0" w:rsidRDefault="00C704B9" w:rsidP="00C704B9">
      <w:pPr>
        <w:pStyle w:val="Sinespaciado"/>
        <w:numPr>
          <w:ilvl w:val="0"/>
          <w:numId w:val="4"/>
        </w:numPr>
        <w:suppressAutoHyphens w:val="0"/>
        <w:overflowPunct/>
        <w:ind w:left="426" w:hanging="142"/>
        <w:jc w:val="both"/>
        <w:rPr>
          <w:rFonts w:ascii="Times New Roman" w:hAnsi="Times New Roman" w:cs="Times New Roman"/>
        </w:rPr>
      </w:pPr>
      <w:r w:rsidRPr="009105E0">
        <w:rPr>
          <w:rFonts w:ascii="Times New Roman" w:hAnsi="Times New Roman" w:cs="Times New Roman"/>
          <w:b/>
          <w:bCs/>
        </w:rPr>
        <w:t>Objetivo específico 4.1.2.</w:t>
      </w:r>
      <w:r w:rsidRPr="009105E0">
        <w:rPr>
          <w:rFonts w:ascii="Times New Roman" w:hAnsi="Times New Roman" w:cs="Times New Roman"/>
        </w:rPr>
        <w:t xml:space="preserve"> Promover la producción y el consumo sostenible.</w:t>
      </w:r>
    </w:p>
    <w:p w14:paraId="6A04F0AC" w14:textId="77777777" w:rsidR="00C704B9" w:rsidRPr="009105E0" w:rsidRDefault="00C704B9" w:rsidP="00C704B9">
      <w:pPr>
        <w:pStyle w:val="Sinespaciado"/>
        <w:ind w:left="284"/>
        <w:jc w:val="both"/>
        <w:rPr>
          <w:rFonts w:ascii="Times New Roman" w:hAnsi="Times New Roman" w:cs="Times New Roman"/>
        </w:rPr>
      </w:pPr>
    </w:p>
    <w:p w14:paraId="5A91F257"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4.1.2.1.</w:t>
      </w:r>
      <w:r w:rsidRPr="009105E0">
        <w:rPr>
          <w:rFonts w:ascii="Times New Roman" w:hAnsi="Times New Roman" w:cs="Times New Roman"/>
        </w:rPr>
        <w:t xml:space="preserve"> Apoyar el desarrollo y adopción de tecnologías y prácticas de producción y consumo ambientalmente sostenible, así como el desincentivo al uso de contaminantes y mitigación de los daños asociados a actividades altamente contaminantes.</w:t>
      </w:r>
    </w:p>
    <w:p w14:paraId="2C0AD71D" w14:textId="77777777" w:rsidR="00C704B9" w:rsidRPr="009105E0" w:rsidRDefault="00C704B9" w:rsidP="00C704B9">
      <w:pPr>
        <w:pStyle w:val="Sinespaciado"/>
        <w:jc w:val="both"/>
        <w:rPr>
          <w:rFonts w:ascii="Times New Roman" w:hAnsi="Times New Roman" w:cs="Times New Roman"/>
          <w:b/>
          <w:bCs/>
        </w:rPr>
      </w:pPr>
    </w:p>
    <w:p w14:paraId="36EB2F67"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Objetivo específico 4.1.4.</w:t>
      </w:r>
      <w:r w:rsidRPr="009105E0">
        <w:rPr>
          <w:rFonts w:ascii="Times New Roman" w:hAnsi="Times New Roman" w:cs="Times New Roman"/>
        </w:rPr>
        <w:t xml:space="preserve"> Gestionar el recurso agua de manera eficiente y sostenible, para garantizar la seguridad hídrica.</w:t>
      </w:r>
    </w:p>
    <w:p w14:paraId="77866146" w14:textId="77777777" w:rsidR="00C704B9" w:rsidRPr="009105E0" w:rsidRDefault="00C704B9" w:rsidP="00C704B9">
      <w:pPr>
        <w:pStyle w:val="Sinespaciado"/>
        <w:ind w:left="224"/>
        <w:jc w:val="both"/>
        <w:rPr>
          <w:rFonts w:ascii="Times New Roman" w:hAnsi="Times New Roman" w:cs="Times New Roman"/>
        </w:rPr>
      </w:pPr>
    </w:p>
    <w:p w14:paraId="794EB8FB"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lastRenderedPageBreak/>
        <w:t>4.1.4.2.</w:t>
      </w:r>
      <w:r w:rsidRPr="009105E0">
        <w:rPr>
          <w:rFonts w:ascii="Times New Roman" w:hAnsi="Times New Roman" w:cs="Times New Roman"/>
        </w:rPr>
        <w:t xml:space="preserve"> Planificar de manera coordinada e integral la gestión del recurso hídrico, con la cuenca hidrográfica como elemento central, para una asignación sostenible al uso humano, ambiental y productivo. Y para apoyar la toma de decisiones en materia de la planificación del desarrollo regional.</w:t>
      </w:r>
    </w:p>
    <w:p w14:paraId="5C1B6D71" w14:textId="77777777" w:rsidR="00C704B9" w:rsidRPr="009105E0" w:rsidRDefault="00C704B9" w:rsidP="00C704B9">
      <w:pPr>
        <w:pStyle w:val="Sinespaciado"/>
        <w:ind w:left="780"/>
        <w:jc w:val="both"/>
        <w:rPr>
          <w:rFonts w:ascii="Times New Roman" w:hAnsi="Times New Roman" w:cs="Times New Roman"/>
        </w:rPr>
      </w:pPr>
    </w:p>
    <w:p w14:paraId="2342766C"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4.1.4.4.</w:t>
      </w:r>
      <w:r w:rsidRPr="009105E0">
        <w:rPr>
          <w:rFonts w:ascii="Times New Roman" w:hAnsi="Times New Roman" w:cs="Times New Roman"/>
        </w:rPr>
        <w:t xml:space="preserve"> Modificar la filosofía de la política hídrica para pasar de un modelo de gestión históricamente enfocado en la expansión de la oferta a un modelo que enfatice el control de la demanda y el aumento de la eficiencia en el uso del agua.</w:t>
      </w:r>
    </w:p>
    <w:p w14:paraId="47C5D611" w14:textId="77777777" w:rsidR="00C704B9" w:rsidRPr="009105E0" w:rsidRDefault="00C704B9" w:rsidP="00C704B9">
      <w:pPr>
        <w:pStyle w:val="Sinespaciado"/>
        <w:jc w:val="both"/>
        <w:rPr>
          <w:rFonts w:ascii="Times New Roman" w:hAnsi="Times New Roman" w:cs="Times New Roman"/>
        </w:rPr>
      </w:pPr>
    </w:p>
    <w:p w14:paraId="3418A798"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rPr>
        <w:t xml:space="preserve">Para dar cumplimiento a dichos objetivos se determinó, por medio de un análisis basado en la técnica del Marco Lógico, un problema central y una serie de acciones para dar solución a ese problema. </w:t>
      </w:r>
    </w:p>
    <w:p w14:paraId="30E23714" w14:textId="77777777" w:rsidR="00C704B9" w:rsidRPr="009105E0" w:rsidRDefault="00C704B9" w:rsidP="00C704B9">
      <w:pPr>
        <w:pStyle w:val="Sinespaciado"/>
        <w:jc w:val="both"/>
        <w:rPr>
          <w:rFonts w:ascii="Times New Roman" w:hAnsi="Times New Roman" w:cs="Times New Roman"/>
        </w:rPr>
      </w:pPr>
    </w:p>
    <w:p w14:paraId="7167D154" w14:textId="77777777" w:rsidR="00C704B9" w:rsidRPr="009105E0" w:rsidRDefault="00C704B9" w:rsidP="00C704B9">
      <w:pPr>
        <w:pStyle w:val="Sinespaciado"/>
        <w:jc w:val="both"/>
        <w:rPr>
          <w:rFonts w:ascii="Times New Roman" w:hAnsi="Times New Roman" w:cs="Times New Roman"/>
        </w:rPr>
      </w:pPr>
    </w:p>
    <w:p w14:paraId="36D68644" w14:textId="77777777" w:rsidR="00C704B9" w:rsidRPr="009105E0" w:rsidRDefault="00C704B9" w:rsidP="00C704B9">
      <w:pPr>
        <w:pStyle w:val="Sinespaciado"/>
        <w:jc w:val="both"/>
        <w:rPr>
          <w:rFonts w:ascii="Times New Roman" w:hAnsi="Times New Roman" w:cs="Times New Roman"/>
        </w:rPr>
      </w:pPr>
    </w:p>
    <w:p w14:paraId="5EE9B731"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Tecnificación de Riego Agrícola</w:t>
      </w:r>
    </w:p>
    <w:p w14:paraId="4725C07F" w14:textId="0CB4A3DE" w:rsidR="00C704B9" w:rsidRPr="009105E0" w:rsidRDefault="00C704B9" w:rsidP="00C704B9">
      <w:pPr>
        <w:pStyle w:val="Sinespaciado"/>
        <w:jc w:val="center"/>
        <w:rPr>
          <w:rFonts w:ascii="Times New Roman" w:hAnsi="Times New Roman" w:cs="Times New Roman"/>
          <w:b/>
        </w:rPr>
      </w:pPr>
    </w:p>
    <w:p w14:paraId="0E569EFB" w14:textId="08FF3DF7" w:rsidR="00C704B9" w:rsidRPr="009105E0" w:rsidRDefault="00134577"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79744" behindDoc="0" locked="0" layoutInCell="1" allowOverlap="1" wp14:anchorId="17690DCC" wp14:editId="3443B53C">
                <wp:simplePos x="0" y="0"/>
                <wp:positionH relativeFrom="column">
                  <wp:posOffset>69124</wp:posOffset>
                </wp:positionH>
                <wp:positionV relativeFrom="paragraph">
                  <wp:posOffset>39370</wp:posOffset>
                </wp:positionV>
                <wp:extent cx="5867400" cy="2162175"/>
                <wp:effectExtent l="0" t="0" r="19050" b="28575"/>
                <wp:wrapNone/>
                <wp:docPr id="24" name="Group 24"/>
                <wp:cNvGraphicFramePr/>
                <a:graphic xmlns:a="http://schemas.openxmlformats.org/drawingml/2006/main">
                  <a:graphicData uri="http://schemas.microsoft.com/office/word/2010/wordprocessingGroup">
                    <wpg:wgp>
                      <wpg:cNvGrpSpPr/>
                      <wpg:grpSpPr>
                        <a:xfrm>
                          <a:off x="0" y="0"/>
                          <a:ext cx="5867400" cy="2162175"/>
                          <a:chOff x="0" y="0"/>
                          <a:chExt cx="5867400" cy="2162175"/>
                        </a:xfrm>
                      </wpg:grpSpPr>
                      <wps:wsp>
                        <wps:cNvPr id="25" name="25 Rectángulo"/>
                        <wps:cNvSpPr/>
                        <wps:spPr>
                          <a:xfrm>
                            <a:off x="2162175" y="0"/>
                            <a:ext cx="1971675" cy="457200"/>
                          </a:xfrm>
                          <a:prstGeom prst="rect">
                            <a:avLst/>
                          </a:prstGeom>
                          <a:solidFill>
                            <a:srgbClr val="0070C0"/>
                          </a:solidFill>
                        </wps:spPr>
                        <wps:style>
                          <a:lnRef idx="2">
                            <a:schemeClr val="dk1"/>
                          </a:lnRef>
                          <a:fillRef idx="1">
                            <a:schemeClr val="lt1"/>
                          </a:fillRef>
                          <a:effectRef idx="0">
                            <a:schemeClr val="dk1"/>
                          </a:effectRef>
                          <a:fontRef idx="minor">
                            <a:schemeClr val="dk1"/>
                          </a:fontRef>
                        </wps:style>
                        <wps:txbx>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26 Conector recto"/>
                        <wps:cNvCnPr/>
                        <wps:spPr>
                          <a:xfrm>
                            <a:off x="3143250" y="45720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7" name="27 Conector recto"/>
                        <wps:cNvCnPr/>
                        <wps:spPr>
                          <a:xfrm>
                            <a:off x="1123950" y="638175"/>
                            <a:ext cx="39624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8" name="28 Conector recto"/>
                        <wps:cNvCnPr/>
                        <wps:spPr>
                          <a:xfrm>
                            <a:off x="113347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9" name="29 Conector recto"/>
                        <wps:cNvCnPr/>
                        <wps:spPr>
                          <a:xfrm>
                            <a:off x="3143250"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0" name="30 Conector recto"/>
                        <wps:cNvCnPr/>
                        <wps:spPr>
                          <a:xfrm>
                            <a:off x="507682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1" name="31 Rectángulo"/>
                        <wps:cNvSpPr/>
                        <wps:spPr>
                          <a:xfrm>
                            <a:off x="352425" y="809625"/>
                            <a:ext cx="1571625" cy="4572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11712373" w14:textId="77777777" w:rsidR="00C704B9" w:rsidRDefault="00C704B9" w:rsidP="00C704B9">
                              <w:pPr>
                                <w:jc w:val="center"/>
                              </w:pPr>
                              <w:r>
                                <w:t>Uso de Sistemas de riego eficientes</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2" name="32 Rectángulo"/>
                        <wps:cNvSpPr/>
                        <wps:spPr>
                          <a:xfrm>
                            <a:off x="4295775" y="809625"/>
                            <a:ext cx="1571625" cy="6096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ADFAB83" w14:textId="77777777" w:rsidR="00C704B9" w:rsidRDefault="00C704B9" w:rsidP="00C704B9">
                              <w:pPr>
                                <w:jc w:val="center"/>
                              </w:pPr>
                              <w:r>
                                <w:t>Acceso a recursos para la tecnificación de sistema de riego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3" name="33 Rectángulo"/>
                        <wps:cNvSpPr/>
                        <wps:spPr>
                          <a:xfrm>
                            <a:off x="2362200" y="800100"/>
                            <a:ext cx="1571625" cy="619125"/>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6E8CC91" w14:textId="77777777" w:rsidR="00C704B9" w:rsidRDefault="00C704B9" w:rsidP="00C704B9">
                              <w:pPr>
                                <w:jc w:val="center"/>
                              </w:pPr>
                              <w:r>
                                <w:t>Sistema de riego en buen funcionamiento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4" name="34 Conector recto"/>
                        <wps:cNvCnPr/>
                        <wps:spPr>
                          <a:xfrm>
                            <a:off x="1143000" y="1276350"/>
                            <a:ext cx="0" cy="2286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5" name="35 Conector recto"/>
                        <wps:cNvCnPr/>
                        <wps:spPr>
                          <a:xfrm>
                            <a:off x="457200" y="1504950"/>
                            <a:ext cx="13620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6" name="36 Conector recto"/>
                        <wps:cNvCnPr/>
                        <wps:spPr>
                          <a:xfrm>
                            <a:off x="466725" y="150495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7" name="37 Conector recto"/>
                        <wps:cNvCnPr/>
                        <wps:spPr>
                          <a:xfrm>
                            <a:off x="1819275" y="149542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8" name="38 Rectángulo"/>
                        <wps:cNvSpPr/>
                        <wps:spPr>
                          <a:xfrm>
                            <a:off x="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39 Rectángulo"/>
                        <wps:cNvSpPr/>
                        <wps:spPr>
                          <a:xfrm>
                            <a:off x="1352550"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40 Conector recto"/>
                        <wps:cNvCnPr/>
                        <wps:spPr>
                          <a:xfrm>
                            <a:off x="3143250" y="1419225"/>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1" name="41 Rectángulo"/>
                        <wps:cNvSpPr/>
                        <wps:spPr>
                          <a:xfrm>
                            <a:off x="2676525"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42 Conector recto"/>
                        <wps:cNvCnPr/>
                        <wps:spPr>
                          <a:xfrm>
                            <a:off x="5076825" y="1428750"/>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3" name="43 Rectángulo"/>
                        <wps:cNvSpPr/>
                        <wps:spPr>
                          <a:xfrm>
                            <a:off x="461010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7690DCC" id="Group 24" o:spid="_x0000_s1028" style="position:absolute;margin-left:5.45pt;margin-top:3.1pt;width:462pt;height:170.25pt;z-index:251679744" coordsize="58674,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">
                <v:rect id="25 Rectángulo" o:spid="_x0000_s1029" style="position:absolute;left:21621;width:1971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" fillcolor="#0070c0" strokecolor="black [3200]" strokeweight="1pt">
                  <v:textbox inset="0,0,0,0">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v:textbox>
                </v:rect>
                <v:line id="26 Conector recto" o:spid="_x0000_s1030" style="position:absolute;visibility:visible;mso-wrap-style:square" from="31432,4572" to="3143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" strokecolor="black [3200]" strokeweight="2.25pt">
                  <v:stroke joinstyle="miter"/>
                </v:line>
                <v:line id="27 Conector recto" o:spid="_x0000_s1031" style="position:absolute;visibility:visible;mso-wrap-style:square" from="11239,6381" to="50863,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" strokecolor="black [3200]" strokeweight="2.25pt">
                  <v:stroke joinstyle="miter"/>
                </v:line>
                <v:line id="28 Conector recto" o:spid="_x0000_s1032" style="position:absolute;visibility:visible;mso-wrap-style:square" from="11334,6381" to="1133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" strokecolor="black [3200]" strokeweight="2.25pt">
                  <v:stroke joinstyle="miter"/>
                </v:line>
                <v:line id="29 Conector recto" o:spid="_x0000_s1033" style="position:absolute;visibility:visible;mso-wrap-style:square" from="31432,6381" to="3143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" strokecolor="black [3200]" strokeweight="2.25pt">
                  <v:stroke joinstyle="miter"/>
                </v:line>
                <v:line id="30 Conector recto" o:spid="_x0000_s1034" style="position:absolute;visibility:visible;mso-wrap-style:square" from="50768,6381" to="5076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mKwAAAANsAAAAPAAAAZHJzL2Rvd25yZXYueG1sRE/NasJA&#10;EL4XfIdlBG91YoV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tpS5isAAAADbAAAADwAAAAAA&#10;AAAAAAAAAAAHAgAAZHJzL2Rvd25yZXYueG1sUEsFBgAAAAADAAMAtwAAAPQCAAAAAA==&#10;" strokecolor="black [3200]" strokeweight="2.25pt">
                  <v:stroke joinstyle="miter"/>
                </v:line>
                <v:rect id="31 Rectángulo" o:spid="_x0000_s1035" style="position:absolute;left:3524;top:8096;width:157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" fillcolor="#3c3" strokecolor="black [3200]" strokeweight="1pt">
                  <v:textbox inset="1mm,1mm,1mm,0">
                    <w:txbxContent>
                      <w:p w14:paraId="11712373" w14:textId="77777777" w:rsidR="00C704B9" w:rsidRDefault="00C704B9" w:rsidP="00C704B9">
                        <w:pPr>
                          <w:jc w:val="center"/>
                        </w:pPr>
                        <w:r>
                          <w:t>Uso de Sistemas de riego eficientes</w:t>
                        </w:r>
                      </w:p>
                    </w:txbxContent>
                  </v:textbox>
                </v:rect>
                <v:rect id="32 Rectángulo" o:spid="_x0000_s1036" style="position:absolute;left:42957;top:8096;width:1571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" fillcolor="#3c3" strokecolor="black [3200]" strokeweight="1pt">
                  <v:textbox inset="1mm,1mm,1mm,0">
                    <w:txbxContent>
                      <w:p w14:paraId="3ADFAB83" w14:textId="77777777" w:rsidR="00C704B9" w:rsidRDefault="00C704B9" w:rsidP="00C704B9">
                        <w:pPr>
                          <w:jc w:val="center"/>
                        </w:pPr>
                        <w:r>
                          <w:t>Acceso a recursos para la tecnificación de sistema de riego</w:t>
                        </w:r>
                      </w:p>
                    </w:txbxContent>
                  </v:textbox>
                </v:rect>
                <v:rect id="33 Rectángulo" o:spid="_x0000_s1037" style="position:absolute;left:23622;top:8001;width:15716;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" fillcolor="#3c3" strokecolor="black [3200]" strokeweight="1pt">
                  <v:textbox inset="1mm,1mm,1mm,0">
                    <w:txbxContent>
                      <w:p w14:paraId="36E8CC91" w14:textId="77777777" w:rsidR="00C704B9" w:rsidRDefault="00C704B9" w:rsidP="00C704B9">
                        <w:pPr>
                          <w:jc w:val="center"/>
                        </w:pPr>
                        <w:r>
                          <w:t>Sistema de riego en buen funcionamiento</w:t>
                        </w:r>
                      </w:p>
                    </w:txbxContent>
                  </v:textbox>
                </v:rect>
                <v:line id="34 Conector recto" o:spid="_x0000_s1038" style="position:absolute;visibility:visible;mso-wrap-style:square" from="11430,12763" to="11430,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JxAAAANsAAAAPAAAAZHJzL2Rvd25yZXYueG1sRI/dasJA&#10;FITvC32H5RS8qydaKS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Mmvv4nEAAAA2wAAAA8A&#10;AAAAAAAAAAAAAAAABwIAAGRycy9kb3ducmV2LnhtbFBLBQYAAAAAAwADALcAAAD4AgAAAAA=&#10;" strokecolor="black [3200]" strokeweight="2.25pt">
                  <v:stroke joinstyle="miter"/>
                </v:line>
                <v:line id="35 Conector recto" o:spid="_x0000_s1039" style="position:absolute;visibility:visible;mso-wrap-style:square" from="4572,15049" to="18192,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oSxAAAANsAAAAPAAAAZHJzL2Rvd25yZXYueG1sRI/dasJA&#10;FITvC32H5RS8qydaLC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KbjGhLEAAAA2wAAAA8A&#10;AAAAAAAAAAAAAAAABwIAAGRycy9kb3ducmV2LnhtbFBLBQYAAAAAAwADALcAAAD4AgAAAAA=&#10;" strokecolor="black [3200]" strokeweight="2.25pt">
                  <v:stroke joinstyle="miter"/>
                </v:line>
                <v:line id="36 Conector recto" o:spid="_x0000_s1040" style="position:absolute;visibility:visible;mso-wrap-style:square" from="4667,15049" to="4667,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" strokecolor="black [3200]" strokeweight="2.25pt">
                  <v:stroke joinstyle="miter"/>
                </v:line>
                <v:line id="37 Conector recto" o:spid="_x0000_s1041" style="position:absolute;visibility:visible;mso-wrap-style:square" from="18192,14954" to="1819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" strokecolor="black [3200]" strokeweight="2.25pt">
                  <v:stroke joinstyle="miter"/>
                </v:line>
                <v:rect id="38 Rectángulo" o:spid="_x0000_s1042" style="position:absolute;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" fillcolor="lime" strokecolor="black [3213]" strokeweight="1pt">
                  <v:textbo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v:textbox>
                </v:rect>
                <v:rect id="39 Rectángulo" o:spid="_x0000_s1043" style="position:absolute;left:1352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" fillcolor="lime" strokecolor="black [3213]" strokeweight="1pt">
                  <v:textbox inset="0,0,0,0">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v:textbox>
                </v:rect>
                <v:line id="40 Conector recto" o:spid="_x0000_s1044" style="position:absolute;visibility:visible;mso-wrap-style:square" from="31432,14192" to="3143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r3wAAAANsAAAAPAAAAZHJzL2Rvd25yZXYueG1sRE/NasJA&#10;EL4XfIdlBG91YpF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7pLK98AAAADbAAAADwAAAAAA&#10;AAAAAAAAAAAHAgAAZHJzL2Rvd25yZXYueG1sUEsFBgAAAAADAAMAtwAAAPQCAAAAAA==&#10;" strokecolor="black [3200]" strokeweight="2.25pt">
                  <v:stroke joinstyle="miter"/>
                </v:line>
                <v:rect id="41 Rectángulo" o:spid="_x0000_s1045" style="position:absolute;left:2676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" fillcolor="lime" strokecolor="black [3213]" strokeweight="1pt">
                  <v:textbox inset="0,0,0,0">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v:textbox>
                </v:rect>
                <v:line id="42 Conector recto" o:spid="_x0000_s1046" style="position:absolute;visibility:visible;mso-wrap-style:square" from="50768,14287" to="50768,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" strokecolor="black [3200]" strokeweight="2.25pt">
                  <v:stroke joinstyle="miter"/>
                </v:line>
                <v:rect id="43 Rectángulo" o:spid="_x0000_s1047" style="position:absolute;left:46101;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" fillcolor="lime" strokecolor="black [3213]" strokeweight="1pt">
                  <v:textbox inset="0,0,0,0">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v:textbox>
                </v:rect>
              </v:group>
            </w:pict>
          </mc:Fallback>
        </mc:AlternateContent>
      </w:r>
    </w:p>
    <w:p w14:paraId="2C1DCAAB" w14:textId="77777777" w:rsidR="00C704B9" w:rsidRPr="009105E0" w:rsidRDefault="00C704B9" w:rsidP="00C704B9">
      <w:pPr>
        <w:rPr>
          <w:rFonts w:ascii="Times New Roman" w:hAnsi="Times New Roman" w:cs="Times New Roman"/>
        </w:rPr>
      </w:pPr>
    </w:p>
    <w:p w14:paraId="0DF4C08A" w14:textId="77777777" w:rsidR="00C704B9" w:rsidRPr="009105E0" w:rsidRDefault="00C704B9" w:rsidP="00C704B9">
      <w:pPr>
        <w:pStyle w:val="Sinespaciado"/>
        <w:jc w:val="both"/>
        <w:rPr>
          <w:rFonts w:ascii="Times New Roman" w:hAnsi="Times New Roman" w:cs="Times New Roman"/>
        </w:rPr>
      </w:pPr>
    </w:p>
    <w:p w14:paraId="018B2D60" w14:textId="77777777" w:rsidR="00C704B9" w:rsidRPr="009105E0" w:rsidRDefault="00C704B9" w:rsidP="00C704B9">
      <w:pPr>
        <w:pStyle w:val="Sinespaciado"/>
        <w:jc w:val="both"/>
        <w:rPr>
          <w:rFonts w:ascii="Times New Roman" w:hAnsi="Times New Roman" w:cs="Times New Roman"/>
        </w:rPr>
      </w:pPr>
    </w:p>
    <w:p w14:paraId="53587B0A" w14:textId="77777777" w:rsidR="00C704B9" w:rsidRPr="009105E0" w:rsidRDefault="00C704B9" w:rsidP="00C704B9">
      <w:pPr>
        <w:pStyle w:val="Sinespaciado"/>
        <w:jc w:val="both"/>
        <w:rPr>
          <w:rFonts w:ascii="Times New Roman" w:hAnsi="Times New Roman" w:cs="Times New Roman"/>
        </w:rPr>
      </w:pPr>
    </w:p>
    <w:p w14:paraId="04750D33" w14:textId="77777777" w:rsidR="00C704B9" w:rsidRPr="009105E0" w:rsidRDefault="00C704B9" w:rsidP="00C704B9">
      <w:pPr>
        <w:pStyle w:val="Sinespaciado"/>
        <w:jc w:val="both"/>
        <w:rPr>
          <w:rFonts w:ascii="Times New Roman" w:hAnsi="Times New Roman" w:cs="Times New Roman"/>
        </w:rPr>
      </w:pPr>
    </w:p>
    <w:p w14:paraId="1987FEF3" w14:textId="77777777" w:rsidR="00C704B9" w:rsidRPr="009105E0" w:rsidRDefault="00C704B9" w:rsidP="00C704B9">
      <w:pPr>
        <w:pStyle w:val="Sinespaciado"/>
        <w:jc w:val="both"/>
        <w:rPr>
          <w:rFonts w:ascii="Times New Roman" w:hAnsi="Times New Roman" w:cs="Times New Roman"/>
        </w:rPr>
      </w:pPr>
    </w:p>
    <w:p w14:paraId="114C6435" w14:textId="77777777" w:rsidR="00C704B9" w:rsidRPr="009105E0" w:rsidRDefault="00C704B9" w:rsidP="00C704B9">
      <w:pPr>
        <w:pStyle w:val="Sinespaciado"/>
        <w:jc w:val="both"/>
        <w:rPr>
          <w:rFonts w:ascii="Times New Roman" w:hAnsi="Times New Roman" w:cs="Times New Roman"/>
        </w:rPr>
      </w:pPr>
    </w:p>
    <w:p w14:paraId="3AACF403" w14:textId="77777777" w:rsidR="00C704B9" w:rsidRPr="009105E0" w:rsidRDefault="00C704B9" w:rsidP="00C704B9">
      <w:pPr>
        <w:pStyle w:val="Sinespaciado"/>
        <w:jc w:val="both"/>
        <w:rPr>
          <w:rFonts w:ascii="Times New Roman" w:hAnsi="Times New Roman" w:cs="Times New Roman"/>
        </w:rPr>
      </w:pPr>
    </w:p>
    <w:p w14:paraId="1819D7C1" w14:textId="77777777" w:rsidR="00C704B9" w:rsidRPr="009105E0" w:rsidRDefault="00C704B9" w:rsidP="00C704B9">
      <w:pPr>
        <w:pStyle w:val="Sinespaciado"/>
        <w:jc w:val="both"/>
        <w:rPr>
          <w:rFonts w:ascii="Times New Roman" w:hAnsi="Times New Roman" w:cs="Times New Roman"/>
        </w:rPr>
      </w:pPr>
    </w:p>
    <w:p w14:paraId="3276D796" w14:textId="77777777" w:rsidR="00C704B9" w:rsidRPr="009105E0" w:rsidRDefault="00C704B9" w:rsidP="00C704B9">
      <w:pPr>
        <w:pStyle w:val="Sinespaciado"/>
        <w:jc w:val="both"/>
        <w:rPr>
          <w:rFonts w:ascii="Times New Roman" w:hAnsi="Times New Roman" w:cs="Times New Roman"/>
        </w:rPr>
      </w:pPr>
    </w:p>
    <w:p w14:paraId="1439727B" w14:textId="77777777" w:rsidR="00C704B9" w:rsidRPr="009105E0" w:rsidRDefault="00C704B9" w:rsidP="00C704B9">
      <w:pPr>
        <w:pStyle w:val="Sinespaciado"/>
        <w:jc w:val="both"/>
        <w:rPr>
          <w:rFonts w:ascii="Times New Roman" w:hAnsi="Times New Roman" w:cs="Times New Roman"/>
        </w:rPr>
      </w:pPr>
    </w:p>
    <w:p w14:paraId="7AE99C1E" w14:textId="77777777" w:rsidR="00C704B9" w:rsidRPr="009105E0" w:rsidRDefault="00C704B9" w:rsidP="00C704B9">
      <w:pPr>
        <w:pStyle w:val="Sinespaciado"/>
        <w:jc w:val="both"/>
        <w:rPr>
          <w:rFonts w:ascii="Times New Roman" w:hAnsi="Times New Roman" w:cs="Times New Roman"/>
        </w:rPr>
      </w:pPr>
    </w:p>
    <w:p w14:paraId="6F171704" w14:textId="77777777" w:rsidR="00C704B9" w:rsidRPr="009105E0" w:rsidRDefault="00C704B9" w:rsidP="00C704B9">
      <w:pPr>
        <w:pStyle w:val="Sinespaciado"/>
        <w:jc w:val="both"/>
        <w:rPr>
          <w:rFonts w:ascii="Times New Roman" w:hAnsi="Times New Roman" w:cs="Times New Roman"/>
        </w:rPr>
      </w:pPr>
    </w:p>
    <w:p w14:paraId="63DAF8D9" w14:textId="77777777" w:rsidR="00C704B9" w:rsidRPr="009105E0" w:rsidRDefault="00C704B9" w:rsidP="00C704B9">
      <w:pPr>
        <w:pStyle w:val="Sinespaciado"/>
        <w:jc w:val="both"/>
        <w:rPr>
          <w:rFonts w:ascii="Times New Roman" w:hAnsi="Times New Roman" w:cs="Times New Roman"/>
        </w:rPr>
      </w:pPr>
    </w:p>
    <w:p w14:paraId="62899B89" w14:textId="77777777" w:rsidR="00C704B9" w:rsidRPr="009105E0" w:rsidRDefault="00C704B9" w:rsidP="00C704B9">
      <w:pPr>
        <w:pStyle w:val="Sinespaciado"/>
        <w:jc w:val="both"/>
        <w:rPr>
          <w:rFonts w:ascii="Times New Roman" w:hAnsi="Times New Roman" w:cs="Times New Roman"/>
        </w:rPr>
      </w:pPr>
    </w:p>
    <w:p w14:paraId="5420B687" w14:textId="77777777" w:rsidR="00C704B9" w:rsidRDefault="00C704B9" w:rsidP="00C704B9">
      <w:pPr>
        <w:pStyle w:val="Sinespaciado"/>
        <w:jc w:val="both"/>
        <w:rPr>
          <w:rFonts w:ascii="Times New Roman" w:hAnsi="Times New Roman" w:cs="Times New Roman"/>
        </w:rPr>
      </w:pPr>
    </w:p>
    <w:p w14:paraId="06073821" w14:textId="77777777" w:rsidR="00C704B9" w:rsidRPr="009105E0" w:rsidRDefault="00C704B9" w:rsidP="00C704B9">
      <w:pPr>
        <w:pStyle w:val="Sinespaciado"/>
        <w:jc w:val="both"/>
        <w:rPr>
          <w:rFonts w:ascii="Times New Roman" w:hAnsi="Times New Roman" w:cs="Times New Roman"/>
        </w:rPr>
      </w:pPr>
    </w:p>
    <w:p w14:paraId="5E0110B8"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Capacitación a Productores</w:t>
      </w:r>
    </w:p>
    <w:p w14:paraId="69EB4EAA" w14:textId="77777777" w:rsidR="00C704B9" w:rsidRPr="009105E0" w:rsidRDefault="00C704B9"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80768" behindDoc="0" locked="0" layoutInCell="1" allowOverlap="1" wp14:anchorId="0B7517EA" wp14:editId="03A59651">
                <wp:simplePos x="0" y="0"/>
                <wp:positionH relativeFrom="column">
                  <wp:posOffset>269693</wp:posOffset>
                </wp:positionH>
                <wp:positionV relativeFrom="paragraph">
                  <wp:posOffset>178435</wp:posOffset>
                </wp:positionV>
                <wp:extent cx="5607050" cy="2254885"/>
                <wp:effectExtent l="0" t="0" r="12700" b="12065"/>
                <wp:wrapNone/>
                <wp:docPr id="84" name="Group 84"/>
                <wp:cNvGraphicFramePr/>
                <a:graphic xmlns:a="http://schemas.openxmlformats.org/drawingml/2006/main">
                  <a:graphicData uri="http://schemas.microsoft.com/office/word/2010/wordprocessingGroup">
                    <wpg:wgp>
                      <wpg:cNvGrpSpPr/>
                      <wpg:grpSpPr>
                        <a:xfrm>
                          <a:off x="0" y="0"/>
                          <a:ext cx="5607050" cy="2254885"/>
                          <a:chOff x="0" y="0"/>
                          <a:chExt cx="5607099" cy="2255465"/>
                        </a:xfrm>
                      </wpg:grpSpPr>
                      <wps:wsp>
                        <wps:cNvPr id="85" name="3 Rectángulo"/>
                        <wps:cNvSpPr/>
                        <wps:spPr>
                          <a:xfrm>
                            <a:off x="2006116" y="0"/>
                            <a:ext cx="1656184" cy="4320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6" name="5 Conector recto"/>
                        <wps:cNvCnPr>
                          <a:stCxn id="85" idx="2"/>
                        </wps:cNvCnPr>
                        <wps:spPr>
                          <a:xfrm>
                            <a:off x="2834208" y="432048"/>
                            <a:ext cx="0" cy="288032"/>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7" name="8 Conector recto"/>
                        <wps:cNvCnPr/>
                        <wps:spPr>
                          <a:xfrm>
                            <a:off x="1286036" y="713631"/>
                            <a:ext cx="3024336"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8" name="10 Conector recto"/>
                        <wps:cNvCnPr/>
                        <wps:spPr>
                          <a:xfrm>
                            <a:off x="1286036" y="72008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9" name="14 Conector recto"/>
                        <wps:cNvCnPr/>
                        <wps:spPr>
                          <a:xfrm>
                            <a:off x="4310372" y="716856"/>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0"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1" name="16 Rectángulo"/>
                        <wps:cNvSpPr/>
                        <wps:spPr>
                          <a:xfrm>
                            <a:off x="3554288" y="942776"/>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 name="17 Conector recto"/>
                        <wps:cNvCnPr/>
                        <wps:spPr>
                          <a:xfrm>
                            <a:off x="4340113"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3" name="18 Conector recto"/>
                        <wps:cNvCnPr/>
                        <wps:spPr>
                          <a:xfrm>
                            <a:off x="1306252"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4" name="19 Conector recto"/>
                        <wps:cNvCnPr/>
                        <wps:spPr>
                          <a:xfrm>
                            <a:off x="3554288" y="1590848"/>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5" name="20 Conector recto"/>
                        <wps:cNvCnPr/>
                        <wps:spPr>
                          <a:xfrm>
                            <a:off x="529952" y="1597000"/>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6" name="29 Conector recto"/>
                        <wps:cNvCnPr/>
                        <wps:spPr>
                          <a:xfrm>
                            <a:off x="5077147" y="1590848"/>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7" name="30 Conector recto"/>
                        <wps:cNvCnPr/>
                        <wps:spPr>
                          <a:xfrm>
                            <a:off x="3554288"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8" name="31 Conector recto"/>
                        <wps:cNvCnPr/>
                        <wps:spPr>
                          <a:xfrm>
                            <a:off x="529952"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9" name="32 Conector recto"/>
                        <wps:cNvCnPr/>
                        <wps:spPr>
                          <a:xfrm>
                            <a:off x="2042120" y="15970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0" name="33 Rectángulo"/>
                        <wps:cNvSpPr/>
                        <wps:spPr>
                          <a:xfrm>
                            <a:off x="0"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1" name="35 Rectángulo"/>
                        <wps:cNvSpPr/>
                        <wps:spPr>
                          <a:xfrm>
                            <a:off x="4547195" y="1826641"/>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2" name="36 Rectángulo"/>
                        <wps:cNvSpPr/>
                        <wps:spPr>
                          <a:xfrm>
                            <a:off x="3024336"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3" name="37 Rectángulo"/>
                        <wps:cNvSpPr/>
                        <wps:spPr>
                          <a:xfrm>
                            <a:off x="1512168" y="1816248"/>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anchor>
            </w:drawing>
          </mc:Choice>
          <mc:Fallback>
            <w:pict>
              <v:group w14:anchorId="0B7517EA" id="Group 84" o:spid="_x0000_s1048" style="position:absolute;margin-left:21.25pt;margin-top:14.05pt;width:441.5pt;height:177.55pt;z-index:251680768" coordsize="56070,2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">
                <v:rect id="3 Rectángulo" o:spid="_x0000_s1049" style="position:absolute;left:20061;width:165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" fillcolor="#0070c0" strokecolor="black [3213]" strokeweight="1pt">
                  <v:textbox inset="2.5mm,0,,0">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v:textbox>
                </v:rect>
                <v:line id="5 Conector recto" o:spid="_x0000_s1050" style="position:absolute;visibility:visible;mso-wrap-style:square" from="28342,4320" to="28342,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" strokecolor="black [3213]" strokeweight="1pt">
                  <v:stroke joinstyle="miter"/>
                </v:line>
                <v:line id="8 Conector recto" o:spid="_x0000_s1051" style="position:absolute;visibility:visible;mso-wrap-style:square" from="12860,7136" to="43103,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" strokecolor="black [3213]" strokeweight="1pt">
                  <v:stroke joinstyle="miter"/>
                </v:line>
                <v:line id="10 Conector recto" o:spid="_x0000_s1052"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" strokecolor="black [3213]" strokeweight="1pt">
                  <v:stroke joinstyle="miter"/>
                </v:line>
                <v:line id="14 Conector recto" o:spid="_x0000_s1053" style="position:absolute;visibility:visible;mso-wrap-style:square" from="43103,7168" to="4310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" strokecolor="black [3213]" strokeweight="1pt">
                  <v:stroke joinstyle="miter"/>
                </v:line>
                <v:rect id="15 Rectángulo" o:spid="_x0000_s1054"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" fillcolor="#3c3" strokecolor="black [3213]" strokeweight="1pt">
                  <v:textbox inset="2.5mm,0,,0">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v:textbox>
                </v:rect>
                <v:rect id="16 Rectángulo" o:spid="_x0000_s1055" style="position:absolute;left:35542;top:9427;width:15122;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" fillcolor="#3c3" strokecolor="black [3213]" strokeweight="1pt">
                  <v:textbox inset="2.5mm,0,,0">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v:textbox>
                </v:rect>
                <v:line id="17 Conector recto" o:spid="_x0000_s1056" style="position:absolute;visibility:visible;mso-wrap-style:square" from="43401,13716" to="4340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" strokecolor="black [3213]" strokeweight="1pt">
                  <v:stroke joinstyle="miter"/>
                </v:line>
                <v:line id="18 Conector recto" o:spid="_x0000_s1057"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" strokecolor="black [3213]" strokeweight="1pt">
                  <v:stroke joinstyle="miter"/>
                </v:line>
                <v:line id="19 Conector recto" o:spid="_x0000_s1058" style="position:absolute;visibility:visible;mso-wrap-style:square" from="35542,15908" to="50664,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" strokecolor="black [3213]" strokeweight="1pt">
                  <v:stroke joinstyle="miter"/>
                </v:line>
                <v:line id="20 Conector recto" o:spid="_x0000_s1059" style="position:absolute;visibility:visible;mso-wrap-style:square" from="5299,15970" to="20421,1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" strokecolor="black [3213]" strokeweight="1pt">
                  <v:stroke joinstyle="miter"/>
                </v:line>
                <v:line id="29 Conector recto" o:spid="_x0000_s1060" style="position:absolute;visibility:visible;mso-wrap-style:square" from="50771,15908" to="50771,1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" strokecolor="black [3213]" strokeweight="1pt">
                  <v:stroke joinstyle="miter"/>
                </v:line>
                <v:line id="30 Conector recto" o:spid="_x0000_s1061" style="position:absolute;visibility:visible;mso-wrap-style:square" from="35542,16049" to="35542,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" strokecolor="black [3213]" strokeweight="1pt">
                  <v:stroke joinstyle="miter"/>
                </v:line>
                <v:line id="31 Conector recto" o:spid="_x0000_s1062" style="position:absolute;visibility:visible;mso-wrap-style:square" from="5299,16049" to="5299,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" strokecolor="black [3213]" strokeweight="1pt">
                  <v:stroke joinstyle="miter"/>
                </v:line>
                <v:line id="32 Conector recto" o:spid="_x0000_s1063" style="position:absolute;visibility:visible;mso-wrap-style:square" from="20421,15970" to="20421,1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" strokecolor="black [3213]" strokeweight="1pt">
                  <v:stroke joinstyle="miter"/>
                </v:line>
                <v:rect id="33 Rectángulo" o:spid="_x0000_s1064" style="position:absolute;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" fillcolor="lime" strokecolor="black [3213]" strokeweight="1pt">
                  <v:textbox inset="2.5mm,0,,0">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v:textbox>
                </v:rect>
                <v:rect id="35 Rectángulo" o:spid="_x0000_s1065" style="position:absolute;left:45471;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" fillcolor="lime" strokecolor="black [3213]" strokeweight="1pt">
                  <v:textbox inset="2.5mm,0,,0">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v:textbox>
                </v:rect>
                <v:rect id="36 Rectángulo" o:spid="_x0000_s1066" style="position:absolute;left:30243;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" fillcolor="lime" strokecolor="black [3213]" strokeweight="1pt">
                  <v:textbox inset="2.5mm,0,,0">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v:textbox>
                </v:rect>
                <v:rect id="37 Rectángulo" o:spid="_x0000_s1067" style="position:absolute;left:15121;top:18162;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" fillcolor="lime" strokecolor="black [3213]" strokeweight="1pt">
                  <v:textbox inset="2.5mm,0,,0">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v:textbox>
                </v:rect>
              </v:group>
            </w:pict>
          </mc:Fallback>
        </mc:AlternateContent>
      </w:r>
    </w:p>
    <w:p w14:paraId="0335B836" w14:textId="77777777" w:rsidR="00C704B9" w:rsidRPr="009105E0" w:rsidRDefault="00C704B9" w:rsidP="00C704B9">
      <w:pPr>
        <w:rPr>
          <w:rFonts w:ascii="Times New Roman" w:hAnsi="Times New Roman" w:cs="Times New Roman"/>
        </w:rPr>
      </w:pPr>
    </w:p>
    <w:p w14:paraId="3EE8AB09" w14:textId="77777777" w:rsidR="00C704B9" w:rsidRPr="009105E0" w:rsidRDefault="00C704B9" w:rsidP="00C704B9">
      <w:pPr>
        <w:rPr>
          <w:rFonts w:ascii="Times New Roman" w:hAnsi="Times New Roman" w:cs="Times New Roman"/>
        </w:rPr>
      </w:pPr>
    </w:p>
    <w:p w14:paraId="7EF653AE" w14:textId="77777777" w:rsidR="00C704B9" w:rsidRPr="009105E0" w:rsidRDefault="00C704B9" w:rsidP="00C704B9">
      <w:pPr>
        <w:rPr>
          <w:rFonts w:ascii="Times New Roman" w:hAnsi="Times New Roman" w:cs="Times New Roman"/>
        </w:rPr>
      </w:pPr>
    </w:p>
    <w:p w14:paraId="4AF54221" w14:textId="77777777" w:rsidR="00C704B9" w:rsidRPr="009105E0" w:rsidRDefault="00C704B9" w:rsidP="00C704B9">
      <w:pPr>
        <w:pStyle w:val="Sinespaciado"/>
        <w:jc w:val="both"/>
        <w:rPr>
          <w:rFonts w:ascii="Times New Roman" w:hAnsi="Times New Roman" w:cs="Times New Roman"/>
        </w:rPr>
      </w:pPr>
    </w:p>
    <w:p w14:paraId="3DF6D902" w14:textId="77777777" w:rsidR="00C704B9" w:rsidRPr="009105E0" w:rsidRDefault="00C704B9" w:rsidP="00C704B9">
      <w:pPr>
        <w:pStyle w:val="Sinespaciado"/>
        <w:jc w:val="both"/>
        <w:rPr>
          <w:rFonts w:ascii="Times New Roman" w:hAnsi="Times New Roman" w:cs="Times New Roman"/>
        </w:rPr>
      </w:pPr>
    </w:p>
    <w:p w14:paraId="41F00695" w14:textId="77777777" w:rsidR="00C704B9" w:rsidRPr="009105E0" w:rsidRDefault="00C704B9" w:rsidP="00C704B9">
      <w:pPr>
        <w:pStyle w:val="Sinespaciado"/>
        <w:jc w:val="both"/>
        <w:rPr>
          <w:rFonts w:ascii="Times New Roman" w:hAnsi="Times New Roman" w:cs="Times New Roman"/>
        </w:rPr>
      </w:pPr>
    </w:p>
    <w:p w14:paraId="30394857" w14:textId="77777777" w:rsidR="00C704B9" w:rsidRPr="009105E0" w:rsidRDefault="00C704B9" w:rsidP="00C704B9">
      <w:pPr>
        <w:pStyle w:val="Sinespaciado"/>
        <w:jc w:val="both"/>
        <w:rPr>
          <w:rFonts w:ascii="Times New Roman" w:hAnsi="Times New Roman" w:cs="Times New Roman"/>
        </w:rPr>
      </w:pPr>
    </w:p>
    <w:p w14:paraId="2098ECA7" w14:textId="77777777" w:rsidR="00C704B9" w:rsidRPr="009105E0" w:rsidRDefault="00C704B9" w:rsidP="00C704B9">
      <w:pPr>
        <w:pStyle w:val="Sinespaciado"/>
        <w:jc w:val="both"/>
        <w:rPr>
          <w:rFonts w:ascii="Times New Roman" w:hAnsi="Times New Roman" w:cs="Times New Roman"/>
        </w:rPr>
      </w:pPr>
    </w:p>
    <w:p w14:paraId="25BB7B3E" w14:textId="77777777" w:rsidR="00C704B9" w:rsidRPr="009105E0" w:rsidRDefault="00C704B9" w:rsidP="00C704B9">
      <w:pPr>
        <w:pStyle w:val="Sinespaciado"/>
        <w:jc w:val="both"/>
        <w:rPr>
          <w:rFonts w:ascii="Times New Roman" w:hAnsi="Times New Roman" w:cs="Times New Roman"/>
        </w:rPr>
      </w:pPr>
    </w:p>
    <w:p w14:paraId="2473B252" w14:textId="77777777" w:rsidR="00C704B9" w:rsidRPr="009105E0" w:rsidRDefault="00C704B9" w:rsidP="00C704B9">
      <w:pPr>
        <w:pStyle w:val="Sinespaciado"/>
        <w:jc w:val="both"/>
        <w:rPr>
          <w:rFonts w:ascii="Times New Roman" w:hAnsi="Times New Roman" w:cs="Times New Roman"/>
        </w:rPr>
      </w:pPr>
    </w:p>
    <w:p w14:paraId="058CC17E" w14:textId="77777777" w:rsidR="00C704B9" w:rsidRPr="009105E0" w:rsidRDefault="00C704B9" w:rsidP="00C704B9">
      <w:pPr>
        <w:pStyle w:val="Sinespaciado"/>
        <w:jc w:val="both"/>
        <w:rPr>
          <w:rFonts w:ascii="Times New Roman" w:hAnsi="Times New Roman" w:cs="Times New Roman"/>
        </w:rPr>
      </w:pPr>
    </w:p>
    <w:p w14:paraId="03E7C01D" w14:textId="77777777" w:rsidR="00C704B9" w:rsidRPr="009105E0" w:rsidRDefault="00C704B9" w:rsidP="00C704B9">
      <w:pPr>
        <w:pStyle w:val="Sinespaciado"/>
        <w:jc w:val="both"/>
        <w:rPr>
          <w:rFonts w:ascii="Times New Roman" w:hAnsi="Times New Roman" w:cs="Times New Roman"/>
        </w:rPr>
      </w:pPr>
    </w:p>
    <w:p w14:paraId="6CC1DAFF" w14:textId="77777777" w:rsidR="00C704B9" w:rsidRPr="009105E0" w:rsidRDefault="00C704B9" w:rsidP="00C704B9">
      <w:pPr>
        <w:pStyle w:val="Sinespaciado"/>
        <w:jc w:val="both"/>
        <w:rPr>
          <w:rFonts w:ascii="Times New Roman" w:hAnsi="Times New Roman" w:cs="Times New Roman"/>
        </w:rPr>
      </w:pPr>
    </w:p>
    <w:p w14:paraId="63FB46E5" w14:textId="77777777" w:rsidR="00C704B9" w:rsidRDefault="00C704B9" w:rsidP="00C704B9">
      <w:pPr>
        <w:pStyle w:val="Sinespaciado"/>
        <w:jc w:val="both"/>
        <w:rPr>
          <w:rFonts w:ascii="Times New Roman" w:hAnsi="Times New Roman" w:cs="Times New Roman"/>
        </w:rPr>
      </w:pPr>
    </w:p>
    <w:p w14:paraId="39DBAC83" w14:textId="77777777" w:rsidR="00C704B9" w:rsidRDefault="00C704B9" w:rsidP="00C704B9">
      <w:pPr>
        <w:pStyle w:val="Sinespaciado"/>
        <w:jc w:val="both"/>
        <w:rPr>
          <w:rFonts w:ascii="Times New Roman" w:hAnsi="Times New Roman" w:cs="Times New Roman"/>
        </w:rPr>
      </w:pPr>
    </w:p>
    <w:p w14:paraId="3B75F7F4" w14:textId="77777777" w:rsidR="00C704B9" w:rsidRDefault="00C704B9" w:rsidP="00C704B9">
      <w:pPr>
        <w:pStyle w:val="Sinespaciado"/>
        <w:jc w:val="both"/>
        <w:rPr>
          <w:rFonts w:ascii="Times New Roman" w:hAnsi="Times New Roman" w:cs="Times New Roman"/>
        </w:rPr>
      </w:pPr>
    </w:p>
    <w:p w14:paraId="37B627BA" w14:textId="77777777" w:rsidR="00C704B9" w:rsidRDefault="00C704B9" w:rsidP="00C704B9">
      <w:pPr>
        <w:pStyle w:val="Sinespaciado"/>
        <w:jc w:val="both"/>
        <w:rPr>
          <w:rFonts w:ascii="Times New Roman" w:hAnsi="Times New Roman" w:cs="Times New Roman"/>
        </w:rPr>
      </w:pPr>
    </w:p>
    <w:p w14:paraId="621EED79" w14:textId="77777777" w:rsidR="00C704B9" w:rsidRDefault="00C704B9" w:rsidP="00C704B9">
      <w:pPr>
        <w:pStyle w:val="Sinespaciado"/>
        <w:jc w:val="both"/>
        <w:rPr>
          <w:rFonts w:ascii="Times New Roman" w:hAnsi="Times New Roman" w:cs="Times New Roman"/>
        </w:rPr>
      </w:pPr>
    </w:p>
    <w:p w14:paraId="046625E5" w14:textId="77777777" w:rsidR="00C704B9" w:rsidRPr="00F60294" w:rsidRDefault="00C704B9" w:rsidP="00C704B9">
      <w:pPr>
        <w:pStyle w:val="Sinespaciado"/>
        <w:jc w:val="center"/>
        <w:rPr>
          <w:rFonts w:ascii="Times New Roman" w:hAnsi="Times New Roman" w:cs="Times New Roman"/>
          <w:b/>
          <w:bCs/>
        </w:rPr>
      </w:pPr>
      <w:r w:rsidRPr="00F60294">
        <w:rPr>
          <w:rFonts w:ascii="Times New Roman" w:hAnsi="Times New Roman" w:cs="Times New Roman"/>
          <w:b/>
          <w:bCs/>
        </w:rPr>
        <w:lastRenderedPageBreak/>
        <w:t>Asesorías y Asistencia Técnica a Productores</w:t>
      </w:r>
    </w:p>
    <w:p w14:paraId="5DC87930" w14:textId="77777777" w:rsidR="00C704B9" w:rsidRDefault="00C704B9" w:rsidP="00C704B9">
      <w:pPr>
        <w:pStyle w:val="Sinespaciado"/>
        <w:jc w:val="both"/>
        <w:rPr>
          <w:rFonts w:ascii="Times New Roman" w:hAnsi="Times New Roman" w:cs="Times New Roman"/>
        </w:rPr>
      </w:pPr>
    </w:p>
    <w:p w14:paraId="6EDE0CB6" w14:textId="77777777" w:rsidR="00C704B9" w:rsidRDefault="00C704B9" w:rsidP="00C704B9">
      <w:pPr>
        <w:pStyle w:val="Sinespaciado"/>
        <w:jc w:val="both"/>
        <w:rPr>
          <w:rFonts w:ascii="Times New Roman" w:hAnsi="Times New Roman" w:cs="Times New Roman"/>
        </w:rPr>
      </w:pPr>
    </w:p>
    <w:p w14:paraId="579A9FFF" w14:textId="2CCDF259" w:rsidR="00C704B9" w:rsidRDefault="00134577" w:rsidP="00C704B9">
      <w:pPr>
        <w:pStyle w:val="Sinespaciado"/>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81792" behindDoc="0" locked="0" layoutInCell="1" allowOverlap="1" wp14:anchorId="2D86FDB1" wp14:editId="4AAD4D8D">
                <wp:simplePos x="0" y="0"/>
                <wp:positionH relativeFrom="page">
                  <wp:posOffset>828766</wp:posOffset>
                </wp:positionH>
                <wp:positionV relativeFrom="paragraph">
                  <wp:posOffset>19050</wp:posOffset>
                </wp:positionV>
                <wp:extent cx="6095365" cy="2281555"/>
                <wp:effectExtent l="0" t="0" r="19685" b="23495"/>
                <wp:wrapNone/>
                <wp:docPr id="1302187899" name="Group 1302187899"/>
                <wp:cNvGraphicFramePr/>
                <a:graphic xmlns:a="http://schemas.openxmlformats.org/drawingml/2006/main">
                  <a:graphicData uri="http://schemas.microsoft.com/office/word/2010/wordprocessingGroup">
                    <wpg:wgp>
                      <wpg:cNvGrpSpPr/>
                      <wpg:grpSpPr>
                        <a:xfrm>
                          <a:off x="0" y="0"/>
                          <a:ext cx="6095365" cy="2281555"/>
                          <a:chOff x="0" y="-24400"/>
                          <a:chExt cx="6095715" cy="2281825"/>
                        </a:xfrm>
                      </wpg:grpSpPr>
                      <wpg:grpSp>
                        <wpg:cNvPr id="238208014" name="38 Grupo"/>
                        <wpg:cNvGrpSpPr/>
                        <wpg:grpSpPr>
                          <a:xfrm>
                            <a:off x="0" y="-24400"/>
                            <a:ext cx="4982746" cy="2279865"/>
                            <a:chOff x="529952" y="-24400"/>
                            <a:chExt cx="4982746" cy="2279865"/>
                          </a:xfrm>
                        </wpg:grpSpPr>
                        <wps:wsp>
                          <wps:cNvPr id="784639589" name="3 Rectángulo"/>
                          <wps:cNvSpPr/>
                          <wps:spPr>
                            <a:xfrm>
                              <a:off x="2416759" y="-24400"/>
                              <a:ext cx="1656184" cy="4564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98958152" name="5 Conector recto"/>
                          <wps:cNvCnPr/>
                          <wps:spPr>
                            <a:xfrm>
                              <a:off x="3244959" y="432048"/>
                              <a:ext cx="0" cy="2880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66323984" name="8 Conector recto"/>
                          <wps:cNvCnPr/>
                          <wps:spPr>
                            <a:xfrm>
                              <a:off x="1285926" y="713447"/>
                              <a:ext cx="4226772" cy="64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42477913" name="10 Conector recto"/>
                          <wps:cNvCnPr/>
                          <wps:spPr>
                            <a:xfrm>
                              <a:off x="1286036" y="72008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334772" name="14 Conector recto"/>
                          <wps:cNvCnPr/>
                          <wps:spPr>
                            <a:xfrm>
                              <a:off x="3244392" y="716856"/>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858486"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74625518" name="16 Rectángulo"/>
                          <wps:cNvSpPr/>
                          <wps:spPr>
                            <a:xfrm>
                              <a:off x="2673627" y="942292"/>
                              <a:ext cx="1174091"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0405304" name="17 Conector recto"/>
                          <wps:cNvCnPr/>
                          <wps:spPr>
                            <a:xfrm>
                              <a:off x="3274133"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73518649" name="18 Conector recto"/>
                          <wps:cNvCnPr/>
                          <wps:spPr>
                            <a:xfrm>
                              <a:off x="1306252"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518801886" name="19 Conector recto"/>
                          <wps:cNvCnPr/>
                          <wps:spPr>
                            <a:xfrm>
                              <a:off x="2666502" y="1590030"/>
                              <a:ext cx="1168982"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30502184" name="29 Conector recto"/>
                          <wps:cNvCnPr/>
                          <wps:spPr>
                            <a:xfrm>
                              <a:off x="3829762" y="1590439"/>
                              <a:ext cx="0" cy="2357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6426456" name="30 Conector recto"/>
                          <wps:cNvCnPr/>
                          <wps:spPr>
                            <a:xfrm>
                              <a:off x="2674125" y="1604925"/>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56490626" name="33 Rectángulo"/>
                          <wps:cNvSpPr/>
                          <wps:spPr>
                            <a:xfrm>
                              <a:off x="772596" y="157479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958031225" name="35 Rectángulo"/>
                          <wps:cNvSpPr/>
                          <wps:spPr>
                            <a:xfrm>
                              <a:off x="3300288" y="182664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68475361" name="36 Rectángulo"/>
                          <wps:cNvSpPr/>
                          <wps:spPr>
                            <a:xfrm>
                              <a:off x="2144173" y="1824173"/>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grpSp>
                      <wps:wsp>
                        <wps:cNvPr id="1713572606" name="14 Conector recto"/>
                        <wps:cNvCnPr/>
                        <wps:spPr>
                          <a:xfrm>
                            <a:off x="4982746" y="71880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1027662" name="16 Rectángulo"/>
                        <wps:cNvSpPr/>
                        <wps:spPr>
                          <a:xfrm>
                            <a:off x="4410635" y="943739"/>
                            <a:ext cx="1173480" cy="428625"/>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46627771" name="17 Conector recto"/>
                        <wps:cNvCnPr/>
                        <wps:spPr>
                          <a:xfrm>
                            <a:off x="5012086" y="1374045"/>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00466045" name="19 Conector recto"/>
                        <wps:cNvCnPr/>
                        <wps:spPr>
                          <a:xfrm>
                            <a:off x="4405745" y="1589198"/>
                            <a:ext cx="1168400"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15889367" name="29 Conector recto"/>
                        <wps:cNvCnPr/>
                        <wps:spPr>
                          <a:xfrm>
                            <a:off x="5569527" y="1589198"/>
                            <a:ext cx="0" cy="23558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10524943" name="30 Conector recto"/>
                        <wps:cNvCnPr/>
                        <wps:spPr>
                          <a:xfrm>
                            <a:off x="4410635" y="160386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59252326" name="35 Rectángulo"/>
                        <wps:cNvSpPr/>
                        <wps:spPr>
                          <a:xfrm>
                            <a:off x="5036535" y="182880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27305625" name="36 Rectángulo"/>
                        <wps:cNvSpPr/>
                        <wps:spPr>
                          <a:xfrm>
                            <a:off x="3882533" y="182391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86FDB1" id="Group 1302187899" o:spid="_x0000_s1068" style="position:absolute;left:0;text-align:left;margin-left:65.25pt;margin-top:1.5pt;width:479.95pt;height:179.65pt;z-index:251681792;mso-position-horizontal-relative:page;mso-height-relative:margin" coordorigin=",-244" coordsize="60957,2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">
                <v:group id="38 Grupo" o:spid="_x0000_s1069" style="position:absolute;top:-244;width:49827;height:22798" coordorigin="5299,-244" coordsize="49827,2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">
                  <v:rect id="3 Rectángulo" o:spid="_x0000_s1070" style="position:absolute;left:24167;top:-244;width:16562;height: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" fillcolor="#0070c0" strokecolor="black [3213]" strokeweight="1pt">
                    <v:textbox inset="2.5mm,0,,0">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v:textbox>
                  </v:rect>
                  <v:line id="5 Conector recto" o:spid="_x0000_s1071" style="position:absolute;visibility:visible;mso-wrap-style:square" from="32449,4320" to="3244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" filled="t" fillcolor="#0070c0" strokecolor="black [3213]" strokeweight="1pt">
                    <v:stroke joinstyle="miter"/>
                  </v:line>
                  <v:line id="8 Conector recto" o:spid="_x0000_s1072" style="position:absolute;visibility:visible;mso-wrap-style:square" from="12859,7134" to="5512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" filled="t" fillcolor="#0070c0" strokecolor="black [3213]" strokeweight="1pt">
                    <v:stroke joinstyle="miter"/>
                  </v:line>
                  <v:line id="10 Conector recto" o:spid="_x0000_s1073"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" filled="t" fillcolor="#0070c0" strokecolor="black [3213]" strokeweight="1pt">
                    <v:stroke joinstyle="miter"/>
                  </v:line>
                  <v:line id="14 Conector recto" o:spid="_x0000_s1074" style="position:absolute;visibility:visible;mso-wrap-style:square" from="32443,7168" to="3244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" filled="t" fillcolor="#0070c0" strokecolor="black [3213]" strokeweight="1pt">
                    <v:stroke joinstyle="miter"/>
                  </v:line>
                  <v:rect id="15 Rectángulo" o:spid="_x0000_s1075"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" fillcolor="#3c3" strokecolor="black [3213]" strokeweight="1pt">
                    <v:textbox inset="2.5mm,0,,0">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v:textbox>
                  </v:rect>
                  <v:rect id="16 Rectángulo" o:spid="_x0000_s1076" style="position:absolute;left:26736;top:9422;width:1174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" fillcolor="#3c3" strokecolor="black [3213]" strokeweight="1pt">
                    <v:textbox inset="2.5mm,0,,0">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v:textbox>
                  </v:rect>
                  <v:line id="17 Conector recto" o:spid="_x0000_s1077" style="position:absolute;visibility:visible;mso-wrap-style:square" from="32741,13716" to="3274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" filled="t" fillcolor="#0070c0" strokecolor="black [3213]" strokeweight="1pt">
                    <v:stroke joinstyle="miter"/>
                  </v:line>
                  <v:line id="18 Conector recto" o:spid="_x0000_s1078"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" filled="t" fillcolor="#0070c0" strokecolor="black [3213]" strokeweight="1pt">
                    <v:stroke joinstyle="miter"/>
                  </v:line>
                  <v:line id="19 Conector recto" o:spid="_x0000_s1079" style="position:absolute;visibility:visible;mso-wrap-style:square" from="26665,15900" to="38354,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" filled="t" fillcolor="#0070c0" strokecolor="black [3213]" strokeweight="1pt">
                    <v:stroke joinstyle="miter"/>
                  </v:line>
                  <v:line id="29 Conector recto" o:spid="_x0000_s1080" style="position:absolute;visibility:visible;mso-wrap-style:square" from="38297,15904" to="38297,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" filled="t" fillcolor="#0070c0" strokecolor="black [3213]" strokeweight="1pt">
                    <v:stroke joinstyle="miter"/>
                  </v:line>
                  <v:line id="30 Conector recto" o:spid="_x0000_s1081" style="position:absolute;visibility:visible;mso-wrap-style:square" from="26741,16049" to="26741,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" filled="t" fillcolor="#0070c0" strokecolor="black [3213]" strokeweight="1pt">
                    <v:stroke joinstyle="miter"/>
                  </v:line>
                  <v:rect id="33 Rectángulo" o:spid="_x0000_s1082" style="position:absolute;left:7725;top:15747;width:10600;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" fillcolor="lime" strokecolor="black [3213]" strokeweight="1pt">
                    <v:textbox inset="2.5mm,0,,0">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v:textbox>
                  </v:rect>
                  <v:rect id="35 Rectángulo" o:spid="_x0000_s1083" style="position:absolute;left:33002;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" fillcolor="lime" strokecolor="black [3213]" strokeweight="1pt">
                    <v:textbox inset="2.5mm,0,,0">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84" style="position:absolute;left:21441;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" fillcolor="lime" strokecolor="black [3213]" strokeweight="1pt">
                    <v:textbox inset="2.5mm,0,,0">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v:textbox>
                  </v:rect>
                </v:group>
                <v:line id="14 Conector recto" o:spid="_x0000_s1085" style="position:absolute;visibility:visible;mso-wrap-style:square" from="49827,7188" to="49827,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" filled="t" fillcolor="#0070c0" strokecolor="black [3213]" strokeweight="1pt">
                  <v:stroke joinstyle="miter"/>
                </v:line>
                <v:rect id="16 Rectángulo" o:spid="_x0000_s1086" style="position:absolute;left:44106;top:9437;width:1173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" fillcolor="#3c3" strokecolor="black [3213]" strokeweight="1pt">
                  <v:textbox inset="2.5mm,0,,0">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v:textbox>
                </v:rect>
                <v:line id="17 Conector recto" o:spid="_x0000_s1087" style="position:absolute;visibility:visible;mso-wrap-style:square" from="50120,13740" to="50120,1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" filled="t" fillcolor="#0070c0" strokecolor="black [3213]" strokeweight="1pt">
                  <v:stroke joinstyle="miter"/>
                </v:line>
                <v:line id="19 Conector recto" o:spid="_x0000_s1088" style="position:absolute;visibility:visible;mso-wrap-style:square" from="44057,15891" to="5574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" filled="t" fillcolor="#0070c0" strokecolor="black [3213]" strokeweight="1pt">
                  <v:stroke joinstyle="miter"/>
                </v:line>
                <v:line id="29 Conector recto" o:spid="_x0000_s1089" style="position:absolute;visibility:visible;mso-wrap-style:square" from="55695,15891" to="55695,1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" filled="t" fillcolor="#0070c0" strokecolor="black [3213]" strokeweight="1pt">
                  <v:stroke joinstyle="miter"/>
                </v:line>
                <v:line id="30 Conector recto" o:spid="_x0000_s1090" style="position:absolute;visibility:visible;mso-wrap-style:square" from="44106,16038" to="44106,1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" filled="t" fillcolor="#0070c0" strokecolor="black [3213]" strokeweight="1pt">
                  <v:stroke joinstyle="miter"/>
                </v:line>
                <v:rect id="35 Rectángulo" o:spid="_x0000_s1091" style="position:absolute;left:50365;top:18288;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" fillcolor="lime" strokecolor="black [3213]" strokeweight="1pt">
                  <v:textbox inset="2.5mm,0,,0">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92" style="position:absolute;left:38825;top:18239;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" fillcolor="lime" strokecolor="black [3213]" strokeweight="1pt">
                  <v:textbox inset="2.5mm,0,,0">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v:textbox>
                </v:rect>
                <w10:wrap anchorx="page"/>
              </v:group>
            </w:pict>
          </mc:Fallback>
        </mc:AlternateContent>
      </w:r>
    </w:p>
    <w:p w14:paraId="61F8D978" w14:textId="77777777" w:rsidR="00C704B9" w:rsidRDefault="00C704B9" w:rsidP="00C704B9">
      <w:pPr>
        <w:pStyle w:val="Sinespaciado"/>
        <w:jc w:val="both"/>
        <w:rPr>
          <w:rFonts w:ascii="Times New Roman" w:hAnsi="Times New Roman" w:cs="Times New Roman"/>
        </w:rPr>
      </w:pPr>
    </w:p>
    <w:p w14:paraId="22BBB6A6" w14:textId="77777777" w:rsidR="00C704B9" w:rsidRDefault="00C704B9" w:rsidP="00C704B9">
      <w:pPr>
        <w:pStyle w:val="Sinespaciado"/>
        <w:jc w:val="both"/>
        <w:rPr>
          <w:rFonts w:ascii="Times New Roman" w:hAnsi="Times New Roman" w:cs="Times New Roman"/>
        </w:rPr>
      </w:pPr>
    </w:p>
    <w:p w14:paraId="165AC0EB" w14:textId="187071E4" w:rsidR="00C704B9" w:rsidRDefault="00C704B9" w:rsidP="00C704B9">
      <w:pPr>
        <w:pStyle w:val="Sinespaciado"/>
        <w:jc w:val="both"/>
        <w:rPr>
          <w:rFonts w:ascii="Times New Roman" w:hAnsi="Times New Roman" w:cs="Times New Roman"/>
        </w:rPr>
      </w:pPr>
    </w:p>
    <w:p w14:paraId="32A7BD35" w14:textId="77777777" w:rsidR="00C704B9" w:rsidRDefault="00C704B9" w:rsidP="00C704B9">
      <w:pPr>
        <w:pStyle w:val="Sinespaciado"/>
        <w:jc w:val="both"/>
        <w:rPr>
          <w:rFonts w:ascii="Times New Roman" w:hAnsi="Times New Roman" w:cs="Times New Roman"/>
        </w:rPr>
      </w:pPr>
    </w:p>
    <w:p w14:paraId="681258D1" w14:textId="77777777" w:rsidR="00C704B9" w:rsidRDefault="00C704B9" w:rsidP="00C704B9">
      <w:pPr>
        <w:pStyle w:val="Sinespaciado"/>
        <w:jc w:val="both"/>
        <w:rPr>
          <w:rFonts w:ascii="Times New Roman" w:hAnsi="Times New Roman" w:cs="Times New Roman"/>
        </w:rPr>
      </w:pPr>
    </w:p>
    <w:p w14:paraId="22E63D78" w14:textId="77777777" w:rsidR="00C704B9" w:rsidRDefault="00C704B9" w:rsidP="00C704B9">
      <w:pPr>
        <w:pStyle w:val="Sinespaciado"/>
        <w:jc w:val="both"/>
        <w:rPr>
          <w:rFonts w:ascii="Times New Roman" w:hAnsi="Times New Roman" w:cs="Times New Roman"/>
        </w:rPr>
      </w:pPr>
    </w:p>
    <w:p w14:paraId="75D0DB83" w14:textId="77777777" w:rsidR="00C704B9" w:rsidRDefault="00C704B9" w:rsidP="00C704B9">
      <w:pPr>
        <w:pStyle w:val="Sinespaciado"/>
        <w:jc w:val="both"/>
        <w:rPr>
          <w:rFonts w:ascii="Times New Roman" w:hAnsi="Times New Roman" w:cs="Times New Roman"/>
        </w:rPr>
      </w:pPr>
    </w:p>
    <w:p w14:paraId="68823642" w14:textId="77777777" w:rsidR="00C704B9" w:rsidRDefault="00C704B9" w:rsidP="00C704B9">
      <w:pPr>
        <w:pStyle w:val="Sinespaciado"/>
        <w:jc w:val="both"/>
        <w:rPr>
          <w:rFonts w:ascii="Times New Roman" w:hAnsi="Times New Roman" w:cs="Times New Roman"/>
        </w:rPr>
      </w:pPr>
    </w:p>
    <w:p w14:paraId="666883FA" w14:textId="77777777" w:rsidR="00C704B9" w:rsidRDefault="00C704B9" w:rsidP="00C704B9">
      <w:pPr>
        <w:pStyle w:val="Sinespaciado"/>
        <w:jc w:val="both"/>
        <w:rPr>
          <w:rFonts w:ascii="Times New Roman" w:hAnsi="Times New Roman" w:cs="Times New Roman"/>
        </w:rPr>
      </w:pPr>
    </w:p>
    <w:p w14:paraId="529BED47" w14:textId="77777777" w:rsidR="00C704B9" w:rsidRDefault="00C704B9" w:rsidP="00C704B9">
      <w:pPr>
        <w:pStyle w:val="Sinespaciado"/>
        <w:jc w:val="both"/>
        <w:rPr>
          <w:rFonts w:ascii="Times New Roman" w:hAnsi="Times New Roman" w:cs="Times New Roman"/>
        </w:rPr>
      </w:pPr>
    </w:p>
    <w:p w14:paraId="42EAA65E" w14:textId="77777777" w:rsidR="00C704B9" w:rsidRDefault="00C704B9" w:rsidP="00C704B9">
      <w:pPr>
        <w:pStyle w:val="Sinespaciado"/>
        <w:jc w:val="both"/>
        <w:rPr>
          <w:rFonts w:ascii="Times New Roman" w:hAnsi="Times New Roman" w:cs="Times New Roman"/>
        </w:rPr>
      </w:pPr>
    </w:p>
    <w:p w14:paraId="3EFD3B5E" w14:textId="77777777" w:rsidR="00C704B9" w:rsidRDefault="00C704B9" w:rsidP="00C704B9">
      <w:pPr>
        <w:pStyle w:val="Sinespaciado"/>
        <w:jc w:val="both"/>
        <w:rPr>
          <w:rFonts w:ascii="Times New Roman" w:hAnsi="Times New Roman" w:cs="Times New Roman"/>
        </w:rPr>
      </w:pPr>
    </w:p>
    <w:p w14:paraId="13DB491D" w14:textId="77777777" w:rsidR="00C704B9" w:rsidRDefault="00C704B9" w:rsidP="00C704B9">
      <w:pPr>
        <w:pStyle w:val="Sinespaciado"/>
        <w:jc w:val="both"/>
        <w:rPr>
          <w:rFonts w:ascii="Times New Roman" w:hAnsi="Times New Roman" w:cs="Times New Roman"/>
        </w:rPr>
      </w:pPr>
    </w:p>
    <w:p w14:paraId="5E908758" w14:textId="77777777" w:rsidR="00C704B9" w:rsidRDefault="00C704B9" w:rsidP="00C704B9">
      <w:pPr>
        <w:pStyle w:val="Sinespaciado"/>
        <w:jc w:val="both"/>
        <w:rPr>
          <w:rFonts w:ascii="Times New Roman" w:hAnsi="Times New Roman" w:cs="Times New Roman"/>
        </w:rPr>
      </w:pPr>
    </w:p>
    <w:p w14:paraId="204EFE81" w14:textId="77777777" w:rsidR="00C704B9" w:rsidRPr="009105E0" w:rsidRDefault="00C704B9" w:rsidP="00C704B9">
      <w:pPr>
        <w:pStyle w:val="Sinespaciado"/>
        <w:jc w:val="both"/>
        <w:rPr>
          <w:rFonts w:ascii="Times New Roman" w:hAnsi="Times New Roman" w:cs="Times New Roman"/>
        </w:rPr>
      </w:pPr>
    </w:p>
    <w:p w14:paraId="118660A0" w14:textId="77777777" w:rsidR="00C704B9" w:rsidRDefault="00C704B9" w:rsidP="00C704B9">
      <w:pPr>
        <w:pStyle w:val="Sinespaciado"/>
        <w:jc w:val="both"/>
        <w:rPr>
          <w:rFonts w:ascii="Times New Roman" w:hAnsi="Times New Roman" w:cs="Times New Roman"/>
        </w:rPr>
      </w:pPr>
      <w:r w:rsidRPr="2B46B707">
        <w:rPr>
          <w:rFonts w:ascii="Times New Roman" w:hAnsi="Times New Roman" w:cs="Times New Roman"/>
        </w:rPr>
        <w:t xml:space="preserve">Entorno al cumplimiento operativo de dichas acciones, fue creado el </w:t>
      </w:r>
      <w:r w:rsidRPr="2B46B707">
        <w:rPr>
          <w:rFonts w:ascii="Times New Roman" w:hAnsi="Times New Roman" w:cs="Times New Roman"/>
          <w:b/>
          <w:bCs/>
        </w:rPr>
        <w:t>Programa No. 15 “Fomento del uso eficientes y racional del agua”</w:t>
      </w:r>
      <w:r w:rsidRPr="2B46B707">
        <w:rPr>
          <w:rFonts w:ascii="Times New Roman" w:hAnsi="Times New Roman" w:cs="Times New Roman"/>
        </w:rPr>
        <w:t>, en la estructura programática del Ministerio de Agricultura, con el objetivo de la racionalización del uso del agua en la actividad agrícola, así como fomentar la incorporación de tecnologías que incrementen la productividad, disminuyan el costo ambiental y permitan que nuevas extensiones de tierra puedan ser agregadas a la producción agrícola intensiva.</w:t>
      </w:r>
    </w:p>
    <w:p w14:paraId="6B3591B8" w14:textId="77777777" w:rsidR="00C704B9" w:rsidRDefault="00C704B9" w:rsidP="00C704B9">
      <w:pPr>
        <w:pStyle w:val="Sinespaciado"/>
        <w:jc w:val="both"/>
        <w:rPr>
          <w:rFonts w:ascii="Times New Roman" w:hAnsi="Times New Roman" w:cs="Times New Roman"/>
        </w:rPr>
      </w:pPr>
    </w:p>
    <w:p w14:paraId="01243782" w14:textId="77777777" w:rsidR="00C704B9" w:rsidRPr="009105E0" w:rsidRDefault="00C704B9" w:rsidP="00C704B9">
      <w:pPr>
        <w:pStyle w:val="Sinespaciado"/>
        <w:jc w:val="both"/>
        <w:rPr>
          <w:rFonts w:ascii="Times New Roman" w:hAnsi="Times New Roman" w:cs="Times New Roman"/>
        </w:rPr>
      </w:pPr>
      <w:r>
        <w:rPr>
          <w:rFonts w:ascii="Times New Roman" w:hAnsi="Times New Roman" w:cs="Times New Roman"/>
        </w:rPr>
        <w:t xml:space="preserve">En ese sentido fueron desarrollado varios </w:t>
      </w:r>
      <w:r w:rsidRPr="009105E0">
        <w:rPr>
          <w:rFonts w:ascii="Times New Roman" w:hAnsi="Times New Roman" w:cs="Times New Roman"/>
        </w:rPr>
        <w:t>productos institucionales con sus respectivas actividades</w:t>
      </w:r>
      <w:r>
        <w:rPr>
          <w:rFonts w:ascii="Times New Roman" w:hAnsi="Times New Roman" w:cs="Times New Roman"/>
        </w:rPr>
        <w:t xml:space="preserve">, que representan la estructura programática institucional, por medio de los cuales se pretende dar cumplimiento a los objetivos indicados más arriba. </w:t>
      </w:r>
      <w:r w:rsidRPr="009105E0">
        <w:rPr>
          <w:rFonts w:ascii="Times New Roman" w:hAnsi="Times New Roman" w:cs="Times New Roman"/>
        </w:rPr>
        <w:t xml:space="preserve"> </w:t>
      </w:r>
      <w:r>
        <w:rPr>
          <w:rFonts w:ascii="Times New Roman" w:hAnsi="Times New Roman" w:cs="Times New Roman"/>
        </w:rPr>
        <w:t>A continuación, se presenta una breve descripción de estos y de su implementación.</w:t>
      </w:r>
    </w:p>
    <w:p w14:paraId="65722CD9" w14:textId="77777777" w:rsidR="00C704B9" w:rsidRPr="009105E0" w:rsidRDefault="00C704B9" w:rsidP="00C704B9">
      <w:pPr>
        <w:pStyle w:val="Sinespaciado"/>
        <w:jc w:val="both"/>
        <w:rPr>
          <w:rFonts w:ascii="Times New Roman" w:hAnsi="Times New Roman" w:cs="Times New Roman"/>
        </w:rPr>
      </w:pPr>
    </w:p>
    <w:p w14:paraId="682F6AA1"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t>Producto 2: Productores agrícolas con terrenos con riego tecnificado</w:t>
      </w:r>
      <w:r w:rsidRPr="009105E0">
        <w:rPr>
          <w:rFonts w:ascii="Times New Roman" w:hAnsi="Times New Roman" w:cs="Times New Roman"/>
        </w:rPr>
        <w:t>, que consiste en proveer a los productores, por medio de la implementación de las metodologías establecidas en la Política de Fomento a la Tecnificación del Sistema Nacional de Riego, el acceso a las tecnologías de riego agrícola</w:t>
      </w:r>
      <w:r>
        <w:rPr>
          <w:rFonts w:ascii="Times New Roman" w:hAnsi="Times New Roman" w:cs="Times New Roman"/>
        </w:rPr>
        <w:t>, con el fin de eficientizar el uso del agua en la práctica agrícola.</w:t>
      </w:r>
    </w:p>
    <w:p w14:paraId="7E1A9A12" w14:textId="77777777" w:rsidR="00C704B9" w:rsidRPr="009105E0" w:rsidRDefault="00C704B9" w:rsidP="00C704B9">
      <w:pPr>
        <w:pStyle w:val="Sinespaciado"/>
        <w:jc w:val="both"/>
        <w:rPr>
          <w:rFonts w:ascii="Times New Roman" w:hAnsi="Times New Roman" w:cs="Times New Roman"/>
        </w:rPr>
      </w:pPr>
    </w:p>
    <w:p w14:paraId="5D95A0D8" w14:textId="77777777" w:rsidR="00C704B9" w:rsidRPr="009105E0" w:rsidRDefault="00C704B9" w:rsidP="00C704B9">
      <w:pPr>
        <w:pStyle w:val="Sinespaciado"/>
        <w:numPr>
          <w:ilvl w:val="0"/>
          <w:numId w:val="3"/>
        </w:numPr>
        <w:suppressAutoHyphens w:val="0"/>
        <w:overflowPunct/>
        <w:ind w:left="426" w:hanging="294"/>
        <w:jc w:val="both"/>
        <w:rPr>
          <w:rFonts w:ascii="Times New Roman" w:hAnsi="Times New Roman" w:cs="Times New Roman"/>
        </w:rPr>
      </w:pPr>
      <w:r w:rsidRPr="009105E0">
        <w:rPr>
          <w:rFonts w:ascii="Times New Roman" w:hAnsi="Times New Roman" w:cs="Times New Roman"/>
          <w:b/>
          <w:bCs/>
        </w:rPr>
        <w:t>Actividad 0001: Fomento a la Tecnificación del Sistema Nacional de Riego</w:t>
      </w:r>
      <w:r w:rsidRPr="009105E0">
        <w:rPr>
          <w:rFonts w:ascii="Times New Roman" w:hAnsi="Times New Roman" w:cs="Times New Roman"/>
        </w:rPr>
        <w:t>.</w:t>
      </w:r>
    </w:p>
    <w:p w14:paraId="5048657F"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Esta actividad hace referencia a la realización de las acciones específicas de tecnificación del riego de los terrenos agrícolas, por medio de</w:t>
      </w:r>
      <w:r>
        <w:rPr>
          <w:rFonts w:ascii="Times New Roman" w:hAnsi="Times New Roman" w:cs="Times New Roman"/>
        </w:rPr>
        <w:t xml:space="preserve"> los siguientes esquemas de servicios:</w:t>
      </w:r>
      <w:r w:rsidRPr="009105E0">
        <w:rPr>
          <w:rFonts w:ascii="Times New Roman" w:hAnsi="Times New Roman" w:cs="Times New Roman"/>
        </w:rPr>
        <w:t xml:space="preserve"> </w:t>
      </w:r>
    </w:p>
    <w:p w14:paraId="046A899D" w14:textId="77777777" w:rsidR="00C704B9" w:rsidRDefault="00C704B9" w:rsidP="00C704B9">
      <w:pPr>
        <w:pStyle w:val="Sinespaciado"/>
        <w:ind w:left="426"/>
        <w:jc w:val="both"/>
        <w:rPr>
          <w:rFonts w:ascii="Times New Roman" w:hAnsi="Times New Roman" w:cs="Times New Roman"/>
        </w:rPr>
      </w:pPr>
    </w:p>
    <w:p w14:paraId="062E02A9"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09105E0">
        <w:rPr>
          <w:rFonts w:ascii="Times New Roman" w:hAnsi="Times New Roman" w:cs="Times New Roman"/>
        </w:rPr>
        <w:t>Esquema de bonificación</w:t>
      </w:r>
      <w:r>
        <w:rPr>
          <w:rFonts w:ascii="Times New Roman" w:hAnsi="Times New Roman" w:cs="Times New Roman"/>
        </w:rPr>
        <w:t>, mediante la realización de concursos para la selección de los beneficiarios y financiado</w:t>
      </w:r>
      <w:r w:rsidRPr="009105E0">
        <w:rPr>
          <w:rFonts w:ascii="Times New Roman" w:hAnsi="Times New Roman" w:cs="Times New Roman"/>
        </w:rPr>
        <w:t xml:space="preserve"> exclusivamente </w:t>
      </w:r>
      <w:r>
        <w:rPr>
          <w:rFonts w:ascii="Times New Roman" w:hAnsi="Times New Roman" w:cs="Times New Roman"/>
        </w:rPr>
        <w:t>por el fideicomiso “</w:t>
      </w:r>
      <w:r w:rsidRPr="009105E0">
        <w:rPr>
          <w:rFonts w:ascii="Times New Roman" w:hAnsi="Times New Roman" w:cs="Times New Roman"/>
        </w:rPr>
        <w:t>Fondo de Fomento a la Tecnificación del Sistema de Riego (FOTESIR)</w:t>
      </w:r>
      <w:r>
        <w:rPr>
          <w:rFonts w:ascii="Times New Roman" w:hAnsi="Times New Roman" w:cs="Times New Roman"/>
        </w:rPr>
        <w:t>”, creado mediante el decreto 536-21</w:t>
      </w:r>
      <w:r w:rsidRPr="009105E0">
        <w:rPr>
          <w:rFonts w:ascii="Times New Roman" w:hAnsi="Times New Roman" w:cs="Times New Roman"/>
        </w:rPr>
        <w:t>.</w:t>
      </w:r>
    </w:p>
    <w:p w14:paraId="2E28D0D5" w14:textId="77777777" w:rsidR="00C704B9" w:rsidRDefault="00C704B9" w:rsidP="00C704B9">
      <w:pPr>
        <w:pStyle w:val="Sinespaciado"/>
        <w:jc w:val="both"/>
        <w:rPr>
          <w:rFonts w:ascii="Times New Roman" w:hAnsi="Times New Roman" w:cs="Times New Roman"/>
        </w:rPr>
      </w:pPr>
    </w:p>
    <w:p w14:paraId="6EE04122" w14:textId="77777777" w:rsidR="00C704B9" w:rsidRPr="004D012E"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213ED0C5">
        <w:rPr>
          <w:rFonts w:ascii="Times New Roman" w:hAnsi="Times New Roman" w:cs="Times New Roman"/>
        </w:rPr>
        <w:t>Servicio de tecnificación de riego a Productores, Organizaciones Privadas, Organizaciones de la Sociedad Civil y ONG, el cual se realizará a solicitud, y su financiamiento será por los solicitantes, donde la institución dará el soporte y acompañamiento necesarios en el proceso de tecnificación del predio.</w:t>
      </w:r>
    </w:p>
    <w:p w14:paraId="2C2FB9AD" w14:textId="77777777" w:rsidR="00C704B9" w:rsidRDefault="00C704B9" w:rsidP="00C704B9">
      <w:pPr>
        <w:pStyle w:val="Sinespaciado"/>
        <w:jc w:val="both"/>
        <w:rPr>
          <w:rFonts w:ascii="Times New Roman" w:hAnsi="Times New Roman" w:cs="Times New Roman"/>
        </w:rPr>
      </w:pPr>
    </w:p>
    <w:p w14:paraId="3DF2F34C"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7E212B0">
        <w:rPr>
          <w:rFonts w:ascii="Times New Roman" w:hAnsi="Times New Roman" w:cs="Times New Roman"/>
        </w:rPr>
        <w:t>Servicio de tecnificación de riego a productores vía Entidades Financieras, este servicio se realizará en el marco de un acuerdo interinstitucional, público - público o público - privado, mediante el cual la institución implementará los procesos de tecnificación del riego agrícola financiado con recursos provenientes de préstamos a los productores.</w:t>
      </w:r>
    </w:p>
    <w:p w14:paraId="2C6C6F18" w14:textId="77777777" w:rsidR="00C704B9" w:rsidRDefault="00C704B9" w:rsidP="00C704B9">
      <w:pPr>
        <w:pStyle w:val="Sinespaciado"/>
        <w:jc w:val="both"/>
        <w:rPr>
          <w:rFonts w:ascii="Times New Roman" w:hAnsi="Times New Roman" w:cs="Times New Roman"/>
        </w:rPr>
      </w:pPr>
    </w:p>
    <w:p w14:paraId="56EEC64E" w14:textId="77777777" w:rsidR="00C704B9" w:rsidRPr="009105E0" w:rsidRDefault="00C704B9" w:rsidP="00C704B9">
      <w:pPr>
        <w:pStyle w:val="Sinespaciado"/>
        <w:jc w:val="both"/>
        <w:rPr>
          <w:rFonts w:ascii="Times New Roman" w:hAnsi="Times New Roman" w:cs="Times New Roman"/>
        </w:rPr>
      </w:pPr>
    </w:p>
    <w:p w14:paraId="213A8F54"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lastRenderedPageBreak/>
        <w:t xml:space="preserve">Producto 3: Productores agrícolas reciben capacitación para la tecnificación, </w:t>
      </w:r>
      <w:r w:rsidRPr="009105E0">
        <w:rPr>
          <w:rFonts w:ascii="Times New Roman" w:hAnsi="Times New Roman" w:cs="Times New Roman"/>
        </w:rPr>
        <w:t xml:space="preserve">consiste en la realización de capacitaciones a los productores agrícolas sobre el </w:t>
      </w:r>
      <w:r>
        <w:rPr>
          <w:rFonts w:ascii="Times New Roman" w:hAnsi="Times New Roman" w:cs="Times New Roman"/>
        </w:rPr>
        <w:t xml:space="preserve">correcto </w:t>
      </w:r>
      <w:r w:rsidRPr="009105E0">
        <w:rPr>
          <w:rFonts w:ascii="Times New Roman" w:hAnsi="Times New Roman" w:cs="Times New Roman"/>
        </w:rPr>
        <w:t>uso y mantenimiento de los sistemas de riego tecnificado y temas vinculados al ciclo de siembra de los rubros, con el objetivo de garantizar el buen y adecuado uso de los sistemas de riego tecnificado, su tiempo de vida útil, así como el impacto en el terreno.</w:t>
      </w:r>
    </w:p>
    <w:p w14:paraId="5E99600E" w14:textId="77777777" w:rsidR="00C704B9" w:rsidRPr="009105E0" w:rsidRDefault="00C704B9" w:rsidP="00C704B9">
      <w:pPr>
        <w:pStyle w:val="Sinespaciado"/>
        <w:jc w:val="both"/>
        <w:rPr>
          <w:rFonts w:ascii="Times New Roman" w:hAnsi="Times New Roman" w:cs="Times New Roman"/>
        </w:rPr>
      </w:pPr>
    </w:p>
    <w:p w14:paraId="3D06F16C" w14:textId="77777777" w:rsidR="00C704B9" w:rsidRPr="009105E0" w:rsidRDefault="00C704B9" w:rsidP="00C704B9">
      <w:pPr>
        <w:pStyle w:val="Sinespaciado"/>
        <w:numPr>
          <w:ilvl w:val="0"/>
          <w:numId w:val="3"/>
        </w:numPr>
        <w:suppressAutoHyphens w:val="0"/>
        <w:overflowPunct/>
        <w:ind w:left="426" w:hanging="284"/>
        <w:jc w:val="both"/>
        <w:rPr>
          <w:rFonts w:ascii="Times New Roman" w:hAnsi="Times New Roman" w:cs="Times New Roman"/>
          <w:b/>
          <w:bCs/>
        </w:rPr>
      </w:pPr>
      <w:r w:rsidRPr="009105E0">
        <w:rPr>
          <w:rFonts w:ascii="Times New Roman" w:hAnsi="Times New Roman" w:cs="Times New Roman"/>
          <w:b/>
          <w:bCs/>
        </w:rPr>
        <w:t>Actividad 0001: Capacitación a productores.</w:t>
      </w:r>
    </w:p>
    <w:p w14:paraId="4E688B22" w14:textId="77777777" w:rsidR="00C704B9" w:rsidRDefault="00C704B9" w:rsidP="00C704B9">
      <w:pPr>
        <w:pStyle w:val="Sinespaciado"/>
        <w:ind w:left="426"/>
        <w:jc w:val="both"/>
        <w:rPr>
          <w:rFonts w:ascii="Times New Roman" w:hAnsi="Times New Roman" w:cs="Times New Roman"/>
        </w:rPr>
      </w:pPr>
      <w:r w:rsidRPr="2B46B707">
        <w:rPr>
          <w:rFonts w:ascii="Times New Roman" w:hAnsi="Times New Roman" w:cs="Times New Roman"/>
        </w:rPr>
        <w:t>Esta actividad consiste en la elaboración e implementación de planes de capacitación a los productores basado en los estudios socioculturales realizados, entorno al uso y mantenimiento de los sistemas de riego, el manejo de la tierra, el agua y el cultivo, etc. Esta actividad será ofrecida de la siguiente manera:</w:t>
      </w:r>
    </w:p>
    <w:p w14:paraId="1BAE7B75" w14:textId="77777777" w:rsidR="00C704B9" w:rsidRDefault="00C704B9" w:rsidP="00C704B9">
      <w:pPr>
        <w:pStyle w:val="Sinespaciado"/>
        <w:ind w:left="426"/>
        <w:jc w:val="both"/>
        <w:rPr>
          <w:rFonts w:ascii="Times New Roman" w:hAnsi="Times New Roman" w:cs="Times New Roman"/>
        </w:rPr>
      </w:pPr>
    </w:p>
    <w:p w14:paraId="0FC304C2"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Programas elaborados por la institución a ser realizados en zonas específicas.</w:t>
      </w:r>
    </w:p>
    <w:p w14:paraId="479A445E"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públicas, como parte de proyectos o programas implementadas por estas.</w:t>
      </w:r>
    </w:p>
    <w:p w14:paraId="043DA557"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privadas.</w:t>
      </w:r>
    </w:p>
    <w:p w14:paraId="4BFCB041"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de la sociedad civil o sin fines de lucro (ONG).</w:t>
      </w:r>
    </w:p>
    <w:p w14:paraId="3802898D"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Solicitudes de parte de asociaciones de productores, etc.</w:t>
      </w:r>
    </w:p>
    <w:p w14:paraId="5463BB31" w14:textId="77777777" w:rsidR="00C704B9" w:rsidRDefault="00C704B9" w:rsidP="00C704B9">
      <w:pPr>
        <w:pStyle w:val="Sinespaciado"/>
        <w:jc w:val="both"/>
        <w:rPr>
          <w:rFonts w:ascii="Times New Roman" w:hAnsi="Times New Roman" w:cs="Times New Roman"/>
        </w:rPr>
      </w:pPr>
    </w:p>
    <w:p w14:paraId="11111FE5" w14:textId="77777777" w:rsidR="00C704B9" w:rsidRPr="00141A2A" w:rsidRDefault="00C704B9" w:rsidP="00C704B9">
      <w:pPr>
        <w:pStyle w:val="Sinespaciado"/>
        <w:jc w:val="both"/>
        <w:rPr>
          <w:rFonts w:ascii="Times New Roman" w:hAnsi="Times New Roman" w:cs="Times New Roman"/>
        </w:rPr>
      </w:pPr>
    </w:p>
    <w:p w14:paraId="5901468B"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El financiamiento de esta actividad puede provenir del presupuesto institucional (planes elaborados por la institución) o de otras instituciones u organizaciones nacionales o internacionales (como componente en los proyectos).</w:t>
      </w:r>
    </w:p>
    <w:p w14:paraId="20FC1EBC" w14:textId="77777777" w:rsidR="00C704B9" w:rsidRDefault="00C704B9" w:rsidP="00C704B9">
      <w:pPr>
        <w:pStyle w:val="Sinespaciado"/>
        <w:ind w:left="426"/>
        <w:jc w:val="both"/>
        <w:rPr>
          <w:rFonts w:ascii="Times New Roman" w:hAnsi="Times New Roman" w:cs="Times New Roman"/>
        </w:rPr>
      </w:pPr>
    </w:p>
    <w:p w14:paraId="0333DCC8" w14:textId="77777777" w:rsidR="00C704B9" w:rsidRDefault="00C704B9" w:rsidP="00C704B9">
      <w:pPr>
        <w:pStyle w:val="Sinespaciado"/>
        <w:jc w:val="both"/>
        <w:rPr>
          <w:rFonts w:ascii="Times New Roman" w:hAnsi="Times New Roman" w:cs="Times New Roman"/>
        </w:rPr>
      </w:pPr>
      <w:r w:rsidRPr="00D2778B">
        <w:rPr>
          <w:rFonts w:ascii="Times New Roman" w:hAnsi="Times New Roman" w:cs="Times New Roman"/>
          <w:b/>
          <w:bCs/>
        </w:rPr>
        <w:t>Producto 3: Organizaciones públicas, privadas y productores agrícolas reciben asesoría y asistencia técnica para la modernización de regadíos</w:t>
      </w:r>
      <w:r>
        <w:rPr>
          <w:rFonts w:ascii="Times New Roman" w:hAnsi="Times New Roman" w:cs="Times New Roman"/>
        </w:rPr>
        <w:t>, consiste en proveer asesoría, asistencia técnica y acompañamiento a las diferentes organizaciones, públicas, privadas y a los productores agrícolas para la realización de estudios de factibilidad social, técnica y económica, así como de los costos de los sistemas de riego, además de la supervisión y recepción técnica de los proyectos de riego agrícola, con el objetivo de garantizar la correcta y efectiva implementación de los sistemas de riego, así como su sostenibilidad en el tiempo.</w:t>
      </w:r>
    </w:p>
    <w:p w14:paraId="77A986E5" w14:textId="77777777" w:rsidR="00C704B9" w:rsidRDefault="00C704B9" w:rsidP="00C704B9">
      <w:pPr>
        <w:pStyle w:val="Sinespaciado"/>
        <w:ind w:left="426"/>
        <w:jc w:val="both"/>
        <w:rPr>
          <w:rFonts w:ascii="Times New Roman" w:hAnsi="Times New Roman" w:cs="Times New Roman"/>
        </w:rPr>
      </w:pPr>
    </w:p>
    <w:p w14:paraId="5A87082A" w14:textId="3DA8FFC5" w:rsidR="00EF428C" w:rsidRDefault="00C704B9" w:rsidP="00C704B9">
      <w:pPr>
        <w:pStyle w:val="Sinespaciado"/>
        <w:spacing w:line="276" w:lineRule="auto"/>
        <w:jc w:val="both"/>
        <w:rPr>
          <w:rFonts w:ascii="Times New Roman" w:hAnsi="Times New Roman" w:cs="Times New Roman"/>
          <w:szCs w:val="24"/>
        </w:rPr>
      </w:pPr>
      <w:r>
        <w:rPr>
          <w:rFonts w:ascii="Times New Roman" w:hAnsi="Times New Roman" w:cs="Times New Roman"/>
          <w:b/>
          <w:bCs/>
        </w:rPr>
        <w:t>Actividad 0001: Asesoría y asistencia técnica a organizaciones públicas y privada y a productores agrícolas,</w:t>
      </w:r>
      <w:r>
        <w:rPr>
          <w:rFonts w:ascii="Times New Roman" w:hAnsi="Times New Roman" w:cs="Times New Roman"/>
        </w:rPr>
        <w:t xml:space="preserve"> Esta actividad consiste en la realización de las asesorías, asistencias técnicas y/o acompañamientos a las instituciones, organizaciones privadas o sin fines de lucro y a  productores con el fin de identificar la factibilidad de la tecnificación, el proceso de selección de las tecnologías más adecuadas y la correcta implementación e instalación de las obras de riego agrícola, con el objetivo de garantizar la sostenibilidad de los equipos y el proyecto. Esta actividad será ofrecida a solicitud de los organizaciones o productores indicados más arriba y será financiada tanto por el presupuesto institucional (Estudios factibilidad de la tecnificación, supervisión, etc. que sean solicitadas) o de otras instituciones u organizaciones nacionales o internacionales (como componentes en los proyectos).</w:t>
      </w:r>
    </w:p>
    <w:p w14:paraId="04FD4EEE" w14:textId="77777777" w:rsidR="00EF428C" w:rsidRDefault="00EF428C" w:rsidP="00407F27">
      <w:pPr>
        <w:pStyle w:val="Sinespaciado"/>
        <w:spacing w:line="276" w:lineRule="auto"/>
        <w:jc w:val="both"/>
        <w:rPr>
          <w:rFonts w:ascii="Times New Roman" w:hAnsi="Times New Roman" w:cs="Times New Roman"/>
          <w:szCs w:val="24"/>
        </w:rPr>
      </w:pPr>
    </w:p>
    <w:p w14:paraId="3111C98F" w14:textId="77777777" w:rsidR="00E77B71" w:rsidRDefault="00E77B71" w:rsidP="00407F27">
      <w:pPr>
        <w:pStyle w:val="Sinespaciado"/>
        <w:spacing w:line="276" w:lineRule="auto"/>
        <w:jc w:val="both"/>
        <w:rPr>
          <w:rFonts w:ascii="Times New Roman" w:hAnsi="Times New Roman" w:cs="Times New Roman"/>
          <w:szCs w:val="24"/>
        </w:rPr>
      </w:pPr>
    </w:p>
    <w:p w14:paraId="2B767F36" w14:textId="77777777" w:rsidR="00E77B71" w:rsidRDefault="00E77B71" w:rsidP="00407F27">
      <w:pPr>
        <w:pStyle w:val="Sinespaciado"/>
        <w:spacing w:line="276" w:lineRule="auto"/>
        <w:jc w:val="both"/>
        <w:rPr>
          <w:rFonts w:ascii="Times New Roman" w:hAnsi="Times New Roman" w:cs="Times New Roman"/>
          <w:szCs w:val="24"/>
        </w:rPr>
      </w:pPr>
    </w:p>
    <w:p w14:paraId="6ACB187C" w14:textId="77777777" w:rsidR="00E77B71" w:rsidRDefault="00E77B71" w:rsidP="00407F27">
      <w:pPr>
        <w:pStyle w:val="Sinespaciado"/>
        <w:spacing w:line="276" w:lineRule="auto"/>
        <w:jc w:val="both"/>
        <w:rPr>
          <w:rFonts w:ascii="Times New Roman" w:hAnsi="Times New Roman" w:cs="Times New Roman"/>
          <w:szCs w:val="24"/>
        </w:rPr>
      </w:pPr>
    </w:p>
    <w:p w14:paraId="53A2929F" w14:textId="77777777" w:rsidR="00E77B71" w:rsidRDefault="00E77B71" w:rsidP="00407F27">
      <w:pPr>
        <w:pStyle w:val="Sinespaciado"/>
        <w:spacing w:line="276" w:lineRule="auto"/>
        <w:jc w:val="both"/>
        <w:rPr>
          <w:rFonts w:ascii="Times New Roman" w:hAnsi="Times New Roman" w:cs="Times New Roman"/>
          <w:szCs w:val="24"/>
        </w:rPr>
      </w:pPr>
    </w:p>
    <w:p w14:paraId="0ACC5B81" w14:textId="77777777" w:rsidR="00E77B71" w:rsidRDefault="00E77B71" w:rsidP="00407F27">
      <w:pPr>
        <w:pStyle w:val="Sinespaciado"/>
        <w:spacing w:line="276" w:lineRule="auto"/>
        <w:jc w:val="both"/>
        <w:rPr>
          <w:rFonts w:ascii="Times New Roman" w:hAnsi="Times New Roman" w:cs="Times New Roman"/>
          <w:szCs w:val="24"/>
        </w:rPr>
      </w:pPr>
    </w:p>
    <w:p w14:paraId="76780BCD" w14:textId="77777777" w:rsidR="00E77B71" w:rsidRDefault="00E77B71" w:rsidP="00407F27">
      <w:pPr>
        <w:pStyle w:val="Sinespaciado"/>
        <w:spacing w:line="276" w:lineRule="auto"/>
        <w:jc w:val="both"/>
        <w:rPr>
          <w:rFonts w:ascii="Times New Roman" w:hAnsi="Times New Roman" w:cs="Times New Roman"/>
          <w:szCs w:val="24"/>
        </w:rPr>
      </w:pPr>
    </w:p>
    <w:p w14:paraId="4C9F08DF" w14:textId="77777777" w:rsidR="00E77B71" w:rsidRDefault="00E77B71" w:rsidP="00407F27">
      <w:pPr>
        <w:pStyle w:val="Sinespaciado"/>
        <w:spacing w:line="276" w:lineRule="auto"/>
        <w:jc w:val="both"/>
        <w:rPr>
          <w:rFonts w:ascii="Times New Roman" w:hAnsi="Times New Roman" w:cs="Times New Roman"/>
          <w:szCs w:val="24"/>
        </w:rPr>
      </w:pPr>
    </w:p>
    <w:p w14:paraId="6615539F" w14:textId="77777777" w:rsidR="00E77B71" w:rsidRDefault="00E77B71" w:rsidP="00407F27">
      <w:pPr>
        <w:pStyle w:val="Sinespaciado"/>
        <w:spacing w:line="276" w:lineRule="auto"/>
        <w:jc w:val="both"/>
        <w:rPr>
          <w:rFonts w:ascii="Times New Roman" w:hAnsi="Times New Roman" w:cs="Times New Roman"/>
          <w:szCs w:val="24"/>
        </w:rPr>
      </w:pPr>
    </w:p>
    <w:p w14:paraId="63D56842" w14:textId="53D2AF2C" w:rsidR="00EA6ABE"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 xml:space="preserve">DESCRIPCIÓN DE </w:t>
      </w:r>
      <w:r w:rsidR="00E77B71">
        <w:rPr>
          <w:rFonts w:ascii="Times New Roman" w:hAnsi="Times New Roman" w:cs="Times New Roman"/>
          <w:b/>
          <w:bCs/>
          <w:szCs w:val="24"/>
        </w:rPr>
        <w:t xml:space="preserve">PLANES, </w:t>
      </w:r>
      <w:r w:rsidRPr="00F43B32">
        <w:rPr>
          <w:rFonts w:ascii="Times New Roman" w:hAnsi="Times New Roman" w:cs="Times New Roman"/>
          <w:b/>
          <w:bCs/>
          <w:szCs w:val="24"/>
        </w:rPr>
        <w:t>PROGRAMAS Y PROYECTOS</w:t>
      </w:r>
      <w:r w:rsidR="00270AD2" w:rsidRPr="00F43B32">
        <w:rPr>
          <w:rFonts w:ascii="Times New Roman" w:hAnsi="Times New Roman" w:cs="Times New Roman"/>
          <w:b/>
          <w:bCs/>
          <w:szCs w:val="24"/>
        </w:rPr>
        <w:t>.</w:t>
      </w:r>
    </w:p>
    <w:p w14:paraId="3F7BB184" w14:textId="77777777" w:rsidR="00E77B71" w:rsidRDefault="00E77B71" w:rsidP="00407F27">
      <w:pPr>
        <w:pStyle w:val="Sinespaciado"/>
        <w:spacing w:line="276" w:lineRule="auto"/>
        <w:jc w:val="both"/>
        <w:rPr>
          <w:rFonts w:ascii="Times New Roman" w:hAnsi="Times New Roman" w:cs="Times New Roman"/>
          <w:b/>
          <w:bCs/>
          <w:szCs w:val="24"/>
        </w:rPr>
      </w:pPr>
    </w:p>
    <w:p w14:paraId="54875F0C" w14:textId="2205DB40" w:rsidR="00BB0C6C" w:rsidRPr="00CD014E" w:rsidRDefault="00420458" w:rsidP="003B34CD">
      <w:pPr>
        <w:pStyle w:val="Sinespaciado"/>
        <w:jc w:val="both"/>
        <w:rPr>
          <w:rFonts w:ascii="Times New Roman" w:hAnsi="Times New Roman" w:cs="Times New Roman"/>
          <w:b/>
          <w:bCs/>
        </w:rPr>
      </w:pPr>
      <w:r w:rsidRPr="00CD014E">
        <w:rPr>
          <w:rFonts w:ascii="Times New Roman" w:hAnsi="Times New Roman" w:cs="Times New Roman"/>
          <w:b/>
          <w:bCs/>
        </w:rPr>
        <w:t xml:space="preserve">ASISTENCIA TECNICA </w:t>
      </w:r>
      <w:r w:rsidR="00113814" w:rsidRPr="00CD014E">
        <w:rPr>
          <w:rFonts w:ascii="Times New Roman" w:hAnsi="Times New Roman" w:cs="Times New Roman"/>
          <w:b/>
          <w:bCs/>
        </w:rPr>
        <w:t>PROGRAMA CAHD</w:t>
      </w:r>
    </w:p>
    <w:p w14:paraId="4BD66271" w14:textId="77777777" w:rsidR="00BB0C6C" w:rsidRDefault="00BB0C6C" w:rsidP="003B34CD">
      <w:pPr>
        <w:pStyle w:val="Sinespaciado"/>
        <w:jc w:val="both"/>
        <w:rPr>
          <w:rFonts w:ascii="Times New Roman" w:hAnsi="Times New Roman" w:cs="Times New Roman"/>
        </w:rPr>
      </w:pPr>
    </w:p>
    <w:p w14:paraId="69D216F9" w14:textId="51841E33" w:rsidR="003B34CD" w:rsidRPr="003B34CD" w:rsidRDefault="003B34CD" w:rsidP="00CD014E">
      <w:pPr>
        <w:pStyle w:val="Sinespaciado"/>
        <w:spacing w:line="276" w:lineRule="auto"/>
        <w:jc w:val="both"/>
        <w:rPr>
          <w:rFonts w:ascii="Times New Roman" w:hAnsi="Times New Roman" w:cs="Times New Roman"/>
        </w:rPr>
      </w:pPr>
      <w:r w:rsidRPr="003B34CD">
        <w:rPr>
          <w:rFonts w:ascii="Times New Roman" w:hAnsi="Times New Roman" w:cs="Times New Roman"/>
        </w:rPr>
        <w:t>El Ministerio de Economía Planificación y Desarrollo (MEPyD), a través de la Dirección de Políticas de Desarrollo de la Zona Fronteriza está en el proceso de implementación del Programa de Conectar Asentamientos Humanos al Desarrollo (CAHD), donde se desarrolla el Proyecto Mi Frontera RD, con el que se busca reducir las precariedades de la población resiente en las comunidades donde predominan los habitantes con el nivel socioeconómico más bajo de la zona fronteriza, fomentando el desarrollo para mejorar el bienestar de esta población y contribuir a su permanencia en este territorio. Esta iniciativa se desarrolla, en una primera fase, en 50 comunidades ubicadas en las provincias fronterizas de Dajabón, Bahoruco, Elías Piña, Independencia, Pedernales y Santiago Rodríguez.</w:t>
      </w:r>
    </w:p>
    <w:p w14:paraId="3BC84AD7" w14:textId="77777777" w:rsidR="003B34CD" w:rsidRPr="003B34CD" w:rsidRDefault="003B34CD" w:rsidP="00CD014E">
      <w:pPr>
        <w:pStyle w:val="Sinespaciado"/>
        <w:spacing w:line="276" w:lineRule="auto"/>
        <w:jc w:val="both"/>
        <w:rPr>
          <w:rFonts w:ascii="Times New Roman" w:hAnsi="Times New Roman" w:cs="Times New Roman"/>
        </w:rPr>
      </w:pPr>
    </w:p>
    <w:p w14:paraId="0DEBE1AA" w14:textId="77777777" w:rsidR="003B34CD" w:rsidRPr="003B34CD" w:rsidRDefault="003B34CD" w:rsidP="00CD014E">
      <w:pPr>
        <w:pStyle w:val="Sinespaciado"/>
        <w:spacing w:line="276" w:lineRule="auto"/>
        <w:jc w:val="both"/>
        <w:rPr>
          <w:rFonts w:ascii="Times New Roman" w:hAnsi="Times New Roman" w:cs="Times New Roman"/>
        </w:rPr>
      </w:pPr>
      <w:r w:rsidRPr="003B34CD">
        <w:rPr>
          <w:rFonts w:ascii="Times New Roman" w:hAnsi="Times New Roman" w:cs="Times New Roman"/>
        </w:rPr>
        <w:t>Con el fin de obtener informaciones el Ministerio de Economía Planificación y Desarrollo solicitó a Tecnificación Nacional de Riego a poyo para el levantamiento e identificación de la idoneidad para impulsar el desarrollo productivo y agropecuario, además de permitir determinar el cultivo estratégico con mayor posibilidad y la verificación de las condiciones de los acuíferos que se encuentran en las proximidades de las comunidades en cuestión.</w:t>
      </w:r>
    </w:p>
    <w:p w14:paraId="2D3CFC25" w14:textId="77777777" w:rsidR="003B34CD" w:rsidRPr="003B34CD" w:rsidRDefault="003B34CD" w:rsidP="003B34CD">
      <w:pPr>
        <w:pStyle w:val="Sinespaciado"/>
        <w:jc w:val="both"/>
        <w:rPr>
          <w:rFonts w:ascii="Times New Roman" w:hAnsi="Times New Roman" w:cs="Times New Roman"/>
        </w:rPr>
      </w:pPr>
    </w:p>
    <w:p w14:paraId="7B285895" w14:textId="17A1D290" w:rsidR="00FC0171" w:rsidRDefault="003B34CD" w:rsidP="003B34CD">
      <w:pPr>
        <w:pStyle w:val="Sinespaciado"/>
        <w:spacing w:line="276" w:lineRule="auto"/>
        <w:jc w:val="both"/>
        <w:rPr>
          <w:rFonts w:ascii="Times New Roman" w:hAnsi="Times New Roman" w:cs="Times New Roman"/>
        </w:rPr>
      </w:pPr>
      <w:r w:rsidRPr="003B34CD">
        <w:rPr>
          <w:rFonts w:ascii="Times New Roman" w:hAnsi="Times New Roman" w:cs="Times New Roman"/>
        </w:rPr>
        <w:t>En ese sentido, la institución procedió a preparar y planificar las acciones necesarias para la realización de los levantamientos de las informaciones, así como la compilación y análisis para la preparación de los informes diagnósticos que servirían como producto final a satisfacer los requerimientos solicitados por el MEPyD, además de la logística necesaria para su implementación.</w:t>
      </w:r>
    </w:p>
    <w:p w14:paraId="5AF59323" w14:textId="77777777" w:rsidR="004010F6" w:rsidRDefault="004010F6" w:rsidP="003B34CD">
      <w:pPr>
        <w:pStyle w:val="Sinespaciado"/>
        <w:spacing w:line="276" w:lineRule="auto"/>
        <w:jc w:val="both"/>
        <w:rPr>
          <w:rFonts w:ascii="Times New Roman" w:hAnsi="Times New Roman" w:cs="Times New Roman"/>
        </w:rPr>
      </w:pPr>
    </w:p>
    <w:p w14:paraId="051AE215" w14:textId="5F627E20" w:rsidR="004010F6" w:rsidRPr="00AC396A" w:rsidRDefault="004010F6"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w:t>
      </w:r>
      <w:r w:rsidR="000964FD" w:rsidRPr="00AC396A">
        <w:rPr>
          <w:rFonts w:ascii="Times New Roman" w:hAnsi="Times New Roman" w:cs="Times New Roman"/>
          <w:b/>
          <w:bCs/>
        </w:rPr>
        <w:t>ivo General de la Asistencia.</w:t>
      </w:r>
    </w:p>
    <w:p w14:paraId="21B1E06E" w14:textId="43655CFE" w:rsidR="000964FD" w:rsidRDefault="000964FD" w:rsidP="00AC396A">
      <w:pPr>
        <w:pStyle w:val="Sinespaciado"/>
        <w:numPr>
          <w:ilvl w:val="0"/>
          <w:numId w:val="8"/>
        </w:numPr>
        <w:spacing w:line="276" w:lineRule="auto"/>
        <w:jc w:val="both"/>
        <w:rPr>
          <w:rFonts w:ascii="Times New Roman" w:hAnsi="Times New Roman" w:cs="Times New Roman"/>
        </w:rPr>
      </w:pPr>
      <w:r>
        <w:rPr>
          <w:rFonts w:ascii="Times New Roman" w:hAnsi="Times New Roman" w:cs="Times New Roman"/>
        </w:rPr>
        <w:t xml:space="preserve">Identificar </w:t>
      </w:r>
      <w:r w:rsidR="00E5563D">
        <w:rPr>
          <w:rFonts w:ascii="Times New Roman" w:hAnsi="Times New Roman" w:cs="Times New Roman"/>
        </w:rPr>
        <w:t>la factibilidad de implementación de proyectos de desarrollo agropecuario en las comunidades a intervenir.</w:t>
      </w:r>
    </w:p>
    <w:p w14:paraId="6E1E1018" w14:textId="77777777" w:rsidR="00E5563D" w:rsidRDefault="00E5563D" w:rsidP="003B34CD">
      <w:pPr>
        <w:pStyle w:val="Sinespaciado"/>
        <w:spacing w:line="276" w:lineRule="auto"/>
        <w:jc w:val="both"/>
        <w:rPr>
          <w:rFonts w:ascii="Times New Roman" w:hAnsi="Times New Roman" w:cs="Times New Roman"/>
        </w:rPr>
      </w:pPr>
    </w:p>
    <w:p w14:paraId="7B8E75CB" w14:textId="31358EDF" w:rsidR="00E5563D" w:rsidRPr="00AC396A" w:rsidRDefault="00E5563D"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Objetivo</w:t>
      </w:r>
      <w:r w:rsidR="002C4786" w:rsidRPr="00AC396A">
        <w:rPr>
          <w:rFonts w:ascii="Times New Roman" w:hAnsi="Times New Roman" w:cs="Times New Roman"/>
          <w:b/>
          <w:bCs/>
        </w:rPr>
        <w:t>s Específicos de la Asistencia:</w:t>
      </w:r>
    </w:p>
    <w:p w14:paraId="61E42046" w14:textId="4840321A" w:rsidR="002C4786" w:rsidRDefault="002C4786" w:rsidP="0078041E">
      <w:pPr>
        <w:pStyle w:val="Sinespaciado"/>
        <w:numPr>
          <w:ilvl w:val="0"/>
          <w:numId w:val="7"/>
        </w:numPr>
        <w:jc w:val="both"/>
        <w:rPr>
          <w:rFonts w:ascii="Times New Roman" w:hAnsi="Times New Roman" w:cs="Times New Roman"/>
        </w:rPr>
      </w:pPr>
      <w:r>
        <w:rPr>
          <w:rFonts w:ascii="Times New Roman" w:hAnsi="Times New Roman" w:cs="Times New Roman"/>
        </w:rPr>
        <w:t xml:space="preserve">Levantar informaciones </w:t>
      </w:r>
      <w:r w:rsidR="005153C3">
        <w:rPr>
          <w:rFonts w:ascii="Times New Roman" w:hAnsi="Times New Roman" w:cs="Times New Roman"/>
        </w:rPr>
        <w:t>socioculturales de las comunidades a intervenir.</w:t>
      </w:r>
    </w:p>
    <w:p w14:paraId="3D167CEC" w14:textId="2CF57E26" w:rsidR="005153C3" w:rsidRDefault="005153C3" w:rsidP="0078041E">
      <w:pPr>
        <w:pStyle w:val="Sinespaciado"/>
        <w:numPr>
          <w:ilvl w:val="0"/>
          <w:numId w:val="7"/>
        </w:numPr>
        <w:jc w:val="both"/>
        <w:rPr>
          <w:rFonts w:ascii="Times New Roman" w:hAnsi="Times New Roman" w:cs="Times New Roman"/>
          <w:lang w:val="pt-PT"/>
        </w:rPr>
      </w:pPr>
      <w:r w:rsidRPr="0022720A">
        <w:rPr>
          <w:rFonts w:ascii="Times New Roman" w:hAnsi="Times New Roman" w:cs="Times New Roman"/>
          <w:lang w:val="pt-PT"/>
        </w:rPr>
        <w:t xml:space="preserve">Levantar e identificar las características </w:t>
      </w:r>
      <w:r w:rsidR="0022720A">
        <w:rPr>
          <w:rFonts w:ascii="Times New Roman" w:hAnsi="Times New Roman" w:cs="Times New Roman"/>
          <w:lang w:val="pt-PT"/>
        </w:rPr>
        <w:t>topográficas de las comunidades a intervenir.</w:t>
      </w:r>
    </w:p>
    <w:p w14:paraId="49AC9E58" w14:textId="4765BB27" w:rsidR="0022720A" w:rsidRDefault="009C72DA" w:rsidP="0078041E">
      <w:pPr>
        <w:pStyle w:val="Sinespaciado"/>
        <w:numPr>
          <w:ilvl w:val="0"/>
          <w:numId w:val="7"/>
        </w:numPr>
        <w:jc w:val="both"/>
        <w:rPr>
          <w:rFonts w:ascii="Times New Roman" w:hAnsi="Times New Roman" w:cs="Times New Roman"/>
          <w:lang w:val="pt-PT"/>
        </w:rPr>
      </w:pPr>
      <w:r>
        <w:rPr>
          <w:rFonts w:ascii="Times New Roman" w:hAnsi="Times New Roman" w:cs="Times New Roman"/>
          <w:lang w:val="pt-PT"/>
        </w:rPr>
        <w:t>Levantar e identificar las características climáticas de las com</w:t>
      </w:r>
      <w:r w:rsidR="00A43BB6">
        <w:rPr>
          <w:rFonts w:ascii="Times New Roman" w:hAnsi="Times New Roman" w:cs="Times New Roman"/>
          <w:lang w:val="pt-PT"/>
        </w:rPr>
        <w:t>unidades a intervenir.</w:t>
      </w:r>
    </w:p>
    <w:p w14:paraId="46CAA6ED" w14:textId="202B0A3A" w:rsidR="00A43BB6" w:rsidRDefault="00A43BB6" w:rsidP="0078041E">
      <w:pPr>
        <w:pStyle w:val="Sinespaciado"/>
        <w:numPr>
          <w:ilvl w:val="0"/>
          <w:numId w:val="7"/>
        </w:numPr>
        <w:jc w:val="both"/>
        <w:rPr>
          <w:rFonts w:ascii="Times New Roman" w:hAnsi="Times New Roman" w:cs="Times New Roman"/>
          <w:lang w:val="es-DO"/>
        </w:rPr>
      </w:pPr>
      <w:r w:rsidRPr="00A43BB6">
        <w:rPr>
          <w:rFonts w:ascii="Times New Roman" w:hAnsi="Times New Roman" w:cs="Times New Roman"/>
          <w:lang w:val="es-DO"/>
        </w:rPr>
        <w:t>Identificar y determinar los c</w:t>
      </w:r>
      <w:r>
        <w:rPr>
          <w:rFonts w:ascii="Times New Roman" w:hAnsi="Times New Roman" w:cs="Times New Roman"/>
          <w:lang w:val="es-DO"/>
        </w:rPr>
        <w:t>ultivos potenciales</w:t>
      </w:r>
      <w:r w:rsidR="00E352D3">
        <w:rPr>
          <w:rFonts w:ascii="Times New Roman" w:hAnsi="Times New Roman" w:cs="Times New Roman"/>
          <w:lang w:val="es-DO"/>
        </w:rPr>
        <w:t xml:space="preserve"> de alto rendimiento en las comunidades a intervenir.</w:t>
      </w:r>
    </w:p>
    <w:p w14:paraId="100DD65E" w14:textId="66694925" w:rsidR="00E352D3" w:rsidRDefault="00E352D3" w:rsidP="0078041E">
      <w:pPr>
        <w:pStyle w:val="Sinespaciado"/>
        <w:numPr>
          <w:ilvl w:val="0"/>
          <w:numId w:val="7"/>
        </w:numPr>
        <w:jc w:val="both"/>
        <w:rPr>
          <w:rFonts w:ascii="Times New Roman" w:hAnsi="Times New Roman" w:cs="Times New Roman"/>
          <w:lang w:val="es-DO"/>
        </w:rPr>
      </w:pPr>
      <w:r>
        <w:rPr>
          <w:rFonts w:ascii="Times New Roman" w:hAnsi="Times New Roman" w:cs="Times New Roman"/>
          <w:lang w:val="es-DO"/>
        </w:rPr>
        <w:t xml:space="preserve">Determinar la factibilidad económica </w:t>
      </w:r>
      <w:r w:rsidR="00AD0836">
        <w:rPr>
          <w:rFonts w:ascii="Times New Roman" w:hAnsi="Times New Roman" w:cs="Times New Roman"/>
          <w:lang w:val="es-DO"/>
        </w:rPr>
        <w:t>de la tecnificación del riego asociada a los cultivos.</w:t>
      </w:r>
    </w:p>
    <w:p w14:paraId="51610F19" w14:textId="318E1D6E" w:rsidR="00B66D9E" w:rsidRPr="00A43BB6" w:rsidRDefault="00B66D9E" w:rsidP="0078041E">
      <w:pPr>
        <w:pStyle w:val="Sinespaciado"/>
        <w:numPr>
          <w:ilvl w:val="0"/>
          <w:numId w:val="7"/>
        </w:numPr>
        <w:jc w:val="both"/>
        <w:rPr>
          <w:rFonts w:ascii="Times New Roman" w:hAnsi="Times New Roman" w:cs="Times New Roman"/>
          <w:szCs w:val="24"/>
          <w:lang w:val="es-DO"/>
        </w:rPr>
      </w:pPr>
      <w:r>
        <w:rPr>
          <w:rFonts w:ascii="Times New Roman" w:hAnsi="Times New Roman" w:cs="Times New Roman"/>
          <w:lang w:val="es-DO"/>
        </w:rPr>
        <w:t xml:space="preserve">Elaborar perfiles de las comunidades e identificar la viabilidad de </w:t>
      </w:r>
      <w:r w:rsidR="00AC396A">
        <w:rPr>
          <w:rFonts w:ascii="Times New Roman" w:hAnsi="Times New Roman" w:cs="Times New Roman"/>
          <w:lang w:val="es-DO"/>
        </w:rPr>
        <w:t>la implementación de la producción agrícola.</w:t>
      </w:r>
    </w:p>
    <w:p w14:paraId="0666370B" w14:textId="77777777" w:rsidR="00E77B71" w:rsidRDefault="00E77B71" w:rsidP="0078041E">
      <w:pPr>
        <w:pStyle w:val="Sinespaciado"/>
        <w:jc w:val="both"/>
        <w:rPr>
          <w:rFonts w:ascii="Times New Roman" w:hAnsi="Times New Roman" w:cs="Times New Roman"/>
          <w:b/>
          <w:bCs/>
          <w:szCs w:val="24"/>
          <w:lang w:val="es-DO"/>
        </w:rPr>
      </w:pPr>
    </w:p>
    <w:p w14:paraId="23B646CF" w14:textId="6B52ED59"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Resultados esperados:</w:t>
      </w:r>
    </w:p>
    <w:p w14:paraId="57CA1877" w14:textId="2F2D83B7"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Identificada la viabilidad de l</w:t>
      </w:r>
      <w:r w:rsidR="00B90C53">
        <w:rPr>
          <w:rFonts w:ascii="Times New Roman" w:hAnsi="Times New Roman" w:cs="Times New Roman"/>
          <w:szCs w:val="24"/>
          <w:lang w:val="es-DO"/>
        </w:rPr>
        <w:t>a implementación de proyectos agrícolas en las comunidades a intervenir.</w:t>
      </w:r>
    </w:p>
    <w:p w14:paraId="7A9F4CC3" w14:textId="77777777" w:rsidR="00CD014E" w:rsidRDefault="00CD014E" w:rsidP="00407F27">
      <w:pPr>
        <w:pStyle w:val="Sinespaciado"/>
        <w:spacing w:line="276" w:lineRule="auto"/>
        <w:jc w:val="both"/>
        <w:rPr>
          <w:rFonts w:ascii="Times New Roman" w:hAnsi="Times New Roman" w:cs="Times New Roman"/>
          <w:szCs w:val="24"/>
          <w:lang w:val="es-DO"/>
        </w:rPr>
      </w:pPr>
    </w:p>
    <w:p w14:paraId="2225398F" w14:textId="638B0FD2" w:rsidR="006709EA" w:rsidRDefault="006709E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Beneficiario de la Asistencia Técnica</w:t>
      </w:r>
      <w:r w:rsidR="00995D2E">
        <w:rPr>
          <w:rFonts w:ascii="Times New Roman" w:hAnsi="Times New Roman" w:cs="Times New Roman"/>
          <w:b/>
          <w:bCs/>
          <w:szCs w:val="24"/>
          <w:lang w:val="es-DO"/>
        </w:rPr>
        <w:t xml:space="preserve"> Proyecto Mi Frontera RD</w:t>
      </w:r>
      <w:r>
        <w:rPr>
          <w:rFonts w:ascii="Times New Roman" w:hAnsi="Times New Roman" w:cs="Times New Roman"/>
          <w:b/>
          <w:bCs/>
          <w:szCs w:val="24"/>
          <w:lang w:val="es-DO"/>
        </w:rPr>
        <w:t>:</w:t>
      </w:r>
    </w:p>
    <w:p w14:paraId="590F464B" w14:textId="3F67A838" w:rsidR="006709EA" w:rsidRPr="00846B81" w:rsidRDefault="006709EA"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lang w:val="es-DO"/>
        </w:rPr>
        <w:t>Ministerio de Economía Planificación y Desarrollo</w:t>
      </w:r>
      <w:r w:rsidR="00394923">
        <w:rPr>
          <w:rFonts w:ascii="Times New Roman" w:hAnsi="Times New Roman" w:cs="Times New Roman"/>
          <w:szCs w:val="24"/>
          <w:lang w:val="es-DO"/>
        </w:rPr>
        <w:t xml:space="preserve">, por medio del </w:t>
      </w:r>
      <w:r w:rsidR="00846B81" w:rsidRPr="003B34CD">
        <w:rPr>
          <w:rFonts w:ascii="Times New Roman" w:hAnsi="Times New Roman" w:cs="Times New Roman"/>
        </w:rPr>
        <w:t>Programa de Conectar Asentamientos Humanos al Desarrollo (CAHD), donde se desarrolla el Proyecto Mi Frontera RD</w:t>
      </w:r>
      <w:r w:rsidR="00846B81">
        <w:rPr>
          <w:rFonts w:ascii="Times New Roman" w:hAnsi="Times New Roman" w:cs="Times New Roman"/>
          <w:szCs w:val="24"/>
        </w:rPr>
        <w:t>, en las comunidades de la zona fronteriza</w:t>
      </w:r>
      <w:r w:rsidR="0049730E">
        <w:rPr>
          <w:rFonts w:ascii="Times New Roman" w:hAnsi="Times New Roman" w:cs="Times New Roman"/>
          <w:szCs w:val="24"/>
        </w:rPr>
        <w:t>.</w:t>
      </w:r>
    </w:p>
    <w:p w14:paraId="1661B7E4" w14:textId="77777777" w:rsidR="00E77B71" w:rsidRDefault="00E77B71" w:rsidP="00407F27">
      <w:pPr>
        <w:pStyle w:val="Sinespaciado"/>
        <w:spacing w:line="276" w:lineRule="auto"/>
        <w:jc w:val="both"/>
        <w:rPr>
          <w:rFonts w:ascii="Times New Roman" w:hAnsi="Times New Roman" w:cs="Times New Roman"/>
          <w:b/>
          <w:bCs/>
          <w:szCs w:val="24"/>
          <w:lang w:val="es-DO"/>
        </w:rPr>
      </w:pPr>
    </w:p>
    <w:p w14:paraId="7B788A7B" w14:textId="77777777" w:rsidR="00CD014E" w:rsidRDefault="00CD014E" w:rsidP="00407F27">
      <w:pPr>
        <w:pStyle w:val="Sinespaciado"/>
        <w:spacing w:line="276" w:lineRule="auto"/>
        <w:jc w:val="both"/>
        <w:rPr>
          <w:rFonts w:ascii="Times New Roman" w:hAnsi="Times New Roman" w:cs="Times New Roman"/>
          <w:b/>
          <w:bCs/>
          <w:szCs w:val="24"/>
          <w:lang w:val="es-DO"/>
        </w:rPr>
      </w:pPr>
    </w:p>
    <w:p w14:paraId="12C16758" w14:textId="6F4B3531" w:rsidR="00995D2E" w:rsidRDefault="00C2582F"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lastRenderedPageBreak/>
        <w:t>Presupuesto Asistencia Técnica:</w:t>
      </w:r>
    </w:p>
    <w:p w14:paraId="65DBCB7F" w14:textId="5700C93F" w:rsidR="00C2582F" w:rsidRDefault="000B7020"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 xml:space="preserve">Debido a que el proceso realizado </w:t>
      </w:r>
      <w:r w:rsidR="002D7BB0">
        <w:rPr>
          <w:rFonts w:ascii="Times New Roman" w:hAnsi="Times New Roman" w:cs="Times New Roman"/>
          <w:szCs w:val="24"/>
          <w:lang w:val="es-DO"/>
        </w:rPr>
        <w:t>es parte de las actividades realizadas por la institución</w:t>
      </w:r>
      <w:r w:rsidR="008771D3">
        <w:rPr>
          <w:rFonts w:ascii="Times New Roman" w:hAnsi="Times New Roman" w:cs="Times New Roman"/>
          <w:szCs w:val="24"/>
          <w:lang w:val="es-DO"/>
        </w:rPr>
        <w:t xml:space="preserve"> vinculadas con la producción institucional y no fue asignada una partida del proyecto para tales fines, </w:t>
      </w:r>
      <w:r w:rsidR="00A529DB">
        <w:rPr>
          <w:rFonts w:ascii="Times New Roman" w:hAnsi="Times New Roman" w:cs="Times New Roman"/>
          <w:szCs w:val="24"/>
          <w:lang w:val="es-DO"/>
        </w:rPr>
        <w:t>a continuación</w:t>
      </w:r>
      <w:r w:rsidR="00A523C2">
        <w:rPr>
          <w:rFonts w:ascii="Times New Roman" w:hAnsi="Times New Roman" w:cs="Times New Roman"/>
          <w:szCs w:val="24"/>
          <w:lang w:val="es-DO"/>
        </w:rPr>
        <w:t>,</w:t>
      </w:r>
      <w:r w:rsidR="00A529DB">
        <w:rPr>
          <w:rFonts w:ascii="Times New Roman" w:hAnsi="Times New Roman" w:cs="Times New Roman"/>
          <w:szCs w:val="24"/>
          <w:lang w:val="es-DO"/>
        </w:rPr>
        <w:t xml:space="preserve"> se presenta un cuadro de los costos aproximados de la realización de la </w:t>
      </w:r>
      <w:r w:rsidR="00A523C2">
        <w:rPr>
          <w:rFonts w:ascii="Times New Roman" w:hAnsi="Times New Roman" w:cs="Times New Roman"/>
          <w:szCs w:val="24"/>
          <w:lang w:val="es-DO"/>
        </w:rPr>
        <w:t>Asistencia Técnica.</w:t>
      </w:r>
    </w:p>
    <w:p w14:paraId="2E7F8CA6" w14:textId="77777777" w:rsidR="00A523C2" w:rsidRDefault="00A523C2" w:rsidP="00407F27">
      <w:pPr>
        <w:pStyle w:val="Sinespaciado"/>
        <w:spacing w:line="276" w:lineRule="auto"/>
        <w:jc w:val="both"/>
        <w:rPr>
          <w:rFonts w:ascii="Times New Roman" w:hAnsi="Times New Roman" w:cs="Times New Roman"/>
          <w:szCs w:val="24"/>
          <w:lang w:val="es-DO"/>
        </w:rPr>
      </w:pPr>
    </w:p>
    <w:tbl>
      <w:tblPr>
        <w:tblStyle w:val="Tablaconcuadrcula"/>
        <w:tblW w:w="0" w:type="auto"/>
        <w:jc w:val="center"/>
        <w:tblLook w:val="04A0" w:firstRow="1" w:lastRow="0" w:firstColumn="1" w:lastColumn="0" w:noHBand="0" w:noVBand="1"/>
      </w:tblPr>
      <w:tblGrid>
        <w:gridCol w:w="570"/>
        <w:gridCol w:w="5148"/>
        <w:gridCol w:w="1941"/>
      </w:tblGrid>
      <w:tr w:rsidR="00446090" w14:paraId="5DD78357" w14:textId="77777777" w:rsidTr="00CD686B">
        <w:trPr>
          <w:jc w:val="center"/>
        </w:trPr>
        <w:tc>
          <w:tcPr>
            <w:tcW w:w="7659" w:type="dxa"/>
            <w:gridSpan w:val="3"/>
            <w:shd w:val="clear" w:color="auto" w:fill="2F5496" w:themeFill="accent1" w:themeFillShade="BF"/>
          </w:tcPr>
          <w:p w14:paraId="44A089E9" w14:textId="5D3E188D" w:rsidR="00446090" w:rsidRPr="00CD686B" w:rsidRDefault="001232BF"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COSTOS ASISTENCIA TÉCNICA PROYECTO MI FRONTERA RD</w:t>
            </w:r>
          </w:p>
        </w:tc>
      </w:tr>
      <w:tr w:rsidR="0027218D" w14:paraId="2EF6B7F0" w14:textId="77777777" w:rsidTr="00CD686B">
        <w:trPr>
          <w:jc w:val="center"/>
        </w:trPr>
        <w:tc>
          <w:tcPr>
            <w:tcW w:w="570" w:type="dxa"/>
            <w:shd w:val="clear" w:color="auto" w:fill="BFBFBF" w:themeFill="background1" w:themeFillShade="BF"/>
          </w:tcPr>
          <w:p w14:paraId="2655C26F" w14:textId="3DC5D56D"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No.</w:t>
            </w:r>
          </w:p>
        </w:tc>
        <w:tc>
          <w:tcPr>
            <w:tcW w:w="5147" w:type="dxa"/>
            <w:shd w:val="clear" w:color="auto" w:fill="BFBFBF" w:themeFill="background1" w:themeFillShade="BF"/>
          </w:tcPr>
          <w:p w14:paraId="4310DDF6" w14:textId="35B3008E"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Descripción</w:t>
            </w:r>
          </w:p>
        </w:tc>
        <w:tc>
          <w:tcPr>
            <w:tcW w:w="1941" w:type="dxa"/>
            <w:shd w:val="clear" w:color="auto" w:fill="BFBFBF" w:themeFill="background1" w:themeFillShade="BF"/>
          </w:tcPr>
          <w:p w14:paraId="76C6429F" w14:textId="02316B38"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Valor</w:t>
            </w:r>
          </w:p>
        </w:tc>
      </w:tr>
      <w:tr w:rsidR="0027218D" w14:paraId="37628EF7" w14:textId="77777777" w:rsidTr="00CD686B">
        <w:trPr>
          <w:jc w:val="center"/>
        </w:trPr>
        <w:tc>
          <w:tcPr>
            <w:tcW w:w="570" w:type="dxa"/>
          </w:tcPr>
          <w:p w14:paraId="558687F4" w14:textId="5B137751" w:rsidR="0027218D" w:rsidRDefault="0027218D"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1</w:t>
            </w:r>
          </w:p>
        </w:tc>
        <w:tc>
          <w:tcPr>
            <w:tcW w:w="5147" w:type="dxa"/>
          </w:tcPr>
          <w:p w14:paraId="251A788E" w14:textId="795E9669" w:rsidR="0027218D"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Combustible utilizado</w:t>
            </w:r>
          </w:p>
        </w:tc>
        <w:tc>
          <w:tcPr>
            <w:tcW w:w="1941" w:type="dxa"/>
          </w:tcPr>
          <w:p w14:paraId="038F9C0F" w14:textId="2C3EC411" w:rsidR="0027218D"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RD$ 35,900.00</w:t>
            </w:r>
          </w:p>
        </w:tc>
      </w:tr>
      <w:tr w:rsidR="00FE6018" w14:paraId="503E7BD4" w14:textId="77777777" w:rsidTr="00CD686B">
        <w:trPr>
          <w:jc w:val="center"/>
        </w:trPr>
        <w:tc>
          <w:tcPr>
            <w:tcW w:w="570" w:type="dxa"/>
            <w:shd w:val="clear" w:color="auto" w:fill="D9E2F3" w:themeFill="accent1" w:themeFillTint="33"/>
          </w:tcPr>
          <w:p w14:paraId="7B0C75E5" w14:textId="082156DA"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2</w:t>
            </w:r>
          </w:p>
        </w:tc>
        <w:tc>
          <w:tcPr>
            <w:tcW w:w="5147" w:type="dxa"/>
            <w:shd w:val="clear" w:color="auto" w:fill="D9E2F3" w:themeFill="accent1" w:themeFillTint="33"/>
          </w:tcPr>
          <w:p w14:paraId="2813D757" w14:textId="243708E1"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V</w:t>
            </w:r>
            <w:r w:rsidR="00600994">
              <w:rPr>
                <w:rFonts w:ascii="Times New Roman" w:hAnsi="Times New Roman" w:cs="Times New Roman"/>
                <w:szCs w:val="24"/>
                <w:lang w:val="es-DO"/>
              </w:rPr>
              <w:t>iá</w:t>
            </w:r>
            <w:r>
              <w:rPr>
                <w:rFonts w:ascii="Times New Roman" w:hAnsi="Times New Roman" w:cs="Times New Roman"/>
                <w:szCs w:val="24"/>
                <w:lang w:val="es-DO"/>
              </w:rPr>
              <w:t>ticos y dietas del personal</w:t>
            </w:r>
          </w:p>
        </w:tc>
        <w:tc>
          <w:tcPr>
            <w:tcW w:w="1941" w:type="dxa"/>
            <w:shd w:val="clear" w:color="auto" w:fill="D9E2F3" w:themeFill="accent1" w:themeFillTint="33"/>
          </w:tcPr>
          <w:p w14:paraId="1C38F5E8" w14:textId="1795F7D3" w:rsidR="00FE6018"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00994">
              <w:rPr>
                <w:rFonts w:ascii="Times New Roman" w:hAnsi="Times New Roman" w:cs="Times New Roman"/>
                <w:szCs w:val="24"/>
                <w:lang w:val="es-DO"/>
              </w:rPr>
              <w:t>245,250.00</w:t>
            </w:r>
          </w:p>
        </w:tc>
      </w:tr>
      <w:tr w:rsidR="00600994" w14:paraId="14ECA9C9" w14:textId="77777777" w:rsidTr="00CD686B">
        <w:trPr>
          <w:jc w:val="center"/>
        </w:trPr>
        <w:tc>
          <w:tcPr>
            <w:tcW w:w="570" w:type="dxa"/>
          </w:tcPr>
          <w:p w14:paraId="445ACDE8" w14:textId="563A4EF2"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3</w:t>
            </w:r>
          </w:p>
        </w:tc>
        <w:tc>
          <w:tcPr>
            <w:tcW w:w="5147" w:type="dxa"/>
          </w:tcPr>
          <w:p w14:paraId="6A9A25CE" w14:textId="726547A8"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Costos de mantenimiento y reparación de vehículos</w:t>
            </w:r>
          </w:p>
        </w:tc>
        <w:tc>
          <w:tcPr>
            <w:tcW w:w="1941" w:type="dxa"/>
          </w:tcPr>
          <w:p w14:paraId="36A93896" w14:textId="70B4339D" w:rsidR="00600994" w:rsidRDefault="00600994"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70F35">
              <w:rPr>
                <w:rFonts w:ascii="Times New Roman" w:hAnsi="Times New Roman" w:cs="Times New Roman"/>
                <w:szCs w:val="24"/>
                <w:lang w:val="es-DO"/>
              </w:rPr>
              <w:t>83,500.00</w:t>
            </w:r>
          </w:p>
        </w:tc>
      </w:tr>
      <w:tr w:rsidR="00550B17" w14:paraId="0868CD30" w14:textId="77777777" w:rsidTr="00CD686B">
        <w:trPr>
          <w:jc w:val="center"/>
        </w:trPr>
        <w:tc>
          <w:tcPr>
            <w:tcW w:w="5718" w:type="dxa"/>
            <w:gridSpan w:val="2"/>
            <w:shd w:val="clear" w:color="auto" w:fill="FF0000"/>
          </w:tcPr>
          <w:p w14:paraId="3B3690F4" w14:textId="3AD0E6B2" w:rsidR="00550B17" w:rsidRPr="00CD686B" w:rsidRDefault="00550B17" w:rsidP="00550B17">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TOTAL</w:t>
            </w:r>
          </w:p>
        </w:tc>
        <w:tc>
          <w:tcPr>
            <w:tcW w:w="1941" w:type="dxa"/>
          </w:tcPr>
          <w:p w14:paraId="3763BD7A" w14:textId="2E228E3E" w:rsidR="00550B17" w:rsidRPr="00CD686B" w:rsidRDefault="00550B17" w:rsidP="00670F35">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szCs w:val="24"/>
                <w:lang w:val="es-DO"/>
              </w:rPr>
              <w:t xml:space="preserve">RD$ </w:t>
            </w:r>
            <w:r w:rsidR="00CD686B" w:rsidRPr="00CD686B">
              <w:rPr>
                <w:rFonts w:ascii="Times New Roman" w:hAnsi="Times New Roman" w:cs="Times New Roman"/>
                <w:b/>
                <w:bCs/>
                <w:szCs w:val="24"/>
                <w:lang w:val="es-DO"/>
              </w:rPr>
              <w:t>364,650.00</w:t>
            </w:r>
          </w:p>
        </w:tc>
      </w:tr>
    </w:tbl>
    <w:p w14:paraId="2D23F1D2" w14:textId="77777777" w:rsidR="00A523C2" w:rsidRPr="00C2582F" w:rsidRDefault="00A523C2" w:rsidP="00407F27">
      <w:pPr>
        <w:pStyle w:val="Sinespaciado"/>
        <w:spacing w:line="276" w:lineRule="auto"/>
        <w:jc w:val="both"/>
        <w:rPr>
          <w:rFonts w:ascii="Times New Roman" w:hAnsi="Times New Roman" w:cs="Times New Roman"/>
          <w:szCs w:val="24"/>
          <w:lang w:val="es-DO"/>
        </w:rPr>
      </w:pPr>
    </w:p>
    <w:p w14:paraId="0775A86E" w14:textId="77777777" w:rsidR="00270AD2" w:rsidRDefault="00270AD2" w:rsidP="00407F27">
      <w:pPr>
        <w:pStyle w:val="Sinespaciado"/>
        <w:spacing w:line="276" w:lineRule="auto"/>
        <w:jc w:val="both"/>
        <w:rPr>
          <w:rFonts w:ascii="Times New Roman" w:hAnsi="Times New Roman" w:cs="Times New Roman"/>
          <w:szCs w:val="24"/>
          <w:lang w:val="es-DO"/>
        </w:rPr>
      </w:pPr>
    </w:p>
    <w:p w14:paraId="099CD8F0" w14:textId="3CDD8F8F" w:rsidR="001916A4" w:rsidRPr="00E03C40" w:rsidRDefault="001916A4" w:rsidP="00407F27">
      <w:pPr>
        <w:pStyle w:val="Sinespaciado"/>
        <w:spacing w:line="276" w:lineRule="auto"/>
        <w:jc w:val="both"/>
        <w:rPr>
          <w:rFonts w:ascii="Times New Roman" w:hAnsi="Times New Roman" w:cs="Times New Roman"/>
          <w:b/>
          <w:bCs/>
          <w:szCs w:val="24"/>
          <w:lang w:val="es-DO"/>
        </w:rPr>
      </w:pPr>
      <w:r w:rsidRPr="00E03C40">
        <w:rPr>
          <w:rFonts w:ascii="Times New Roman" w:hAnsi="Times New Roman" w:cs="Times New Roman"/>
          <w:b/>
          <w:bCs/>
          <w:szCs w:val="24"/>
          <w:lang w:val="es-DO"/>
        </w:rPr>
        <w:t>Cronograma de Asistencia Técnica:</w:t>
      </w:r>
    </w:p>
    <w:p w14:paraId="7B6E826A" w14:textId="3802EB60" w:rsidR="000331DC" w:rsidRDefault="000331DC"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La asistencia técnica en apoyo al Proyecto Mi Frontera RD</w:t>
      </w:r>
      <w:r w:rsidR="00387A75">
        <w:rPr>
          <w:rFonts w:ascii="Times New Roman" w:hAnsi="Times New Roman" w:cs="Times New Roman"/>
          <w:szCs w:val="24"/>
          <w:lang w:val="es-DO"/>
        </w:rPr>
        <w:t>, tendrá una duración de 2 trimestre</w:t>
      </w:r>
      <w:r w:rsidR="005E021A">
        <w:rPr>
          <w:rFonts w:ascii="Times New Roman" w:hAnsi="Times New Roman" w:cs="Times New Roman"/>
          <w:szCs w:val="24"/>
          <w:lang w:val="es-DO"/>
        </w:rPr>
        <w:t xml:space="preserve">, empezando en el mes de enero </w:t>
      </w:r>
      <w:r w:rsidR="00BE3D63">
        <w:rPr>
          <w:rFonts w:ascii="Times New Roman" w:hAnsi="Times New Roman" w:cs="Times New Roman"/>
          <w:szCs w:val="24"/>
          <w:lang w:val="es-DO"/>
        </w:rPr>
        <w:t>y culminando en el mes de junio</w:t>
      </w:r>
      <w:r w:rsidR="009E7429">
        <w:rPr>
          <w:rFonts w:ascii="Times New Roman" w:hAnsi="Times New Roman" w:cs="Times New Roman"/>
          <w:szCs w:val="24"/>
          <w:lang w:val="es-DO"/>
        </w:rPr>
        <w:t>, en ese sentido se presenta el siguiente cronograma de trabajo:</w:t>
      </w:r>
    </w:p>
    <w:p w14:paraId="1B498234" w14:textId="77777777" w:rsidR="001916A4" w:rsidRDefault="001916A4" w:rsidP="00407F27">
      <w:pPr>
        <w:pStyle w:val="Sinespaciado"/>
        <w:spacing w:line="276" w:lineRule="auto"/>
        <w:jc w:val="both"/>
        <w:rPr>
          <w:rFonts w:ascii="Times New Roman" w:hAnsi="Times New Roman" w:cs="Times New Roman"/>
          <w:szCs w:val="24"/>
          <w:lang w:val="es-DO"/>
        </w:rPr>
      </w:pPr>
    </w:p>
    <w:tbl>
      <w:tblPr>
        <w:tblStyle w:val="Tablaconcuadrcula"/>
        <w:tblW w:w="9209" w:type="dxa"/>
        <w:jc w:val="center"/>
        <w:tblLook w:val="04A0" w:firstRow="1" w:lastRow="0" w:firstColumn="1" w:lastColumn="0" w:noHBand="0" w:noVBand="1"/>
      </w:tblPr>
      <w:tblGrid>
        <w:gridCol w:w="571"/>
        <w:gridCol w:w="3859"/>
        <w:gridCol w:w="963"/>
        <w:gridCol w:w="617"/>
        <w:gridCol w:w="613"/>
        <w:gridCol w:w="670"/>
        <w:gridCol w:w="630"/>
        <w:gridCol w:w="683"/>
        <w:gridCol w:w="603"/>
      </w:tblGrid>
      <w:tr w:rsidR="00B41950" w14:paraId="3AC3EFB8" w14:textId="77777777" w:rsidTr="00560091">
        <w:trPr>
          <w:jc w:val="center"/>
        </w:trPr>
        <w:tc>
          <w:tcPr>
            <w:tcW w:w="9209" w:type="dxa"/>
            <w:gridSpan w:val="9"/>
            <w:shd w:val="clear" w:color="auto" w:fill="2F5496" w:themeFill="accent1" w:themeFillShade="BF"/>
          </w:tcPr>
          <w:p w14:paraId="00CC5ACC" w14:textId="06082439" w:rsidR="00B41950" w:rsidRPr="00E05FED" w:rsidRDefault="00B41950" w:rsidP="00E05FED">
            <w:pPr>
              <w:pStyle w:val="Sinespaciado"/>
              <w:spacing w:line="276" w:lineRule="auto"/>
              <w:jc w:val="center"/>
              <w:rPr>
                <w:rFonts w:ascii="Times New Roman" w:hAnsi="Times New Roman" w:cs="Times New Roman"/>
                <w:b/>
                <w:bCs/>
                <w:color w:val="FFFFFF" w:themeColor="background1"/>
                <w:szCs w:val="24"/>
              </w:rPr>
            </w:pPr>
            <w:r w:rsidRPr="00E05FED">
              <w:rPr>
                <w:rFonts w:ascii="Times New Roman" w:hAnsi="Times New Roman" w:cs="Times New Roman"/>
                <w:b/>
                <w:bCs/>
                <w:color w:val="FFFFFF" w:themeColor="background1"/>
                <w:szCs w:val="24"/>
              </w:rPr>
              <w:t>CRONOGRAMA DE ASISTENCIA TÉCNICA</w:t>
            </w:r>
          </w:p>
        </w:tc>
      </w:tr>
      <w:tr w:rsidR="008A56C9" w14:paraId="2BA3874A" w14:textId="77777777" w:rsidTr="00560091">
        <w:trPr>
          <w:jc w:val="center"/>
        </w:trPr>
        <w:tc>
          <w:tcPr>
            <w:tcW w:w="570" w:type="dxa"/>
            <w:vMerge w:val="restart"/>
            <w:shd w:val="clear" w:color="auto" w:fill="BFBFBF" w:themeFill="background1" w:themeFillShade="BF"/>
            <w:vAlign w:val="center"/>
          </w:tcPr>
          <w:p w14:paraId="515FA13A" w14:textId="636EB0FB"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No.</w:t>
            </w:r>
          </w:p>
        </w:tc>
        <w:tc>
          <w:tcPr>
            <w:tcW w:w="3978" w:type="dxa"/>
            <w:vMerge w:val="restart"/>
            <w:shd w:val="clear" w:color="auto" w:fill="BFBFBF" w:themeFill="background1" w:themeFillShade="BF"/>
            <w:vAlign w:val="center"/>
          </w:tcPr>
          <w:p w14:paraId="5CB90031" w14:textId="6C289ABC"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Detalle</w:t>
            </w:r>
          </w:p>
        </w:tc>
        <w:tc>
          <w:tcPr>
            <w:tcW w:w="972" w:type="dxa"/>
            <w:vMerge w:val="restart"/>
            <w:shd w:val="clear" w:color="auto" w:fill="BFBFBF" w:themeFill="background1" w:themeFillShade="BF"/>
            <w:vAlign w:val="center"/>
          </w:tcPr>
          <w:p w14:paraId="404934A3" w14:textId="56DA9F29" w:rsidR="008A56C9" w:rsidRPr="00E05FED" w:rsidRDefault="008A56C9" w:rsidP="008A56C9">
            <w:pPr>
              <w:pStyle w:val="Sinespaciado"/>
              <w:spacing w:line="276" w:lineRule="auto"/>
              <w:jc w:val="center"/>
              <w:rPr>
                <w:rFonts w:ascii="Times New Roman" w:hAnsi="Times New Roman" w:cs="Times New Roman"/>
                <w:b/>
                <w:bCs/>
                <w:szCs w:val="24"/>
              </w:rPr>
            </w:pPr>
            <w:proofErr w:type="spellStart"/>
            <w:r w:rsidRPr="00E05FED">
              <w:rPr>
                <w:rFonts w:ascii="Times New Roman" w:hAnsi="Times New Roman" w:cs="Times New Roman"/>
                <w:b/>
                <w:bCs/>
                <w:szCs w:val="24"/>
              </w:rPr>
              <w:t>Resp</w:t>
            </w:r>
            <w:proofErr w:type="spellEnd"/>
            <w:r w:rsidRPr="00E05FED">
              <w:rPr>
                <w:rFonts w:ascii="Times New Roman" w:hAnsi="Times New Roman" w:cs="Times New Roman"/>
                <w:b/>
                <w:bCs/>
                <w:szCs w:val="24"/>
              </w:rPr>
              <w:t>.</w:t>
            </w:r>
          </w:p>
        </w:tc>
        <w:tc>
          <w:tcPr>
            <w:tcW w:w="3689" w:type="dxa"/>
            <w:gridSpan w:val="6"/>
            <w:shd w:val="clear" w:color="auto" w:fill="BFBFBF" w:themeFill="background1" w:themeFillShade="BF"/>
          </w:tcPr>
          <w:p w14:paraId="22A1937A" w14:textId="56A0F55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Cronograma</w:t>
            </w:r>
          </w:p>
        </w:tc>
      </w:tr>
      <w:tr w:rsidR="008A56C9" w14:paraId="211907EA" w14:textId="77777777" w:rsidTr="00560091">
        <w:trPr>
          <w:jc w:val="center"/>
        </w:trPr>
        <w:tc>
          <w:tcPr>
            <w:tcW w:w="570" w:type="dxa"/>
            <w:vMerge/>
            <w:shd w:val="clear" w:color="auto" w:fill="BFBFBF" w:themeFill="background1" w:themeFillShade="BF"/>
          </w:tcPr>
          <w:p w14:paraId="56E24764"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41D9AF67"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72AE7B8" w14:textId="77777777" w:rsidR="008A56C9" w:rsidRDefault="008A56C9" w:rsidP="00407F27">
            <w:pPr>
              <w:pStyle w:val="Sinespaciado"/>
              <w:spacing w:line="276" w:lineRule="auto"/>
              <w:jc w:val="both"/>
              <w:rPr>
                <w:rFonts w:ascii="Times New Roman" w:hAnsi="Times New Roman" w:cs="Times New Roman"/>
                <w:szCs w:val="24"/>
              </w:rPr>
            </w:pPr>
          </w:p>
        </w:tc>
        <w:tc>
          <w:tcPr>
            <w:tcW w:w="3689" w:type="dxa"/>
            <w:gridSpan w:val="6"/>
            <w:shd w:val="clear" w:color="auto" w:fill="BFBFBF" w:themeFill="background1" w:themeFillShade="BF"/>
          </w:tcPr>
          <w:p w14:paraId="726B7FF6" w14:textId="6C69153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2024</w:t>
            </w:r>
          </w:p>
        </w:tc>
      </w:tr>
      <w:tr w:rsidR="008A56C9" w14:paraId="2A560E3C" w14:textId="77777777" w:rsidTr="00560091">
        <w:trPr>
          <w:jc w:val="center"/>
        </w:trPr>
        <w:tc>
          <w:tcPr>
            <w:tcW w:w="570" w:type="dxa"/>
            <w:vMerge/>
            <w:shd w:val="clear" w:color="auto" w:fill="BFBFBF" w:themeFill="background1" w:themeFillShade="BF"/>
          </w:tcPr>
          <w:p w14:paraId="3B57E8DB"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368CE53D"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6431A2B" w14:textId="77777777" w:rsidR="008A56C9" w:rsidRDefault="008A56C9" w:rsidP="00407F27">
            <w:pPr>
              <w:pStyle w:val="Sinespaciado"/>
              <w:spacing w:line="276" w:lineRule="auto"/>
              <w:jc w:val="both"/>
              <w:rPr>
                <w:rFonts w:ascii="Times New Roman" w:hAnsi="Times New Roman" w:cs="Times New Roman"/>
                <w:szCs w:val="24"/>
              </w:rPr>
            </w:pPr>
          </w:p>
        </w:tc>
        <w:tc>
          <w:tcPr>
            <w:tcW w:w="1901" w:type="dxa"/>
            <w:gridSpan w:val="3"/>
            <w:shd w:val="clear" w:color="auto" w:fill="BFBFBF" w:themeFill="background1" w:themeFillShade="BF"/>
          </w:tcPr>
          <w:p w14:paraId="674FC89F" w14:textId="0C3D8B58"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T1</w:t>
            </w:r>
          </w:p>
        </w:tc>
        <w:tc>
          <w:tcPr>
            <w:tcW w:w="1788" w:type="dxa"/>
            <w:gridSpan w:val="3"/>
            <w:shd w:val="clear" w:color="auto" w:fill="BFBFBF" w:themeFill="background1" w:themeFillShade="BF"/>
          </w:tcPr>
          <w:p w14:paraId="7AD07644" w14:textId="0D6792BC"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T2</w:t>
            </w:r>
          </w:p>
        </w:tc>
      </w:tr>
      <w:tr w:rsidR="008A56C9" w14:paraId="0B42572D" w14:textId="77777777" w:rsidTr="00560091">
        <w:trPr>
          <w:jc w:val="center"/>
        </w:trPr>
        <w:tc>
          <w:tcPr>
            <w:tcW w:w="570" w:type="dxa"/>
            <w:vMerge/>
            <w:shd w:val="clear" w:color="auto" w:fill="BFBFBF" w:themeFill="background1" w:themeFillShade="BF"/>
          </w:tcPr>
          <w:p w14:paraId="28CAA4A7"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011B5BC9"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119CDB94" w14:textId="77777777" w:rsidR="008A56C9" w:rsidRDefault="008A56C9" w:rsidP="00407F27">
            <w:pPr>
              <w:pStyle w:val="Sinespaciado"/>
              <w:spacing w:line="276" w:lineRule="auto"/>
              <w:jc w:val="both"/>
              <w:rPr>
                <w:rFonts w:ascii="Times New Roman" w:hAnsi="Times New Roman" w:cs="Times New Roman"/>
                <w:szCs w:val="24"/>
              </w:rPr>
            </w:pPr>
          </w:p>
        </w:tc>
        <w:tc>
          <w:tcPr>
            <w:tcW w:w="617" w:type="dxa"/>
            <w:shd w:val="clear" w:color="auto" w:fill="BFBFBF" w:themeFill="background1" w:themeFillShade="BF"/>
          </w:tcPr>
          <w:p w14:paraId="49C2D0F2" w14:textId="083A8D0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Ene</w:t>
            </w:r>
          </w:p>
        </w:tc>
        <w:tc>
          <w:tcPr>
            <w:tcW w:w="614" w:type="dxa"/>
            <w:shd w:val="clear" w:color="auto" w:fill="BFBFBF" w:themeFill="background1" w:themeFillShade="BF"/>
          </w:tcPr>
          <w:p w14:paraId="51D6B7CB" w14:textId="63CDF6F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Feb</w:t>
            </w:r>
          </w:p>
        </w:tc>
        <w:tc>
          <w:tcPr>
            <w:tcW w:w="670" w:type="dxa"/>
            <w:shd w:val="clear" w:color="auto" w:fill="BFBFBF" w:themeFill="background1" w:themeFillShade="BF"/>
          </w:tcPr>
          <w:p w14:paraId="49A08107" w14:textId="25B27940"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Mar</w:t>
            </w:r>
          </w:p>
        </w:tc>
        <w:tc>
          <w:tcPr>
            <w:tcW w:w="630" w:type="dxa"/>
            <w:shd w:val="clear" w:color="auto" w:fill="BFBFBF" w:themeFill="background1" w:themeFillShade="BF"/>
          </w:tcPr>
          <w:p w14:paraId="2133CB9F" w14:textId="238526A9"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Abr</w:t>
            </w:r>
          </w:p>
        </w:tc>
        <w:tc>
          <w:tcPr>
            <w:tcW w:w="683" w:type="dxa"/>
            <w:shd w:val="clear" w:color="auto" w:fill="BFBFBF" w:themeFill="background1" w:themeFillShade="BF"/>
          </w:tcPr>
          <w:p w14:paraId="5B1758D1" w14:textId="576918BF"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May</w:t>
            </w:r>
          </w:p>
        </w:tc>
        <w:tc>
          <w:tcPr>
            <w:tcW w:w="475" w:type="dxa"/>
            <w:shd w:val="clear" w:color="auto" w:fill="BFBFBF" w:themeFill="background1" w:themeFillShade="BF"/>
          </w:tcPr>
          <w:p w14:paraId="2D82BABB" w14:textId="7E2C5FC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Jun</w:t>
            </w:r>
          </w:p>
        </w:tc>
      </w:tr>
      <w:tr w:rsidR="009F769E" w14:paraId="036CE735" w14:textId="77777777" w:rsidTr="00560091">
        <w:trPr>
          <w:jc w:val="center"/>
        </w:trPr>
        <w:tc>
          <w:tcPr>
            <w:tcW w:w="570" w:type="dxa"/>
            <w:shd w:val="clear" w:color="auto" w:fill="B4C6E7" w:themeFill="accent1" w:themeFillTint="66"/>
          </w:tcPr>
          <w:p w14:paraId="3FD25675" w14:textId="06A173A4" w:rsidR="009F769E" w:rsidRPr="008A56C9" w:rsidRDefault="000C39EF"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1</w:t>
            </w:r>
          </w:p>
        </w:tc>
        <w:tc>
          <w:tcPr>
            <w:tcW w:w="8639" w:type="dxa"/>
            <w:gridSpan w:val="8"/>
            <w:shd w:val="clear" w:color="auto" w:fill="B4C6E7" w:themeFill="accent1" w:themeFillTint="66"/>
          </w:tcPr>
          <w:p w14:paraId="29CEF3D4" w14:textId="4EEDACC6" w:rsidR="009F769E" w:rsidRPr="008A56C9" w:rsidRDefault="009F769E" w:rsidP="00407F27">
            <w:pPr>
              <w:pStyle w:val="Sinespaciado"/>
              <w:spacing w:line="276" w:lineRule="auto"/>
              <w:jc w:val="both"/>
              <w:rPr>
                <w:rFonts w:ascii="Times New Roman" w:hAnsi="Times New Roman" w:cs="Times New Roman"/>
                <w:b/>
                <w:bCs/>
                <w:szCs w:val="24"/>
              </w:rPr>
            </w:pPr>
            <w:r w:rsidRPr="008A56C9">
              <w:rPr>
                <w:rFonts w:ascii="Times New Roman" w:hAnsi="Times New Roman" w:cs="Times New Roman"/>
                <w:b/>
                <w:bCs/>
                <w:szCs w:val="24"/>
              </w:rPr>
              <w:t>INICIO DE LA ASISTENCIA TÉCNICA</w:t>
            </w:r>
          </w:p>
        </w:tc>
      </w:tr>
      <w:tr w:rsidR="001D27E9" w14:paraId="2E5DB204" w14:textId="77777777" w:rsidTr="00560091">
        <w:trPr>
          <w:jc w:val="center"/>
        </w:trPr>
        <w:tc>
          <w:tcPr>
            <w:tcW w:w="570" w:type="dxa"/>
          </w:tcPr>
          <w:p w14:paraId="46239082" w14:textId="06957B08"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1.1</w:t>
            </w:r>
          </w:p>
        </w:tc>
        <w:tc>
          <w:tcPr>
            <w:tcW w:w="3978" w:type="dxa"/>
          </w:tcPr>
          <w:p w14:paraId="5D6BAF7B" w14:textId="5C5AE8FB"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Análisis de las informaciones</w:t>
            </w:r>
          </w:p>
        </w:tc>
        <w:tc>
          <w:tcPr>
            <w:tcW w:w="972" w:type="dxa"/>
            <w:vAlign w:val="center"/>
          </w:tcPr>
          <w:p w14:paraId="0737DCE0" w14:textId="772E8427"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0521330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5AF49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1094D8D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395095B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638D4C6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3EB7DB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77448D6F" w14:textId="77777777" w:rsidTr="00560091">
        <w:trPr>
          <w:jc w:val="center"/>
        </w:trPr>
        <w:tc>
          <w:tcPr>
            <w:tcW w:w="570" w:type="dxa"/>
          </w:tcPr>
          <w:p w14:paraId="269EA6FD" w14:textId="0E29E35E"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1.2</w:t>
            </w:r>
          </w:p>
        </w:tc>
        <w:tc>
          <w:tcPr>
            <w:tcW w:w="3978" w:type="dxa"/>
          </w:tcPr>
          <w:p w14:paraId="2F78EE76" w14:textId="08240780"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Coordinación y realización de reuniones</w:t>
            </w:r>
          </w:p>
        </w:tc>
        <w:tc>
          <w:tcPr>
            <w:tcW w:w="972" w:type="dxa"/>
            <w:vAlign w:val="center"/>
          </w:tcPr>
          <w:p w14:paraId="4D60E155" w14:textId="24536661"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8B16A2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94104D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E63CDA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5D54AD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72A43B5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21849B3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19DDD66D" w14:textId="77777777" w:rsidTr="00560091">
        <w:trPr>
          <w:jc w:val="center"/>
        </w:trPr>
        <w:tc>
          <w:tcPr>
            <w:tcW w:w="570" w:type="dxa"/>
          </w:tcPr>
          <w:p w14:paraId="47FC97F3" w14:textId="20A9162D"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1.3</w:t>
            </w:r>
          </w:p>
        </w:tc>
        <w:tc>
          <w:tcPr>
            <w:tcW w:w="3978" w:type="dxa"/>
          </w:tcPr>
          <w:p w14:paraId="405E2842" w14:textId="254E4A72"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Determinación de Metodología</w:t>
            </w:r>
          </w:p>
        </w:tc>
        <w:tc>
          <w:tcPr>
            <w:tcW w:w="972" w:type="dxa"/>
            <w:vAlign w:val="center"/>
          </w:tcPr>
          <w:p w14:paraId="773B43CA" w14:textId="2E8B6F0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37A4981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06B800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71A4B13"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46BF1841"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2C12554C"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565F1CB9"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4B57048A" w14:textId="77777777" w:rsidTr="00560091">
        <w:trPr>
          <w:jc w:val="center"/>
        </w:trPr>
        <w:tc>
          <w:tcPr>
            <w:tcW w:w="570" w:type="dxa"/>
          </w:tcPr>
          <w:p w14:paraId="28FE4035" w14:textId="4C57D4DC"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1.4</w:t>
            </w:r>
          </w:p>
        </w:tc>
        <w:tc>
          <w:tcPr>
            <w:tcW w:w="3978" w:type="dxa"/>
          </w:tcPr>
          <w:p w14:paraId="3CF20A58" w14:textId="37B564FC"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Socialización y Aprobación de Metodología</w:t>
            </w:r>
          </w:p>
        </w:tc>
        <w:tc>
          <w:tcPr>
            <w:tcW w:w="972" w:type="dxa"/>
            <w:vAlign w:val="center"/>
          </w:tcPr>
          <w:p w14:paraId="2C83AAAF" w14:textId="3630416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5237D7C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35F11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311D9B9A"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7E73D2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5D221C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009ABD2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B30E14" w14:paraId="2D2C080A" w14:textId="77777777" w:rsidTr="00560091">
        <w:trPr>
          <w:jc w:val="center"/>
        </w:trPr>
        <w:tc>
          <w:tcPr>
            <w:tcW w:w="570" w:type="dxa"/>
            <w:shd w:val="clear" w:color="auto" w:fill="B4C6E7" w:themeFill="accent1" w:themeFillTint="66"/>
          </w:tcPr>
          <w:p w14:paraId="1D707857" w14:textId="0007A35D" w:rsidR="00B30E14" w:rsidRPr="008A56C9" w:rsidRDefault="00600D3E" w:rsidP="00560091">
            <w:pPr>
              <w:pStyle w:val="Sinespaciado"/>
              <w:spacing w:line="276" w:lineRule="auto"/>
              <w:jc w:val="center"/>
              <w:rPr>
                <w:rFonts w:ascii="Times New Roman" w:hAnsi="Times New Roman" w:cs="Times New Roman"/>
                <w:b/>
                <w:bCs/>
                <w:sz w:val="20"/>
                <w:szCs w:val="20"/>
              </w:rPr>
            </w:pPr>
            <w:r w:rsidRPr="008A56C9">
              <w:rPr>
                <w:rFonts w:ascii="Times New Roman" w:hAnsi="Times New Roman" w:cs="Times New Roman"/>
                <w:b/>
                <w:bCs/>
                <w:szCs w:val="24"/>
              </w:rPr>
              <w:t>2</w:t>
            </w:r>
          </w:p>
        </w:tc>
        <w:tc>
          <w:tcPr>
            <w:tcW w:w="8639" w:type="dxa"/>
            <w:gridSpan w:val="8"/>
            <w:shd w:val="clear" w:color="auto" w:fill="B4C6E7" w:themeFill="accent1" w:themeFillTint="66"/>
          </w:tcPr>
          <w:p w14:paraId="2A12C569" w14:textId="3947E584" w:rsidR="00B30E14" w:rsidRPr="008A56C9" w:rsidRDefault="00B30E14"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IDENTIFICACIÓN DE LOGÍSTICA A IMPLEMENTAR</w:t>
            </w:r>
          </w:p>
        </w:tc>
      </w:tr>
      <w:tr w:rsidR="003469A6" w14:paraId="34AF0981" w14:textId="77777777" w:rsidTr="00560091">
        <w:trPr>
          <w:jc w:val="center"/>
        </w:trPr>
        <w:tc>
          <w:tcPr>
            <w:tcW w:w="570" w:type="dxa"/>
          </w:tcPr>
          <w:p w14:paraId="3BE59B35" w14:textId="15D0FB4D" w:rsidR="003469A6" w:rsidRPr="008F686E"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978" w:type="dxa"/>
          </w:tcPr>
          <w:p w14:paraId="72801DD6" w14:textId="417E1086" w:rsidR="003469A6" w:rsidRPr="008F686E"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 de visitas</w:t>
            </w:r>
          </w:p>
        </w:tc>
        <w:tc>
          <w:tcPr>
            <w:tcW w:w="972" w:type="dxa"/>
            <w:vAlign w:val="center"/>
          </w:tcPr>
          <w:p w14:paraId="380595ED" w14:textId="4A10A6DC"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495570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6DC0283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7FD354B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6966CE9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28117C42"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41D8C94B"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3469A6" w14:paraId="3A268658" w14:textId="77777777" w:rsidTr="00560091">
        <w:trPr>
          <w:jc w:val="center"/>
        </w:trPr>
        <w:tc>
          <w:tcPr>
            <w:tcW w:w="570" w:type="dxa"/>
          </w:tcPr>
          <w:p w14:paraId="1DBE7390" w14:textId="13E9C9F5" w:rsidR="003469A6"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978" w:type="dxa"/>
          </w:tcPr>
          <w:p w14:paraId="2E6427AA" w14:textId="72545F90" w:rsidR="003469A6"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Identificación de logística</w:t>
            </w:r>
          </w:p>
        </w:tc>
        <w:tc>
          <w:tcPr>
            <w:tcW w:w="972" w:type="dxa"/>
            <w:vAlign w:val="center"/>
          </w:tcPr>
          <w:p w14:paraId="5352821E" w14:textId="7BDE230E"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F569F2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592558D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08CEF61F"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06C4C2F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4577CD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2009FC73"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1A4478" w14:paraId="3F8D8AF9" w14:textId="77777777" w:rsidTr="00560091">
        <w:trPr>
          <w:jc w:val="center"/>
        </w:trPr>
        <w:tc>
          <w:tcPr>
            <w:tcW w:w="570" w:type="dxa"/>
            <w:shd w:val="clear" w:color="auto" w:fill="B4C6E7" w:themeFill="accent1" w:themeFillTint="66"/>
          </w:tcPr>
          <w:p w14:paraId="736B5030" w14:textId="2A0BF297" w:rsidR="001A4478" w:rsidRPr="008A56C9" w:rsidRDefault="001A4478"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3</w:t>
            </w:r>
          </w:p>
        </w:tc>
        <w:tc>
          <w:tcPr>
            <w:tcW w:w="8639" w:type="dxa"/>
            <w:gridSpan w:val="8"/>
            <w:shd w:val="clear" w:color="auto" w:fill="B4C6E7" w:themeFill="accent1" w:themeFillTint="66"/>
          </w:tcPr>
          <w:p w14:paraId="12ED9583" w14:textId="7975CA8C" w:rsidR="001A4478" w:rsidRPr="008A56C9" w:rsidRDefault="001A4478"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ELABORACIÓN PLAN DE TRABAJO</w:t>
            </w:r>
          </w:p>
        </w:tc>
      </w:tr>
      <w:tr w:rsidR="00DE593B" w14:paraId="48DB8F0E" w14:textId="77777777" w:rsidTr="00560091">
        <w:trPr>
          <w:jc w:val="center"/>
        </w:trPr>
        <w:tc>
          <w:tcPr>
            <w:tcW w:w="570" w:type="dxa"/>
          </w:tcPr>
          <w:p w14:paraId="58F8F781" w14:textId="76357C02" w:rsidR="00DE593B"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978" w:type="dxa"/>
          </w:tcPr>
          <w:p w14:paraId="623C0340" w14:textId="43F2A79E" w:rsidR="00DE593B" w:rsidRDefault="001A4478"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w:t>
            </w:r>
          </w:p>
        </w:tc>
        <w:tc>
          <w:tcPr>
            <w:tcW w:w="972" w:type="dxa"/>
          </w:tcPr>
          <w:p w14:paraId="3355A3F7"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777FFBEA"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03F0414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70" w:type="dxa"/>
          </w:tcPr>
          <w:p w14:paraId="3304678E"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30" w:type="dxa"/>
          </w:tcPr>
          <w:p w14:paraId="4B057F9D"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83" w:type="dxa"/>
          </w:tcPr>
          <w:p w14:paraId="2CFD796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475" w:type="dxa"/>
          </w:tcPr>
          <w:p w14:paraId="13268C28"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r>
      <w:tr w:rsidR="001A4478" w14:paraId="7D0E2F72" w14:textId="77777777" w:rsidTr="00560091">
        <w:trPr>
          <w:jc w:val="center"/>
        </w:trPr>
        <w:tc>
          <w:tcPr>
            <w:tcW w:w="570" w:type="dxa"/>
          </w:tcPr>
          <w:p w14:paraId="0F776D92" w14:textId="5876FDB7" w:rsidR="001A4478"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978" w:type="dxa"/>
          </w:tcPr>
          <w:p w14:paraId="73B32BCA" w14:textId="6CFCED03" w:rsidR="001A4478" w:rsidRDefault="00D35B5A"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y aprobación plan de trabajo</w:t>
            </w:r>
          </w:p>
        </w:tc>
        <w:tc>
          <w:tcPr>
            <w:tcW w:w="972" w:type="dxa"/>
          </w:tcPr>
          <w:p w14:paraId="3BA3D59A"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17463A1B"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7C2FEA6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70" w:type="dxa"/>
          </w:tcPr>
          <w:p w14:paraId="553FA3D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30" w:type="dxa"/>
          </w:tcPr>
          <w:p w14:paraId="057E55A4"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83" w:type="dxa"/>
          </w:tcPr>
          <w:p w14:paraId="5AA82DD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475" w:type="dxa"/>
          </w:tcPr>
          <w:p w14:paraId="00F2C8C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r>
      <w:tr w:rsidR="00D35B5A" w14:paraId="4DB3354A" w14:textId="77777777" w:rsidTr="00560091">
        <w:trPr>
          <w:jc w:val="center"/>
        </w:trPr>
        <w:tc>
          <w:tcPr>
            <w:tcW w:w="570" w:type="dxa"/>
            <w:shd w:val="clear" w:color="auto" w:fill="B4C6E7" w:themeFill="accent1" w:themeFillTint="66"/>
          </w:tcPr>
          <w:p w14:paraId="65FA31D7" w14:textId="6F104234" w:rsidR="00D35B5A" w:rsidRPr="008A56C9" w:rsidRDefault="00D35B5A"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4</w:t>
            </w:r>
          </w:p>
        </w:tc>
        <w:tc>
          <w:tcPr>
            <w:tcW w:w="8639" w:type="dxa"/>
            <w:gridSpan w:val="8"/>
            <w:shd w:val="clear" w:color="auto" w:fill="B4C6E7" w:themeFill="accent1" w:themeFillTint="66"/>
          </w:tcPr>
          <w:p w14:paraId="70216F2E" w14:textId="27953958" w:rsidR="00D35B5A" w:rsidRPr="008A56C9" w:rsidRDefault="00D35B5A"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IMPLEMENTACIÓN PALAN DE TRABAJO</w:t>
            </w:r>
          </w:p>
        </w:tc>
      </w:tr>
      <w:tr w:rsidR="00D35B5A" w14:paraId="4C0476DB" w14:textId="77777777" w:rsidTr="00560091">
        <w:trPr>
          <w:jc w:val="center"/>
        </w:trPr>
        <w:tc>
          <w:tcPr>
            <w:tcW w:w="570" w:type="dxa"/>
          </w:tcPr>
          <w:p w14:paraId="2B3B5941" w14:textId="2E3258BC" w:rsidR="00D35B5A" w:rsidRDefault="00D35B5A"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978" w:type="dxa"/>
          </w:tcPr>
          <w:p w14:paraId="1EDBCAE3" w14:textId="0CCC054E" w:rsidR="00D35B5A"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Realización de descensos a las comunidades</w:t>
            </w:r>
          </w:p>
        </w:tc>
        <w:tc>
          <w:tcPr>
            <w:tcW w:w="972" w:type="dxa"/>
          </w:tcPr>
          <w:p w14:paraId="710329BF"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7" w:type="dxa"/>
          </w:tcPr>
          <w:p w14:paraId="216588F0"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4F431F1A"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5D0CFFF6"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30" w:type="dxa"/>
          </w:tcPr>
          <w:p w14:paraId="56C46033"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83" w:type="dxa"/>
          </w:tcPr>
          <w:p w14:paraId="46AB6A94"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475" w:type="dxa"/>
          </w:tcPr>
          <w:p w14:paraId="392498BE"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r>
      <w:tr w:rsidR="002C0385" w14:paraId="2C50321E" w14:textId="77777777" w:rsidTr="00560091">
        <w:trPr>
          <w:jc w:val="center"/>
        </w:trPr>
        <w:tc>
          <w:tcPr>
            <w:tcW w:w="570" w:type="dxa"/>
          </w:tcPr>
          <w:p w14:paraId="58859154" w14:textId="56FC71E1"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978" w:type="dxa"/>
          </w:tcPr>
          <w:p w14:paraId="17251B7C" w14:textId="3601A606" w:rsidR="002C0385"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Levantamiento de informaciones</w:t>
            </w:r>
          </w:p>
        </w:tc>
        <w:tc>
          <w:tcPr>
            <w:tcW w:w="972" w:type="dxa"/>
          </w:tcPr>
          <w:p w14:paraId="059C20F8"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tcPr>
          <w:p w14:paraId="51A9710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6C63114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2F9BDAC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09246DB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5592D203"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7C8F9B92"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2C0385" w14:paraId="54EF94C5" w14:textId="77777777" w:rsidTr="00560091">
        <w:trPr>
          <w:jc w:val="center"/>
        </w:trPr>
        <w:tc>
          <w:tcPr>
            <w:tcW w:w="570" w:type="dxa"/>
          </w:tcPr>
          <w:p w14:paraId="65CEFF4C" w14:textId="3A81B0AB"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978" w:type="dxa"/>
          </w:tcPr>
          <w:p w14:paraId="5124F0DB" w14:textId="4F553514" w:rsidR="002C0385" w:rsidRDefault="00DA6551"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reportes de visitas</w:t>
            </w:r>
          </w:p>
        </w:tc>
        <w:tc>
          <w:tcPr>
            <w:tcW w:w="972" w:type="dxa"/>
          </w:tcPr>
          <w:p w14:paraId="1138F1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tcPr>
          <w:p w14:paraId="50874439"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tcPr>
          <w:p w14:paraId="70511240"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1360F6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41F970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194F851F"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1AB2B5A7"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D84510" w14:paraId="2AB83CB6" w14:textId="77777777" w:rsidTr="00560091">
        <w:trPr>
          <w:jc w:val="center"/>
        </w:trPr>
        <w:tc>
          <w:tcPr>
            <w:tcW w:w="570" w:type="dxa"/>
            <w:shd w:val="clear" w:color="auto" w:fill="B4C6E7" w:themeFill="accent1" w:themeFillTint="66"/>
          </w:tcPr>
          <w:p w14:paraId="0879C094" w14:textId="3A59C4D7" w:rsidR="00D84510" w:rsidRPr="008A56C9" w:rsidRDefault="00D84510" w:rsidP="00560091">
            <w:pPr>
              <w:pStyle w:val="Sinespaciado"/>
              <w:spacing w:line="276" w:lineRule="auto"/>
              <w:jc w:val="center"/>
              <w:rPr>
                <w:rFonts w:ascii="Times New Roman" w:hAnsi="Times New Roman" w:cs="Times New Roman"/>
                <w:b/>
                <w:bCs/>
                <w:sz w:val="22"/>
                <w:szCs w:val="22"/>
              </w:rPr>
            </w:pPr>
            <w:r w:rsidRPr="008A56C9">
              <w:rPr>
                <w:rFonts w:ascii="Times New Roman" w:hAnsi="Times New Roman" w:cs="Times New Roman"/>
                <w:b/>
                <w:bCs/>
                <w:sz w:val="22"/>
                <w:szCs w:val="22"/>
              </w:rPr>
              <w:t>5</w:t>
            </w:r>
          </w:p>
        </w:tc>
        <w:tc>
          <w:tcPr>
            <w:tcW w:w="8639" w:type="dxa"/>
            <w:gridSpan w:val="8"/>
            <w:shd w:val="clear" w:color="auto" w:fill="B4C6E7" w:themeFill="accent1" w:themeFillTint="66"/>
          </w:tcPr>
          <w:p w14:paraId="42935F35" w14:textId="6B5D37E5" w:rsidR="00D84510" w:rsidRPr="008A56C9" w:rsidRDefault="00D84510"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 w:val="22"/>
                <w:szCs w:val="22"/>
              </w:rPr>
              <w:t>PERFILES DE COMUNIDADES</w:t>
            </w:r>
          </w:p>
        </w:tc>
      </w:tr>
      <w:tr w:rsidR="00DA6551" w14:paraId="120DE6BE" w14:textId="77777777" w:rsidTr="00560091">
        <w:trPr>
          <w:jc w:val="center"/>
        </w:trPr>
        <w:tc>
          <w:tcPr>
            <w:tcW w:w="570" w:type="dxa"/>
          </w:tcPr>
          <w:p w14:paraId="5AB297F2" w14:textId="375B513D" w:rsidR="00DA6551" w:rsidRDefault="00D8451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3978" w:type="dxa"/>
          </w:tcPr>
          <w:p w14:paraId="107C123C" w14:textId="3C33AE9B" w:rsidR="00DA6551" w:rsidRDefault="00B7072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Compilación y organización de informaciones</w:t>
            </w:r>
          </w:p>
        </w:tc>
        <w:tc>
          <w:tcPr>
            <w:tcW w:w="972" w:type="dxa"/>
          </w:tcPr>
          <w:p w14:paraId="02D440D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7" w:type="dxa"/>
          </w:tcPr>
          <w:p w14:paraId="23C77489"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4" w:type="dxa"/>
          </w:tcPr>
          <w:p w14:paraId="35CE60BF"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496259FA"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5D22967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12F2905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475" w:type="dxa"/>
          </w:tcPr>
          <w:p w14:paraId="7E976BC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r>
      <w:tr w:rsidR="00B7072B" w14:paraId="05015D6C" w14:textId="77777777" w:rsidTr="00560091">
        <w:trPr>
          <w:jc w:val="center"/>
        </w:trPr>
        <w:tc>
          <w:tcPr>
            <w:tcW w:w="570" w:type="dxa"/>
          </w:tcPr>
          <w:p w14:paraId="260EB2CF" w14:textId="623EFDCF" w:rsidR="00B7072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3978" w:type="dxa"/>
          </w:tcPr>
          <w:p w14:paraId="1CEE7DF4" w14:textId="214D32E4" w:rsidR="00B7072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Revisión y análisis</w:t>
            </w:r>
          </w:p>
        </w:tc>
        <w:tc>
          <w:tcPr>
            <w:tcW w:w="972" w:type="dxa"/>
          </w:tcPr>
          <w:p w14:paraId="0462A97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7" w:type="dxa"/>
          </w:tcPr>
          <w:p w14:paraId="580B4FE8"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4" w:type="dxa"/>
          </w:tcPr>
          <w:p w14:paraId="45055AC9"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978B33F"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26817D1C"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50A9738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475" w:type="dxa"/>
          </w:tcPr>
          <w:p w14:paraId="0FC1485A"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r>
      <w:tr w:rsidR="00E3170B" w14:paraId="5D9D999C" w14:textId="77777777" w:rsidTr="00560091">
        <w:trPr>
          <w:jc w:val="center"/>
        </w:trPr>
        <w:tc>
          <w:tcPr>
            <w:tcW w:w="570" w:type="dxa"/>
          </w:tcPr>
          <w:p w14:paraId="02FDE16C" w14:textId="588F993A" w:rsidR="00E3170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3978" w:type="dxa"/>
          </w:tcPr>
          <w:p w14:paraId="60BD9AEA" w14:textId="37A062AD" w:rsidR="00E3170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borradores</w:t>
            </w:r>
            <w:r w:rsidR="001D4D9F">
              <w:rPr>
                <w:rFonts w:ascii="Times New Roman" w:hAnsi="Times New Roman" w:cs="Times New Roman"/>
                <w:sz w:val="20"/>
                <w:szCs w:val="20"/>
              </w:rPr>
              <w:t xml:space="preserve"> de perfiles</w:t>
            </w:r>
          </w:p>
        </w:tc>
        <w:tc>
          <w:tcPr>
            <w:tcW w:w="972" w:type="dxa"/>
          </w:tcPr>
          <w:p w14:paraId="64ECE311"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7" w:type="dxa"/>
          </w:tcPr>
          <w:p w14:paraId="6ECFEEC5"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4" w:type="dxa"/>
          </w:tcPr>
          <w:p w14:paraId="3A07F57A"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70" w:type="dxa"/>
          </w:tcPr>
          <w:p w14:paraId="5E61112D"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4CDCCC9B"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4DA2274E"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60CAC2BC"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r>
      <w:tr w:rsidR="001D4D9F" w14:paraId="75A75284" w14:textId="77777777" w:rsidTr="00560091">
        <w:trPr>
          <w:jc w:val="center"/>
        </w:trPr>
        <w:tc>
          <w:tcPr>
            <w:tcW w:w="570" w:type="dxa"/>
          </w:tcPr>
          <w:p w14:paraId="6FDFE4E4" w14:textId="498741C7" w:rsidR="001D4D9F" w:rsidRDefault="001D4D9F"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3978" w:type="dxa"/>
          </w:tcPr>
          <w:p w14:paraId="7B5CE3D4" w14:textId="57DC86B1" w:rsidR="001D4D9F" w:rsidRDefault="001D4D9F"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verificación y ajustes</w:t>
            </w:r>
          </w:p>
        </w:tc>
        <w:tc>
          <w:tcPr>
            <w:tcW w:w="972" w:type="dxa"/>
          </w:tcPr>
          <w:p w14:paraId="359D368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tcPr>
          <w:p w14:paraId="6B418B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4CA19D0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6F11C3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177F20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0307A343"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570F0107"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1D4D9F" w14:paraId="053F6C7F" w14:textId="77777777" w:rsidTr="00560091">
        <w:trPr>
          <w:jc w:val="center"/>
        </w:trPr>
        <w:tc>
          <w:tcPr>
            <w:tcW w:w="570" w:type="dxa"/>
          </w:tcPr>
          <w:p w14:paraId="7D64FFE5" w14:textId="523EADAA" w:rsidR="001D4D9F" w:rsidRDefault="00CA61C4"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3978" w:type="dxa"/>
          </w:tcPr>
          <w:p w14:paraId="26B9E5B6" w14:textId="307690AA" w:rsidR="001D4D9F" w:rsidRDefault="00CA61C4"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perfiles de comunidades</w:t>
            </w:r>
          </w:p>
        </w:tc>
        <w:tc>
          <w:tcPr>
            <w:tcW w:w="972" w:type="dxa"/>
          </w:tcPr>
          <w:p w14:paraId="44AE31C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tcPr>
          <w:p w14:paraId="69B8CE7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71D5EBB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36C0E40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20F9003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tcPr>
          <w:p w14:paraId="0B8A1ABF"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4C30BF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F56760" w14:paraId="3C2E970C" w14:textId="77777777" w:rsidTr="00560091">
        <w:trPr>
          <w:jc w:val="center"/>
        </w:trPr>
        <w:tc>
          <w:tcPr>
            <w:tcW w:w="570" w:type="dxa"/>
            <w:shd w:val="clear" w:color="auto" w:fill="B4C6E7" w:themeFill="accent1" w:themeFillTint="66"/>
          </w:tcPr>
          <w:p w14:paraId="26D9084E" w14:textId="0C97EDB7" w:rsidR="00F56760" w:rsidRPr="00560091" w:rsidRDefault="00F56760" w:rsidP="00560091">
            <w:pPr>
              <w:pStyle w:val="Sinespaciado"/>
              <w:spacing w:line="276" w:lineRule="auto"/>
              <w:jc w:val="center"/>
              <w:rPr>
                <w:rFonts w:ascii="Times New Roman" w:hAnsi="Times New Roman" w:cs="Times New Roman"/>
                <w:b/>
                <w:bCs/>
                <w:szCs w:val="24"/>
              </w:rPr>
            </w:pPr>
            <w:r w:rsidRPr="00560091">
              <w:rPr>
                <w:rFonts w:ascii="Times New Roman" w:hAnsi="Times New Roman" w:cs="Times New Roman"/>
                <w:b/>
                <w:bCs/>
                <w:szCs w:val="24"/>
              </w:rPr>
              <w:t>6</w:t>
            </w:r>
          </w:p>
        </w:tc>
        <w:tc>
          <w:tcPr>
            <w:tcW w:w="8639" w:type="dxa"/>
            <w:gridSpan w:val="8"/>
            <w:shd w:val="clear" w:color="auto" w:fill="B4C6E7" w:themeFill="accent1" w:themeFillTint="66"/>
          </w:tcPr>
          <w:p w14:paraId="01628901" w14:textId="3AE7C90F" w:rsidR="00F56760" w:rsidRPr="00560091" w:rsidRDefault="00F56760" w:rsidP="00407F27">
            <w:pPr>
              <w:pStyle w:val="Sinespaciado"/>
              <w:spacing w:line="276" w:lineRule="auto"/>
              <w:jc w:val="both"/>
              <w:rPr>
                <w:rFonts w:ascii="Times New Roman" w:hAnsi="Times New Roman" w:cs="Times New Roman"/>
                <w:b/>
                <w:bCs/>
                <w:szCs w:val="24"/>
              </w:rPr>
            </w:pPr>
            <w:r w:rsidRPr="00560091">
              <w:rPr>
                <w:rFonts w:ascii="Times New Roman" w:hAnsi="Times New Roman" w:cs="Times New Roman"/>
                <w:b/>
                <w:bCs/>
                <w:szCs w:val="24"/>
              </w:rPr>
              <w:t xml:space="preserve">REMISIÓN DE </w:t>
            </w:r>
            <w:r w:rsidR="00BC385B" w:rsidRPr="00560091">
              <w:rPr>
                <w:rFonts w:ascii="Times New Roman" w:hAnsi="Times New Roman" w:cs="Times New Roman"/>
                <w:b/>
                <w:bCs/>
                <w:szCs w:val="24"/>
              </w:rPr>
              <w:t>INFORMACIONES</w:t>
            </w:r>
          </w:p>
        </w:tc>
      </w:tr>
      <w:tr w:rsidR="00CA61C4" w14:paraId="59986FAA" w14:textId="77777777" w:rsidTr="00560091">
        <w:trPr>
          <w:jc w:val="center"/>
        </w:trPr>
        <w:tc>
          <w:tcPr>
            <w:tcW w:w="570" w:type="dxa"/>
          </w:tcPr>
          <w:p w14:paraId="4DEF7329" w14:textId="2C423FB8" w:rsidR="00CA61C4" w:rsidRDefault="00F5676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3978" w:type="dxa"/>
          </w:tcPr>
          <w:p w14:paraId="7621BCAB" w14:textId="73E0D16B" w:rsidR="00CA61C4" w:rsidRDefault="00BC385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Remisión de perfiles de las comunidades</w:t>
            </w:r>
            <w:r w:rsidR="00AA034B">
              <w:rPr>
                <w:rFonts w:ascii="Times New Roman" w:hAnsi="Times New Roman" w:cs="Times New Roman"/>
                <w:sz w:val="20"/>
                <w:szCs w:val="20"/>
              </w:rPr>
              <w:t xml:space="preserve"> al CAHD</w:t>
            </w:r>
          </w:p>
        </w:tc>
        <w:tc>
          <w:tcPr>
            <w:tcW w:w="972" w:type="dxa"/>
          </w:tcPr>
          <w:p w14:paraId="074FD5A0"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7" w:type="dxa"/>
          </w:tcPr>
          <w:p w14:paraId="1CC30503"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4" w:type="dxa"/>
          </w:tcPr>
          <w:p w14:paraId="00A40C2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70" w:type="dxa"/>
          </w:tcPr>
          <w:p w14:paraId="3073C3C9"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30" w:type="dxa"/>
          </w:tcPr>
          <w:p w14:paraId="642ABAA7"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83" w:type="dxa"/>
          </w:tcPr>
          <w:p w14:paraId="56478CB2"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11ED59B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r>
      <w:tr w:rsidR="00B41950" w14:paraId="19DE1C56" w14:textId="77777777" w:rsidTr="00560091">
        <w:trPr>
          <w:jc w:val="center"/>
        </w:trPr>
        <w:tc>
          <w:tcPr>
            <w:tcW w:w="9209" w:type="dxa"/>
            <w:gridSpan w:val="9"/>
            <w:shd w:val="clear" w:color="auto" w:fill="FF0000"/>
          </w:tcPr>
          <w:p w14:paraId="33352BCD" w14:textId="77777777" w:rsidR="00B41950" w:rsidRPr="00560091" w:rsidRDefault="00B41950" w:rsidP="00407F27">
            <w:pPr>
              <w:pStyle w:val="Sinespaciado"/>
              <w:spacing w:line="276" w:lineRule="auto"/>
              <w:jc w:val="both"/>
              <w:rPr>
                <w:rFonts w:ascii="Times New Roman" w:hAnsi="Times New Roman" w:cs="Times New Roman"/>
                <w:sz w:val="10"/>
                <w:szCs w:val="10"/>
              </w:rPr>
            </w:pPr>
          </w:p>
        </w:tc>
      </w:tr>
    </w:tbl>
    <w:p w14:paraId="2F5A7692" w14:textId="18544A7F" w:rsidR="00113814" w:rsidRPr="00A16E90" w:rsidRDefault="004B3F12" w:rsidP="00407F27">
      <w:pPr>
        <w:pStyle w:val="Sinespaciado"/>
        <w:spacing w:line="276" w:lineRule="auto"/>
        <w:jc w:val="both"/>
        <w:rPr>
          <w:rFonts w:ascii="Times New Roman" w:hAnsi="Times New Roman" w:cs="Times New Roman"/>
          <w:b/>
          <w:bCs/>
          <w:szCs w:val="24"/>
        </w:rPr>
      </w:pPr>
      <w:r w:rsidRPr="00A16E90">
        <w:rPr>
          <w:rFonts w:ascii="Times New Roman" w:hAnsi="Times New Roman" w:cs="Times New Roman"/>
          <w:b/>
          <w:bCs/>
          <w:szCs w:val="24"/>
        </w:rPr>
        <w:lastRenderedPageBreak/>
        <w:t xml:space="preserve">CAPACITACIÓN </w:t>
      </w:r>
      <w:r w:rsidR="003C2B99" w:rsidRPr="00A16E90">
        <w:rPr>
          <w:rFonts w:ascii="Times New Roman" w:hAnsi="Times New Roman" w:cs="Times New Roman"/>
          <w:b/>
          <w:bCs/>
          <w:szCs w:val="24"/>
        </w:rPr>
        <w:t>OFICINAS BANCO AGRÍCOLA</w:t>
      </w:r>
      <w:r w:rsidR="00E315F5" w:rsidRPr="00A16E90">
        <w:rPr>
          <w:rFonts w:ascii="Times New Roman" w:hAnsi="Times New Roman" w:cs="Times New Roman"/>
          <w:b/>
          <w:bCs/>
          <w:szCs w:val="24"/>
        </w:rPr>
        <w:t>.</w:t>
      </w:r>
    </w:p>
    <w:p w14:paraId="3811ECA1" w14:textId="77777777" w:rsidR="00E315F5" w:rsidRDefault="00E315F5" w:rsidP="00407F27">
      <w:pPr>
        <w:pStyle w:val="Sinespaciado"/>
        <w:spacing w:line="276" w:lineRule="auto"/>
        <w:jc w:val="both"/>
        <w:rPr>
          <w:rFonts w:ascii="Times New Roman" w:hAnsi="Times New Roman" w:cs="Times New Roman"/>
          <w:szCs w:val="24"/>
        </w:rPr>
      </w:pPr>
    </w:p>
    <w:p w14:paraId="1E7BFFEF" w14:textId="5FD6406F" w:rsidR="009A3FF1" w:rsidRPr="009A3FF1" w:rsidRDefault="009A3FF1" w:rsidP="00CE1410">
      <w:pPr>
        <w:pStyle w:val="Sinespaciado"/>
        <w:spacing w:line="276" w:lineRule="auto"/>
        <w:jc w:val="both"/>
        <w:rPr>
          <w:rFonts w:ascii="Times New Roman" w:eastAsia="Times New Roman" w:hAnsi="Times New Roman" w:cs="Times New Roman"/>
          <w:szCs w:val="24"/>
        </w:rPr>
      </w:pPr>
      <w:r w:rsidRPr="009A3FF1">
        <w:rPr>
          <w:rFonts w:ascii="Times New Roman" w:eastAsia="Times New Roman" w:hAnsi="Times New Roman" w:cs="Times New Roman"/>
          <w:szCs w:val="24"/>
        </w:rPr>
        <w:t xml:space="preserve">La Comisión de Fomento a la Tecnificación del Sistema Nacional de Riego (Tecnificación Nacional de Riego, TNR), creada por el decreto 204-21, se enfoca en promover el uso eficiente del agua. Se propone introducir nuevas tecnologías de riego </w:t>
      </w:r>
      <w:r w:rsidR="00410B58" w:rsidRPr="00CE1410">
        <w:rPr>
          <w:rFonts w:ascii="Times New Roman" w:eastAsia="Times New Roman" w:hAnsi="Times New Roman" w:cs="Times New Roman"/>
          <w:szCs w:val="24"/>
        </w:rPr>
        <w:t>intraparcelarios</w:t>
      </w:r>
      <w:r w:rsidRPr="009A3FF1">
        <w:rPr>
          <w:rFonts w:ascii="Times New Roman" w:eastAsia="Times New Roman" w:hAnsi="Times New Roman" w:cs="Times New Roman"/>
          <w:szCs w:val="24"/>
        </w:rPr>
        <w:t xml:space="preserve"> a nivel nacional, con un plan de capacitación para técnicos y agricultores. Este plan busca impartir conocimientos sobre el uso y mantenimiento adecuado de sistemas de riego presurizados, gestión de cultivos y rentabilidad económica, con el fin de potenciar la producción y cuidar los recursos.</w:t>
      </w:r>
    </w:p>
    <w:p w14:paraId="1616346A" w14:textId="77777777" w:rsidR="009A3FF1" w:rsidRDefault="009A3FF1" w:rsidP="005D1EE7">
      <w:pPr>
        <w:pBdr>
          <w:top w:val="nil"/>
          <w:left w:val="nil"/>
          <w:bottom w:val="nil"/>
          <w:right w:val="nil"/>
          <w:between w:val="nil"/>
        </w:pBdr>
        <w:spacing w:line="276" w:lineRule="auto"/>
        <w:jc w:val="both"/>
        <w:rPr>
          <w:rFonts w:ascii="Times New Roman" w:eastAsia="Times New Roman" w:hAnsi="Times New Roman" w:cs="Times New Roman"/>
        </w:rPr>
      </w:pPr>
    </w:p>
    <w:p w14:paraId="46F5E897" w14:textId="6CE59003" w:rsidR="00E315F5" w:rsidRDefault="009A3FF1" w:rsidP="005D1EE7">
      <w:pPr>
        <w:pStyle w:val="Sinespaciado"/>
        <w:spacing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A través de un convenio interinstitucional firmado en julio del año 2023, Tecnificación Nacional de Riego y el Banco Agrícola se comprometen a cooperar para proveer a los productores con acompañamiento técnico y capacitaciones orientadas a optimizar el proceso de solicitudes de financiamiento para instalar sistemas de regadío en sus predios. Este acuerdo nace con el objetivo de permitir a los trabajadores del campo obtener mayor seguridad, rentabilidad y garantía de retorno, así como incrementar las probabilidades de éxito en sus inversiones. El trabajo en conjunto de ambas instituciones favorece la masificación de riego tecnificado en el país, contribuyendo a la mejor utilización de los recursos hídricos.</w:t>
      </w:r>
    </w:p>
    <w:p w14:paraId="708E9C48" w14:textId="77777777" w:rsidR="007C6BA5" w:rsidRDefault="007C6BA5" w:rsidP="005D1EE7">
      <w:pPr>
        <w:pStyle w:val="Sinespaciado"/>
        <w:spacing w:line="276" w:lineRule="auto"/>
        <w:jc w:val="both"/>
        <w:rPr>
          <w:rFonts w:ascii="Times New Roman" w:eastAsia="Times New Roman" w:hAnsi="Times New Roman" w:cs="Times New Roman"/>
          <w:szCs w:val="24"/>
        </w:rPr>
      </w:pPr>
    </w:p>
    <w:p w14:paraId="53804A56" w14:textId="77777777" w:rsidR="004E35F2" w:rsidRDefault="004E35F2" w:rsidP="00CE1410">
      <w:pPr>
        <w:pStyle w:val="Sinespaciado"/>
        <w:spacing w:line="276" w:lineRule="auto"/>
        <w:jc w:val="both"/>
      </w:pPr>
      <w:r w:rsidRPr="00CE1410">
        <w:rPr>
          <w:rFonts w:ascii="Times New Roman" w:eastAsia="Times New Roman" w:hAnsi="Times New Roman" w:cs="Times New Roman"/>
          <w:szCs w:val="24"/>
        </w:rPr>
        <w:t>El manejo del agua es uno de los grandes retos del sector agrícola. La cooperación entre el Banco Agrícola y TNR ayuda a los productores a superar dos grandes barreras con respecto a este desafío: la técnica y capacitación, de parte de TNR, y la económica, gracias al financiamiento del Banco Agrícola. Estas capacitaciones y acompañamiento técnico facilitan a los productores los conocimientos necesarios para poder planificar de manera óptima sus estrategias de financiamiento y diseño de sistemas de riego tecnificado</w:t>
      </w:r>
      <w:r>
        <w:t xml:space="preserve">. </w:t>
      </w:r>
    </w:p>
    <w:p w14:paraId="0655AAF7" w14:textId="77777777" w:rsidR="007C6BA5" w:rsidRDefault="007C6BA5" w:rsidP="005D1EE7">
      <w:pPr>
        <w:pStyle w:val="Sinespaciado"/>
        <w:spacing w:line="276" w:lineRule="auto"/>
        <w:jc w:val="both"/>
        <w:rPr>
          <w:rFonts w:ascii="Times New Roman" w:hAnsi="Times New Roman" w:cs="Times New Roman"/>
          <w:szCs w:val="24"/>
        </w:rPr>
      </w:pPr>
    </w:p>
    <w:p w14:paraId="78DF2CC8" w14:textId="57A6D9E5" w:rsidR="005457E0" w:rsidRPr="00BE1EFC" w:rsidRDefault="00100461" w:rsidP="005D1EE7">
      <w:pPr>
        <w:pStyle w:val="Sinespaciado"/>
        <w:spacing w:line="276" w:lineRule="auto"/>
        <w:jc w:val="both"/>
        <w:rPr>
          <w:rFonts w:ascii="Times New Roman" w:hAnsi="Times New Roman" w:cs="Times New Roman"/>
          <w:b/>
          <w:bCs/>
          <w:szCs w:val="24"/>
        </w:rPr>
      </w:pPr>
      <w:r w:rsidRPr="00BE1EFC">
        <w:rPr>
          <w:rFonts w:ascii="Times New Roman" w:hAnsi="Times New Roman" w:cs="Times New Roman"/>
          <w:b/>
          <w:bCs/>
          <w:szCs w:val="24"/>
        </w:rPr>
        <w:t>Obje</w:t>
      </w:r>
      <w:r w:rsidR="00242EBB" w:rsidRPr="00BE1EFC">
        <w:rPr>
          <w:rFonts w:ascii="Times New Roman" w:hAnsi="Times New Roman" w:cs="Times New Roman"/>
          <w:b/>
          <w:bCs/>
          <w:szCs w:val="24"/>
        </w:rPr>
        <w:t>tivo General:</w:t>
      </w:r>
    </w:p>
    <w:p w14:paraId="405EDC7C" w14:textId="7017201A" w:rsidR="00CA57B1" w:rsidRDefault="00CA57B1" w:rsidP="005D1EE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objetivo principal del Plan de capacitación </w:t>
      </w:r>
      <w:r w:rsidR="00B83E07">
        <w:rPr>
          <w:rFonts w:ascii="Times New Roman" w:hAnsi="Times New Roman" w:cs="Times New Roman"/>
          <w:szCs w:val="24"/>
        </w:rPr>
        <w:t xml:space="preserve">oficinas del Banco Agrícola es transferir conocimientos </w:t>
      </w:r>
      <w:r w:rsidR="005476CF">
        <w:rPr>
          <w:rFonts w:ascii="Times New Roman" w:hAnsi="Times New Roman" w:cs="Times New Roman"/>
          <w:szCs w:val="24"/>
        </w:rPr>
        <w:t>básicos a los colaboradores de cada una de las sucursales del banco</w:t>
      </w:r>
      <w:r w:rsidR="00EA0B61">
        <w:rPr>
          <w:rFonts w:ascii="Times New Roman" w:hAnsi="Times New Roman" w:cs="Times New Roman"/>
          <w:szCs w:val="24"/>
        </w:rPr>
        <w:t xml:space="preserve"> a fin de crear las capacidades necesarias para la correcta implementación del acuerdo </w:t>
      </w:r>
      <w:r w:rsidR="00B84B62">
        <w:rPr>
          <w:rFonts w:ascii="Times New Roman" w:hAnsi="Times New Roman" w:cs="Times New Roman"/>
          <w:szCs w:val="24"/>
        </w:rPr>
        <w:t>realizado entre dicho banco y la institución</w:t>
      </w:r>
      <w:r w:rsidR="00BE1EFC">
        <w:rPr>
          <w:rFonts w:ascii="Times New Roman" w:hAnsi="Times New Roman" w:cs="Times New Roman"/>
          <w:szCs w:val="24"/>
        </w:rPr>
        <w:t>.</w:t>
      </w:r>
    </w:p>
    <w:p w14:paraId="2A38EA57" w14:textId="77777777" w:rsidR="00BA4459" w:rsidRDefault="00BA4459" w:rsidP="005D1EE7">
      <w:pPr>
        <w:pStyle w:val="Sinespaciado"/>
        <w:spacing w:line="276" w:lineRule="auto"/>
        <w:jc w:val="both"/>
        <w:rPr>
          <w:rFonts w:ascii="Times New Roman" w:hAnsi="Times New Roman" w:cs="Times New Roman"/>
          <w:szCs w:val="24"/>
        </w:rPr>
      </w:pPr>
    </w:p>
    <w:p w14:paraId="0B41C841" w14:textId="1428EA62" w:rsidR="00BA4459" w:rsidRPr="00BE1EFC" w:rsidRDefault="00171484" w:rsidP="005D1EE7">
      <w:pPr>
        <w:pStyle w:val="Sinespaciado"/>
        <w:spacing w:line="276" w:lineRule="auto"/>
        <w:jc w:val="both"/>
        <w:rPr>
          <w:rFonts w:ascii="Times New Roman" w:hAnsi="Times New Roman" w:cs="Times New Roman"/>
          <w:b/>
          <w:bCs/>
          <w:szCs w:val="24"/>
        </w:rPr>
      </w:pPr>
      <w:r w:rsidRPr="00BE1EFC">
        <w:rPr>
          <w:rFonts w:ascii="Times New Roman" w:hAnsi="Times New Roman" w:cs="Times New Roman"/>
          <w:b/>
          <w:bCs/>
          <w:szCs w:val="24"/>
        </w:rPr>
        <w:t>Objetivos específicos:</w:t>
      </w:r>
    </w:p>
    <w:p w14:paraId="32F79EFD" w14:textId="216EF103" w:rsidR="006068C4" w:rsidRDefault="00545F5D"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 xml:space="preserve">Capacitar a los técnicos sobre </w:t>
      </w:r>
      <w:r w:rsidR="00581D32">
        <w:rPr>
          <w:rFonts w:ascii="Times New Roman" w:hAnsi="Times New Roman" w:cs="Times New Roman"/>
          <w:szCs w:val="24"/>
        </w:rPr>
        <w:t>los procesos</w:t>
      </w:r>
      <w:r>
        <w:rPr>
          <w:rFonts w:ascii="Times New Roman" w:hAnsi="Times New Roman" w:cs="Times New Roman"/>
          <w:szCs w:val="24"/>
        </w:rPr>
        <w:t xml:space="preserve"> de tecnificación de riego</w:t>
      </w:r>
      <w:r w:rsidR="009E61E1">
        <w:rPr>
          <w:rFonts w:ascii="Times New Roman" w:hAnsi="Times New Roman" w:cs="Times New Roman"/>
          <w:szCs w:val="24"/>
        </w:rPr>
        <w:t xml:space="preserve">, para fortalecer el proceso de aprobación de los préstamos </w:t>
      </w:r>
      <w:r w:rsidR="00581D32">
        <w:rPr>
          <w:rFonts w:ascii="Times New Roman" w:hAnsi="Times New Roman" w:cs="Times New Roman"/>
          <w:szCs w:val="24"/>
        </w:rPr>
        <w:t>para proyectos de riego tecnificado</w:t>
      </w:r>
      <w:r w:rsidR="003968D3">
        <w:rPr>
          <w:rFonts w:ascii="Times New Roman" w:hAnsi="Times New Roman" w:cs="Times New Roman"/>
          <w:szCs w:val="24"/>
        </w:rPr>
        <w:t xml:space="preserve"> a los gerentes del Banco Agrícola</w:t>
      </w:r>
      <w:r w:rsidR="00581D32">
        <w:rPr>
          <w:rFonts w:ascii="Times New Roman" w:hAnsi="Times New Roman" w:cs="Times New Roman"/>
          <w:szCs w:val="24"/>
        </w:rPr>
        <w:t>.</w:t>
      </w:r>
    </w:p>
    <w:p w14:paraId="70FD48CD" w14:textId="3E1855FA" w:rsidR="00581D32" w:rsidRDefault="00581D32"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 xml:space="preserve">Transferir conocimientos </w:t>
      </w:r>
      <w:r w:rsidR="00A11F53">
        <w:rPr>
          <w:rFonts w:ascii="Times New Roman" w:hAnsi="Times New Roman" w:cs="Times New Roman"/>
          <w:szCs w:val="24"/>
        </w:rPr>
        <w:t>fundamentales sobre los principios del riego tecnificado</w:t>
      </w:r>
      <w:r w:rsidR="003968D3">
        <w:rPr>
          <w:rFonts w:ascii="Times New Roman" w:hAnsi="Times New Roman" w:cs="Times New Roman"/>
          <w:szCs w:val="24"/>
        </w:rPr>
        <w:t xml:space="preserve"> a los colaboradores del Banco Agrícola</w:t>
      </w:r>
      <w:r w:rsidR="008A23E8">
        <w:rPr>
          <w:rFonts w:ascii="Times New Roman" w:hAnsi="Times New Roman" w:cs="Times New Roman"/>
          <w:szCs w:val="24"/>
        </w:rPr>
        <w:t>.</w:t>
      </w:r>
    </w:p>
    <w:p w14:paraId="148C62B8" w14:textId="3BD05B8A" w:rsidR="00A11F53" w:rsidRDefault="000D65A7"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Transferir conocimientos básicos suficientes para la supervisión de proyectos de tecnificación del riego</w:t>
      </w:r>
      <w:r w:rsidR="003968D3">
        <w:rPr>
          <w:rFonts w:ascii="Times New Roman" w:hAnsi="Times New Roman" w:cs="Times New Roman"/>
          <w:szCs w:val="24"/>
        </w:rPr>
        <w:t xml:space="preserve"> a los agentes de desarrollo del banco</w:t>
      </w:r>
      <w:r w:rsidR="004D3796">
        <w:rPr>
          <w:rFonts w:ascii="Times New Roman" w:hAnsi="Times New Roman" w:cs="Times New Roman"/>
          <w:szCs w:val="24"/>
        </w:rPr>
        <w:t>.</w:t>
      </w:r>
    </w:p>
    <w:p w14:paraId="4F936F31" w14:textId="77777777" w:rsidR="00F624A2" w:rsidRDefault="00F624A2" w:rsidP="005D1EE7">
      <w:pPr>
        <w:pStyle w:val="Sinespaciado"/>
        <w:spacing w:line="276" w:lineRule="auto"/>
        <w:jc w:val="both"/>
        <w:rPr>
          <w:rFonts w:ascii="Times New Roman" w:hAnsi="Times New Roman" w:cs="Times New Roman"/>
          <w:szCs w:val="24"/>
        </w:rPr>
      </w:pPr>
    </w:p>
    <w:p w14:paraId="3C8C11B0" w14:textId="24373915" w:rsidR="006068C4" w:rsidRDefault="00494711" w:rsidP="005D1EE7">
      <w:pPr>
        <w:pStyle w:val="Sinespaciado"/>
        <w:spacing w:line="276" w:lineRule="auto"/>
        <w:jc w:val="both"/>
        <w:rPr>
          <w:rFonts w:ascii="Times New Roman" w:hAnsi="Times New Roman" w:cs="Times New Roman"/>
          <w:b/>
          <w:bCs/>
          <w:szCs w:val="24"/>
        </w:rPr>
      </w:pPr>
      <w:r w:rsidRPr="004D3796">
        <w:rPr>
          <w:rFonts w:ascii="Times New Roman" w:hAnsi="Times New Roman" w:cs="Times New Roman"/>
          <w:b/>
          <w:bCs/>
          <w:szCs w:val="24"/>
        </w:rPr>
        <w:t>R</w:t>
      </w:r>
      <w:r w:rsidR="006068C4" w:rsidRPr="004D3796">
        <w:rPr>
          <w:rFonts w:ascii="Times New Roman" w:hAnsi="Times New Roman" w:cs="Times New Roman"/>
          <w:b/>
          <w:bCs/>
          <w:szCs w:val="24"/>
        </w:rPr>
        <w:t>esul</w:t>
      </w:r>
      <w:r w:rsidRPr="004D3796">
        <w:rPr>
          <w:rFonts w:ascii="Times New Roman" w:hAnsi="Times New Roman" w:cs="Times New Roman"/>
          <w:b/>
          <w:bCs/>
          <w:szCs w:val="24"/>
        </w:rPr>
        <w:t>tados esperados:</w:t>
      </w:r>
    </w:p>
    <w:p w14:paraId="1C8A3EA7" w14:textId="53389D2D" w:rsidR="004D3796" w:rsidRDefault="00DD2DA6" w:rsidP="008A23E8">
      <w:pPr>
        <w:pStyle w:val="Sinespaciado"/>
        <w:numPr>
          <w:ilvl w:val="0"/>
          <w:numId w:val="11"/>
        </w:numPr>
        <w:spacing w:line="276" w:lineRule="auto"/>
        <w:jc w:val="both"/>
        <w:rPr>
          <w:rFonts w:ascii="Times New Roman" w:hAnsi="Times New Roman" w:cs="Times New Roman"/>
          <w:szCs w:val="24"/>
        </w:rPr>
      </w:pPr>
      <w:r>
        <w:rPr>
          <w:rFonts w:ascii="Times New Roman" w:hAnsi="Times New Roman" w:cs="Times New Roman"/>
          <w:szCs w:val="24"/>
        </w:rPr>
        <w:t>Colaborado</w:t>
      </w:r>
      <w:r w:rsidR="00070B62">
        <w:rPr>
          <w:rFonts w:ascii="Times New Roman" w:hAnsi="Times New Roman" w:cs="Times New Roman"/>
          <w:szCs w:val="24"/>
        </w:rPr>
        <w:t xml:space="preserve">res del Banco Agrícola con capacidades </w:t>
      </w:r>
      <w:r w:rsidR="001834E7">
        <w:rPr>
          <w:rFonts w:ascii="Times New Roman" w:hAnsi="Times New Roman" w:cs="Times New Roman"/>
          <w:szCs w:val="24"/>
        </w:rPr>
        <w:t xml:space="preserve">para </w:t>
      </w:r>
      <w:r w:rsidR="00F17B27">
        <w:rPr>
          <w:rFonts w:ascii="Times New Roman" w:hAnsi="Times New Roman" w:cs="Times New Roman"/>
          <w:szCs w:val="24"/>
        </w:rPr>
        <w:t xml:space="preserve">evaluar </w:t>
      </w:r>
      <w:r w:rsidR="00B346F6">
        <w:rPr>
          <w:rFonts w:ascii="Times New Roman" w:hAnsi="Times New Roman" w:cs="Times New Roman"/>
          <w:szCs w:val="24"/>
        </w:rPr>
        <w:t xml:space="preserve">proyectos de </w:t>
      </w:r>
      <w:r w:rsidR="00F17B27">
        <w:rPr>
          <w:rFonts w:ascii="Times New Roman" w:hAnsi="Times New Roman" w:cs="Times New Roman"/>
          <w:szCs w:val="24"/>
        </w:rPr>
        <w:t>tecnificación de riego</w:t>
      </w:r>
      <w:r w:rsidR="00151CB7">
        <w:rPr>
          <w:rFonts w:ascii="Times New Roman" w:hAnsi="Times New Roman" w:cs="Times New Roman"/>
          <w:szCs w:val="24"/>
        </w:rPr>
        <w:t>.</w:t>
      </w:r>
    </w:p>
    <w:p w14:paraId="210FF540" w14:textId="600408A2" w:rsidR="00151CB7" w:rsidRDefault="006841A8" w:rsidP="008A23E8">
      <w:pPr>
        <w:pStyle w:val="Sinespaciado"/>
        <w:numPr>
          <w:ilvl w:val="0"/>
          <w:numId w:val="11"/>
        </w:numPr>
        <w:spacing w:line="276" w:lineRule="auto"/>
        <w:jc w:val="both"/>
        <w:rPr>
          <w:rFonts w:ascii="Times New Roman" w:hAnsi="Times New Roman" w:cs="Times New Roman"/>
          <w:szCs w:val="24"/>
        </w:rPr>
      </w:pPr>
      <w:r>
        <w:rPr>
          <w:rFonts w:ascii="Times New Roman" w:hAnsi="Times New Roman" w:cs="Times New Roman"/>
          <w:szCs w:val="24"/>
        </w:rPr>
        <w:t xml:space="preserve">Agentes de desarrollo del Banco Agrícola </w:t>
      </w:r>
      <w:r w:rsidR="0047746D">
        <w:rPr>
          <w:rFonts w:ascii="Times New Roman" w:hAnsi="Times New Roman" w:cs="Times New Roman"/>
          <w:szCs w:val="24"/>
        </w:rPr>
        <w:t>con capacidades para supervisar proyectos de tecnificación del riego agrícola.</w:t>
      </w:r>
    </w:p>
    <w:p w14:paraId="073FB60E" w14:textId="77777777" w:rsidR="00494711" w:rsidRDefault="00494711" w:rsidP="005D1EE7">
      <w:pPr>
        <w:pStyle w:val="Sinespaciado"/>
        <w:spacing w:line="276" w:lineRule="auto"/>
        <w:jc w:val="both"/>
        <w:rPr>
          <w:rFonts w:ascii="Times New Roman" w:hAnsi="Times New Roman" w:cs="Times New Roman"/>
          <w:szCs w:val="24"/>
        </w:rPr>
      </w:pPr>
    </w:p>
    <w:p w14:paraId="3801513B" w14:textId="77777777" w:rsidR="00A16E90" w:rsidRDefault="00A16E90" w:rsidP="005D1EE7">
      <w:pPr>
        <w:pStyle w:val="Sinespaciado"/>
        <w:spacing w:line="276" w:lineRule="auto"/>
        <w:jc w:val="both"/>
        <w:rPr>
          <w:rFonts w:ascii="Times New Roman" w:hAnsi="Times New Roman" w:cs="Times New Roman"/>
          <w:szCs w:val="24"/>
        </w:rPr>
      </w:pPr>
    </w:p>
    <w:p w14:paraId="0C3967EA" w14:textId="77777777" w:rsidR="00A16E90" w:rsidRDefault="00A16E90" w:rsidP="005D1EE7">
      <w:pPr>
        <w:pStyle w:val="Sinespaciado"/>
        <w:spacing w:line="276" w:lineRule="auto"/>
        <w:jc w:val="both"/>
        <w:rPr>
          <w:rFonts w:ascii="Times New Roman" w:hAnsi="Times New Roman" w:cs="Times New Roman"/>
          <w:szCs w:val="24"/>
        </w:rPr>
      </w:pPr>
    </w:p>
    <w:p w14:paraId="24EC7679" w14:textId="02A20157" w:rsidR="00494711" w:rsidRPr="00D9703F" w:rsidRDefault="00F939F8" w:rsidP="005D1EE7">
      <w:pPr>
        <w:pStyle w:val="Sinespaciado"/>
        <w:spacing w:line="276" w:lineRule="auto"/>
        <w:jc w:val="both"/>
        <w:rPr>
          <w:rFonts w:ascii="Times New Roman" w:hAnsi="Times New Roman" w:cs="Times New Roman"/>
          <w:b/>
          <w:bCs/>
          <w:szCs w:val="24"/>
        </w:rPr>
      </w:pPr>
      <w:r w:rsidRPr="00D9703F">
        <w:rPr>
          <w:rFonts w:ascii="Times New Roman" w:hAnsi="Times New Roman" w:cs="Times New Roman"/>
          <w:b/>
          <w:bCs/>
          <w:szCs w:val="24"/>
        </w:rPr>
        <w:lastRenderedPageBreak/>
        <w:t>Beneficiarios de la capacitación</w:t>
      </w:r>
      <w:r w:rsidR="005800DE" w:rsidRPr="00D9703F">
        <w:rPr>
          <w:rFonts w:ascii="Times New Roman" w:hAnsi="Times New Roman" w:cs="Times New Roman"/>
          <w:b/>
          <w:bCs/>
          <w:szCs w:val="24"/>
        </w:rPr>
        <w:t>:</w:t>
      </w:r>
    </w:p>
    <w:p w14:paraId="29358160" w14:textId="77777777" w:rsidR="00A939D6" w:rsidRDefault="00A939D6" w:rsidP="00A939D6">
      <w:p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capacitación está dirigida a</w:t>
      </w:r>
      <w:r>
        <w:rPr>
          <w:rFonts w:ascii="Times New Roman" w:eastAsia="Times New Roman" w:hAnsi="Times New Roman" w:cs="Times New Roman"/>
        </w:rPr>
        <w:t>l personal del Banco Agrícola</w:t>
      </w:r>
      <w:r>
        <w:rPr>
          <w:rFonts w:ascii="Times New Roman" w:eastAsia="Times New Roman" w:hAnsi="Times New Roman" w:cs="Times New Roman"/>
          <w:color w:val="000000"/>
        </w:rPr>
        <w:t>, con el propósito de</w:t>
      </w:r>
      <w:r>
        <w:rPr>
          <w:rFonts w:ascii="Times New Roman" w:eastAsia="Times New Roman" w:hAnsi="Times New Roman" w:cs="Times New Roman"/>
        </w:rPr>
        <w:t xml:space="preserve"> presentar el marco del acuerdo interinstitucional entre TNR y el Banco Agrícola y fortalecer sus conocimientos sobre los componentes básicos y la instalación de sistemas de riego tecnificado.</w:t>
      </w:r>
    </w:p>
    <w:p w14:paraId="79C1C5BB" w14:textId="7BE2070D" w:rsidR="00E72928" w:rsidRDefault="00E72928" w:rsidP="005D1EE7">
      <w:pPr>
        <w:pStyle w:val="Sinespaciado"/>
        <w:spacing w:line="276" w:lineRule="auto"/>
        <w:jc w:val="both"/>
        <w:rPr>
          <w:rFonts w:ascii="Times New Roman" w:hAnsi="Times New Roman" w:cs="Times New Roman"/>
          <w:szCs w:val="24"/>
        </w:rPr>
      </w:pPr>
    </w:p>
    <w:p w14:paraId="1BB9E8A2" w14:textId="755632BF" w:rsidR="005800DE" w:rsidRPr="00D9703F" w:rsidRDefault="005800DE" w:rsidP="005D1EE7">
      <w:pPr>
        <w:pStyle w:val="Sinespaciado"/>
        <w:spacing w:line="276" w:lineRule="auto"/>
        <w:jc w:val="both"/>
        <w:rPr>
          <w:rFonts w:ascii="Times New Roman" w:hAnsi="Times New Roman" w:cs="Times New Roman"/>
          <w:b/>
          <w:bCs/>
          <w:szCs w:val="24"/>
        </w:rPr>
      </w:pPr>
      <w:r w:rsidRPr="00D9703F">
        <w:rPr>
          <w:rFonts w:ascii="Times New Roman" w:hAnsi="Times New Roman" w:cs="Times New Roman"/>
          <w:b/>
          <w:bCs/>
          <w:szCs w:val="24"/>
        </w:rPr>
        <w:t>Presupuesto de la capacitación:</w:t>
      </w:r>
    </w:p>
    <w:p w14:paraId="3DD1C5A5" w14:textId="77777777" w:rsidR="00D9703F" w:rsidRPr="00963B83" w:rsidRDefault="00D9703F" w:rsidP="00D9703F">
      <w:pPr>
        <w:pStyle w:val="Sinespaciado"/>
        <w:spacing w:line="276" w:lineRule="auto"/>
        <w:jc w:val="both"/>
        <w:rPr>
          <w:rFonts w:ascii="Times New Roman" w:hAnsi="Times New Roman" w:cs="Times New Roman"/>
        </w:rPr>
      </w:pPr>
      <w:r w:rsidRPr="00963B83">
        <w:rPr>
          <w:rFonts w:ascii="Times New Roman" w:hAnsi="Times New Roman" w:cs="Times New Roman"/>
        </w:rPr>
        <w:t xml:space="preserve">El financiamiento de este Plan de Capacitación </w:t>
      </w:r>
      <w:r>
        <w:rPr>
          <w:rFonts w:ascii="Times New Roman" w:hAnsi="Times New Roman" w:cs="Times New Roman"/>
        </w:rPr>
        <w:t>a el personal de cada sucursal del Banco Agrícola</w:t>
      </w:r>
      <w:r w:rsidRPr="00963B83">
        <w:rPr>
          <w:rFonts w:ascii="Times New Roman" w:hAnsi="Times New Roman" w:cs="Times New Roman"/>
        </w:rPr>
        <w:t xml:space="preserve"> será realizado de la siguiente manera:</w:t>
      </w:r>
    </w:p>
    <w:p w14:paraId="33980F34" w14:textId="77777777" w:rsidR="00D9703F" w:rsidRPr="00963B83" w:rsidRDefault="00D9703F" w:rsidP="00D9703F">
      <w:pPr>
        <w:pStyle w:val="Sinespaciado"/>
        <w:numPr>
          <w:ilvl w:val="0"/>
          <w:numId w:val="13"/>
        </w:numPr>
        <w:suppressAutoHyphens w:val="0"/>
        <w:overflowPunct/>
        <w:spacing w:line="276" w:lineRule="auto"/>
        <w:jc w:val="both"/>
        <w:rPr>
          <w:rFonts w:ascii="Times New Roman" w:hAnsi="Times New Roman" w:cs="Times New Roman"/>
        </w:rPr>
      </w:pPr>
      <w:r w:rsidRPr="00963B83">
        <w:rPr>
          <w:rFonts w:ascii="Times New Roman" w:hAnsi="Times New Roman" w:cs="Times New Roman"/>
        </w:rPr>
        <w:t>Los gastos y costos logísticos vinculados al transporte y viáticos de los facilitadores serán cubierto por Tecnificación Nacional de Riego.</w:t>
      </w:r>
    </w:p>
    <w:p w14:paraId="25DD3F08" w14:textId="6B8C0392" w:rsidR="00A939D6" w:rsidRPr="00D53C9B" w:rsidRDefault="00D9703F" w:rsidP="00D9703F">
      <w:pPr>
        <w:pStyle w:val="Sinespaciado"/>
        <w:numPr>
          <w:ilvl w:val="0"/>
          <w:numId w:val="13"/>
        </w:numPr>
        <w:spacing w:line="276" w:lineRule="auto"/>
        <w:jc w:val="both"/>
        <w:rPr>
          <w:rFonts w:ascii="Times New Roman" w:hAnsi="Times New Roman" w:cs="Times New Roman"/>
          <w:szCs w:val="24"/>
        </w:rPr>
      </w:pPr>
      <w:r w:rsidRPr="00963B83">
        <w:rPr>
          <w:rFonts w:ascii="Times New Roman" w:hAnsi="Times New Roman" w:cs="Times New Roman"/>
        </w:rPr>
        <w:t xml:space="preserve">Los gastos y costos logísticos vinculados al local, refrigerio y organización de las capacitaciones serán cubierto por el </w:t>
      </w:r>
      <w:r>
        <w:rPr>
          <w:rFonts w:ascii="Times New Roman" w:hAnsi="Times New Roman" w:cs="Times New Roman"/>
        </w:rPr>
        <w:t>Banco Agrícola</w:t>
      </w:r>
      <w:r w:rsidRPr="00963B83">
        <w:rPr>
          <w:rFonts w:ascii="Times New Roman" w:hAnsi="Times New Roman" w:cs="Times New Roman"/>
        </w:rPr>
        <w:t>.</w:t>
      </w:r>
    </w:p>
    <w:p w14:paraId="42F32A49" w14:textId="77777777" w:rsidR="00D53C9B" w:rsidRDefault="00D53C9B" w:rsidP="00D9703F">
      <w:pPr>
        <w:pStyle w:val="Sinespaciado"/>
        <w:numPr>
          <w:ilvl w:val="0"/>
          <w:numId w:val="13"/>
        </w:numPr>
        <w:spacing w:line="276" w:lineRule="auto"/>
        <w:jc w:val="both"/>
        <w:rPr>
          <w:rFonts w:ascii="Times New Roman" w:hAnsi="Times New Roman" w:cs="Times New Roman"/>
          <w:szCs w:val="24"/>
        </w:rPr>
      </w:pPr>
    </w:p>
    <w:tbl>
      <w:tblPr>
        <w:tblW w:w="5851" w:type="dxa"/>
        <w:jc w:val="center"/>
        <w:tblCellMar>
          <w:left w:w="70" w:type="dxa"/>
          <w:right w:w="70" w:type="dxa"/>
        </w:tblCellMar>
        <w:tblLook w:val="04A0" w:firstRow="1" w:lastRow="0" w:firstColumn="1" w:lastColumn="0" w:noHBand="0" w:noVBand="1"/>
      </w:tblPr>
      <w:tblGrid>
        <w:gridCol w:w="494"/>
        <w:gridCol w:w="2478"/>
        <w:gridCol w:w="1010"/>
        <w:gridCol w:w="1869"/>
      </w:tblGrid>
      <w:tr w:rsidR="00D53C9B" w:rsidRPr="00963B83" w14:paraId="74334789" w14:textId="77777777" w:rsidTr="00D53C9B">
        <w:trPr>
          <w:trHeight w:val="576"/>
          <w:jc w:val="center"/>
        </w:trPr>
        <w:tc>
          <w:tcPr>
            <w:tcW w:w="494"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1998E83"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No.</w:t>
            </w:r>
          </w:p>
        </w:tc>
        <w:tc>
          <w:tcPr>
            <w:tcW w:w="2478" w:type="dxa"/>
            <w:tcBorders>
              <w:top w:val="single" w:sz="4" w:space="0" w:color="auto"/>
              <w:left w:val="nil"/>
              <w:bottom w:val="single" w:sz="4" w:space="0" w:color="auto"/>
              <w:right w:val="single" w:sz="4" w:space="0" w:color="auto"/>
            </w:tcBorders>
            <w:shd w:val="clear" w:color="000000" w:fill="203764"/>
            <w:vAlign w:val="center"/>
            <w:hideMark/>
          </w:tcPr>
          <w:p w14:paraId="5AFD2E80"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ITEM</w:t>
            </w:r>
          </w:p>
        </w:tc>
        <w:tc>
          <w:tcPr>
            <w:tcW w:w="1008" w:type="dxa"/>
            <w:tcBorders>
              <w:top w:val="single" w:sz="4" w:space="0" w:color="auto"/>
              <w:left w:val="nil"/>
              <w:bottom w:val="single" w:sz="4" w:space="0" w:color="auto"/>
              <w:right w:val="single" w:sz="4" w:space="0" w:color="auto"/>
            </w:tcBorders>
            <w:shd w:val="clear" w:color="000000" w:fill="203764"/>
            <w:vAlign w:val="center"/>
          </w:tcPr>
          <w:p w14:paraId="5810116C" w14:textId="77777777" w:rsidR="00D53C9B" w:rsidRPr="00963B83" w:rsidRDefault="00D53C9B" w:rsidP="00153452">
            <w:pPr>
              <w:jc w:val="center"/>
              <w:rPr>
                <w:rFonts w:ascii="Times New Roman" w:eastAsia="Times New Roman" w:hAnsi="Times New Roman" w:cs="Times New Roman"/>
                <w:b/>
                <w:bCs/>
                <w:color w:val="FFFFFF"/>
                <w:lang w:eastAsia="es-DO"/>
              </w:rPr>
            </w:pPr>
            <w:proofErr w:type="spellStart"/>
            <w:r w:rsidRPr="00963B83">
              <w:rPr>
                <w:rFonts w:ascii="Times New Roman" w:eastAsia="Times New Roman" w:hAnsi="Times New Roman" w:cs="Times New Roman"/>
                <w:b/>
                <w:bCs/>
                <w:color w:val="FFFFFF"/>
                <w:lang w:eastAsia="es-DO"/>
              </w:rPr>
              <w:t>Cant</w:t>
            </w:r>
            <w:proofErr w:type="spellEnd"/>
            <w:r w:rsidRPr="00963B83">
              <w:rPr>
                <w:rFonts w:ascii="Times New Roman" w:eastAsia="Times New Roman" w:hAnsi="Times New Roman" w:cs="Times New Roman"/>
                <w:b/>
                <w:bCs/>
                <w:color w:val="FFFFFF"/>
                <w:lang w:eastAsia="es-DO"/>
              </w:rPr>
              <w:t xml:space="preserve">. </w:t>
            </w:r>
            <w:proofErr w:type="spellStart"/>
            <w:r w:rsidRPr="00963B83">
              <w:rPr>
                <w:rFonts w:ascii="Times New Roman" w:eastAsia="Times New Roman" w:hAnsi="Times New Roman" w:cs="Times New Roman"/>
                <w:b/>
                <w:bCs/>
                <w:color w:val="FFFFFF"/>
                <w:lang w:eastAsia="es-DO"/>
              </w:rPr>
              <w:t>Capac</w:t>
            </w:r>
            <w:proofErr w:type="spellEnd"/>
            <w:r w:rsidRPr="00963B83">
              <w:rPr>
                <w:rFonts w:ascii="Times New Roman" w:eastAsia="Times New Roman" w:hAnsi="Times New Roman" w:cs="Times New Roman"/>
                <w:b/>
                <w:bCs/>
                <w:color w:val="FFFFFF"/>
                <w:lang w:eastAsia="es-DO"/>
              </w:rPr>
              <w:t>.</w:t>
            </w:r>
          </w:p>
        </w:tc>
        <w:tc>
          <w:tcPr>
            <w:tcW w:w="1869" w:type="dxa"/>
            <w:tcBorders>
              <w:top w:val="single" w:sz="4" w:space="0" w:color="auto"/>
              <w:left w:val="nil"/>
              <w:bottom w:val="single" w:sz="4" w:space="0" w:color="auto"/>
              <w:right w:val="single" w:sz="4" w:space="0" w:color="auto"/>
            </w:tcBorders>
            <w:shd w:val="clear" w:color="000000" w:fill="203764"/>
            <w:vAlign w:val="center"/>
            <w:hideMark/>
          </w:tcPr>
          <w:p w14:paraId="7B7936AB"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Total</w:t>
            </w:r>
          </w:p>
        </w:tc>
      </w:tr>
      <w:tr w:rsidR="00D53C9B" w:rsidRPr="00963B83" w14:paraId="3B0993C6" w14:textId="77777777" w:rsidTr="00D53C9B">
        <w:trPr>
          <w:trHeight w:val="311"/>
          <w:jc w:val="center"/>
        </w:trPr>
        <w:tc>
          <w:tcPr>
            <w:tcW w:w="494" w:type="dxa"/>
            <w:tcBorders>
              <w:top w:val="nil"/>
              <w:left w:val="single" w:sz="4" w:space="0" w:color="auto"/>
              <w:bottom w:val="single" w:sz="4" w:space="0" w:color="auto"/>
              <w:right w:val="single" w:sz="4" w:space="0" w:color="auto"/>
            </w:tcBorders>
            <w:noWrap/>
            <w:vAlign w:val="center"/>
            <w:hideMark/>
          </w:tcPr>
          <w:p w14:paraId="6E4C5811" w14:textId="77777777" w:rsidR="00D53C9B" w:rsidRPr="00963B83" w:rsidRDefault="00D53C9B" w:rsidP="00153452">
            <w:pPr>
              <w:jc w:val="both"/>
              <w:rPr>
                <w:rFonts w:ascii="Times New Roman" w:eastAsia="Times New Roman" w:hAnsi="Times New Roman" w:cs="Times New Roman"/>
                <w:b/>
                <w:bCs/>
                <w:i/>
                <w:iCs/>
                <w:color w:val="000000"/>
                <w:lang w:eastAsia="es-DO"/>
              </w:rPr>
            </w:pPr>
            <w:r w:rsidRPr="00963B83">
              <w:rPr>
                <w:rFonts w:ascii="Times New Roman" w:eastAsia="Times New Roman" w:hAnsi="Times New Roman" w:cs="Times New Roman"/>
                <w:b/>
                <w:bCs/>
                <w:i/>
                <w:iCs/>
                <w:color w:val="000000"/>
                <w:lang w:eastAsia="es-DO"/>
              </w:rPr>
              <w:t>1</w:t>
            </w:r>
          </w:p>
        </w:tc>
        <w:tc>
          <w:tcPr>
            <w:tcW w:w="2478" w:type="dxa"/>
            <w:tcBorders>
              <w:top w:val="nil"/>
              <w:left w:val="nil"/>
              <w:bottom w:val="single" w:sz="4" w:space="0" w:color="auto"/>
              <w:right w:val="single" w:sz="4" w:space="0" w:color="auto"/>
            </w:tcBorders>
            <w:noWrap/>
            <w:vAlign w:val="center"/>
            <w:hideMark/>
          </w:tcPr>
          <w:p w14:paraId="01DB636A" w14:textId="77777777" w:rsidR="00D53C9B" w:rsidRPr="00963B83" w:rsidRDefault="00D53C9B" w:rsidP="00153452">
            <w:pPr>
              <w:jc w:val="both"/>
              <w:rPr>
                <w:rFonts w:ascii="Times New Roman" w:eastAsia="Times New Roman" w:hAnsi="Times New Roman" w:cs="Times New Roman"/>
                <w:color w:val="000000"/>
                <w:lang w:eastAsia="es-DO"/>
              </w:rPr>
            </w:pPr>
            <w:r w:rsidRPr="00963B83">
              <w:rPr>
                <w:rFonts w:ascii="Times New Roman" w:eastAsia="Times New Roman" w:hAnsi="Times New Roman" w:cs="Times New Roman"/>
                <w:color w:val="000000"/>
                <w:lang w:eastAsia="es-DO"/>
              </w:rPr>
              <w:t>Viáticos</w:t>
            </w:r>
          </w:p>
        </w:tc>
        <w:tc>
          <w:tcPr>
            <w:tcW w:w="1008" w:type="dxa"/>
            <w:tcBorders>
              <w:top w:val="nil"/>
              <w:left w:val="nil"/>
              <w:bottom w:val="single" w:sz="4" w:space="0" w:color="auto"/>
              <w:right w:val="single" w:sz="4" w:space="0" w:color="auto"/>
            </w:tcBorders>
            <w:noWrap/>
            <w:vAlign w:val="center"/>
          </w:tcPr>
          <w:p w14:paraId="49F2412C" w14:textId="6BBA4712" w:rsidR="00D53C9B" w:rsidRPr="00963B83" w:rsidRDefault="00B3399E" w:rsidP="00153452">
            <w:pPr>
              <w:jc w:val="center"/>
              <w:rPr>
                <w:rFonts w:ascii="Calibri" w:eastAsia="Times New Roman" w:hAnsi="Calibri" w:cs="Calibri"/>
                <w:color w:val="000000"/>
                <w:lang w:eastAsia="es-DO"/>
              </w:rPr>
            </w:pPr>
            <w:r>
              <w:rPr>
                <w:rFonts w:ascii="Calibri" w:eastAsia="Times New Roman" w:hAnsi="Calibri" w:cs="Calibri"/>
                <w:color w:val="000000"/>
                <w:lang w:eastAsia="es-DO"/>
              </w:rPr>
              <w:t>96</w:t>
            </w:r>
          </w:p>
        </w:tc>
        <w:tc>
          <w:tcPr>
            <w:tcW w:w="1869" w:type="dxa"/>
            <w:tcBorders>
              <w:top w:val="nil"/>
              <w:left w:val="nil"/>
              <w:bottom w:val="single" w:sz="4" w:space="0" w:color="auto"/>
              <w:right w:val="single" w:sz="4" w:space="0" w:color="auto"/>
            </w:tcBorders>
            <w:noWrap/>
            <w:vAlign w:val="center"/>
            <w:hideMark/>
          </w:tcPr>
          <w:p w14:paraId="6DBB0707" w14:textId="77777777" w:rsidR="00D53C9B" w:rsidRPr="00963B83" w:rsidRDefault="00D53C9B" w:rsidP="00153452">
            <w:pPr>
              <w:jc w:val="right"/>
              <w:rPr>
                <w:rFonts w:ascii="Calibri" w:eastAsia="Times New Roman" w:hAnsi="Calibri" w:cs="Calibri"/>
                <w:color w:val="000000"/>
                <w:lang w:eastAsia="es-DO"/>
              </w:rPr>
            </w:pPr>
            <w:r w:rsidRPr="00963B83">
              <w:rPr>
                <w:rFonts w:ascii="Calibri" w:eastAsia="Times New Roman" w:hAnsi="Calibri" w:cs="Calibri"/>
                <w:color w:val="000000"/>
                <w:lang w:eastAsia="es-DO"/>
              </w:rPr>
              <w:t>RD$</w:t>
            </w:r>
            <w:r>
              <w:rPr>
                <w:rFonts w:ascii="Calibri" w:eastAsia="Times New Roman" w:hAnsi="Calibri" w:cs="Calibri"/>
                <w:color w:val="000000"/>
                <w:lang w:eastAsia="es-DO"/>
              </w:rPr>
              <w:t>954,700.00</w:t>
            </w:r>
          </w:p>
        </w:tc>
      </w:tr>
      <w:tr w:rsidR="00D53C9B" w:rsidRPr="00963B83" w14:paraId="1739F333" w14:textId="77777777" w:rsidTr="00D53C9B">
        <w:trPr>
          <w:trHeight w:val="311"/>
          <w:jc w:val="center"/>
        </w:trPr>
        <w:tc>
          <w:tcPr>
            <w:tcW w:w="494" w:type="dxa"/>
            <w:tcBorders>
              <w:top w:val="nil"/>
              <w:left w:val="single" w:sz="4" w:space="0" w:color="auto"/>
              <w:bottom w:val="single" w:sz="4" w:space="0" w:color="auto"/>
              <w:right w:val="single" w:sz="4" w:space="0" w:color="auto"/>
            </w:tcBorders>
            <w:noWrap/>
            <w:vAlign w:val="center"/>
            <w:hideMark/>
          </w:tcPr>
          <w:p w14:paraId="7976F30F" w14:textId="77777777" w:rsidR="00D53C9B" w:rsidRPr="00963B83" w:rsidRDefault="00D53C9B" w:rsidP="00153452">
            <w:pPr>
              <w:jc w:val="both"/>
              <w:rPr>
                <w:rFonts w:ascii="Times New Roman" w:eastAsia="Times New Roman" w:hAnsi="Times New Roman" w:cs="Times New Roman"/>
                <w:b/>
                <w:bCs/>
                <w:i/>
                <w:iCs/>
                <w:color w:val="000000"/>
                <w:lang w:eastAsia="es-DO"/>
              </w:rPr>
            </w:pPr>
            <w:r w:rsidRPr="00963B83">
              <w:rPr>
                <w:rFonts w:ascii="Times New Roman" w:eastAsia="Times New Roman" w:hAnsi="Times New Roman" w:cs="Times New Roman"/>
                <w:b/>
                <w:bCs/>
                <w:i/>
                <w:iCs/>
                <w:color w:val="000000"/>
                <w:lang w:eastAsia="es-DO"/>
              </w:rPr>
              <w:t>2</w:t>
            </w:r>
          </w:p>
        </w:tc>
        <w:tc>
          <w:tcPr>
            <w:tcW w:w="2478" w:type="dxa"/>
            <w:tcBorders>
              <w:top w:val="nil"/>
              <w:left w:val="nil"/>
              <w:bottom w:val="single" w:sz="4" w:space="0" w:color="auto"/>
              <w:right w:val="single" w:sz="4" w:space="0" w:color="auto"/>
            </w:tcBorders>
            <w:noWrap/>
            <w:vAlign w:val="center"/>
            <w:hideMark/>
          </w:tcPr>
          <w:p w14:paraId="63578860" w14:textId="77777777" w:rsidR="00D53C9B" w:rsidRPr="00963B83" w:rsidRDefault="00D53C9B" w:rsidP="00153452">
            <w:pPr>
              <w:jc w:val="both"/>
              <w:rPr>
                <w:rFonts w:ascii="Times New Roman" w:eastAsia="Times New Roman" w:hAnsi="Times New Roman" w:cs="Times New Roman"/>
                <w:color w:val="000000"/>
                <w:lang w:eastAsia="es-DO"/>
              </w:rPr>
            </w:pPr>
            <w:r w:rsidRPr="00963B83">
              <w:rPr>
                <w:rFonts w:ascii="Times New Roman" w:eastAsia="Times New Roman" w:hAnsi="Times New Roman" w:cs="Times New Roman"/>
                <w:color w:val="000000"/>
                <w:lang w:eastAsia="es-DO"/>
              </w:rPr>
              <w:t>Combustible</w:t>
            </w:r>
          </w:p>
        </w:tc>
        <w:tc>
          <w:tcPr>
            <w:tcW w:w="1008" w:type="dxa"/>
            <w:tcBorders>
              <w:top w:val="nil"/>
              <w:left w:val="nil"/>
              <w:bottom w:val="single" w:sz="4" w:space="0" w:color="auto"/>
              <w:right w:val="single" w:sz="4" w:space="0" w:color="auto"/>
            </w:tcBorders>
            <w:noWrap/>
            <w:vAlign w:val="center"/>
          </w:tcPr>
          <w:p w14:paraId="20225D4F" w14:textId="554C9DEE" w:rsidR="00D53C9B" w:rsidRPr="00963B83" w:rsidRDefault="00D53C9B" w:rsidP="00153452">
            <w:pPr>
              <w:jc w:val="center"/>
              <w:rPr>
                <w:rFonts w:ascii="Calibri" w:eastAsia="Times New Roman" w:hAnsi="Calibri" w:cs="Calibri"/>
                <w:color w:val="000000"/>
                <w:lang w:eastAsia="es-DO"/>
              </w:rPr>
            </w:pPr>
            <w:r w:rsidRPr="00963B83">
              <w:rPr>
                <w:rFonts w:ascii="Calibri" w:eastAsia="Times New Roman" w:hAnsi="Calibri" w:cs="Calibri"/>
                <w:color w:val="000000"/>
                <w:lang w:eastAsia="es-DO"/>
              </w:rPr>
              <w:t> </w:t>
            </w:r>
            <w:r w:rsidR="00B3399E">
              <w:rPr>
                <w:rFonts w:ascii="Calibri" w:eastAsia="Times New Roman" w:hAnsi="Calibri" w:cs="Calibri"/>
                <w:color w:val="000000"/>
                <w:lang w:eastAsia="es-DO"/>
              </w:rPr>
              <w:t>96</w:t>
            </w:r>
          </w:p>
        </w:tc>
        <w:tc>
          <w:tcPr>
            <w:tcW w:w="1869" w:type="dxa"/>
            <w:tcBorders>
              <w:top w:val="nil"/>
              <w:left w:val="nil"/>
              <w:bottom w:val="single" w:sz="4" w:space="0" w:color="auto"/>
              <w:right w:val="single" w:sz="4" w:space="0" w:color="auto"/>
            </w:tcBorders>
            <w:noWrap/>
            <w:vAlign w:val="center"/>
            <w:hideMark/>
          </w:tcPr>
          <w:p w14:paraId="616267EE" w14:textId="77777777" w:rsidR="00D53C9B" w:rsidRPr="00963B83" w:rsidRDefault="00D53C9B" w:rsidP="00153452">
            <w:pPr>
              <w:jc w:val="right"/>
              <w:rPr>
                <w:rFonts w:ascii="Calibri" w:eastAsia="Times New Roman" w:hAnsi="Calibri" w:cs="Calibri"/>
                <w:color w:val="000000"/>
                <w:lang w:eastAsia="es-DO"/>
              </w:rPr>
            </w:pPr>
            <w:r w:rsidRPr="00963B83">
              <w:rPr>
                <w:rFonts w:ascii="Calibri" w:eastAsia="Times New Roman" w:hAnsi="Calibri" w:cs="Calibri"/>
                <w:color w:val="000000"/>
                <w:lang w:eastAsia="es-DO"/>
              </w:rPr>
              <w:t>RD$</w:t>
            </w:r>
            <w:r>
              <w:rPr>
                <w:rFonts w:ascii="Calibri" w:eastAsia="Times New Roman" w:hAnsi="Calibri" w:cs="Calibri"/>
                <w:color w:val="000000"/>
                <w:lang w:eastAsia="es-DO"/>
              </w:rPr>
              <w:t>108,421.06</w:t>
            </w:r>
          </w:p>
        </w:tc>
      </w:tr>
      <w:tr w:rsidR="00D53C9B" w:rsidRPr="00963B83" w14:paraId="113A5AA7" w14:textId="77777777" w:rsidTr="00D53C9B">
        <w:trPr>
          <w:trHeight w:val="311"/>
          <w:jc w:val="center"/>
        </w:trPr>
        <w:tc>
          <w:tcPr>
            <w:tcW w:w="3982" w:type="dxa"/>
            <w:gridSpan w:val="3"/>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533A7EC" w14:textId="77777777" w:rsidR="00D53C9B" w:rsidRPr="00963B83" w:rsidRDefault="00D53C9B" w:rsidP="00153452">
            <w:pPr>
              <w:jc w:val="right"/>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TOTAL</w:t>
            </w:r>
          </w:p>
        </w:tc>
        <w:tc>
          <w:tcPr>
            <w:tcW w:w="1869" w:type="dxa"/>
            <w:tcBorders>
              <w:top w:val="nil"/>
              <w:left w:val="nil"/>
              <w:bottom w:val="single" w:sz="4" w:space="0" w:color="auto"/>
              <w:right w:val="single" w:sz="4" w:space="0" w:color="auto"/>
            </w:tcBorders>
            <w:noWrap/>
            <w:vAlign w:val="bottom"/>
            <w:hideMark/>
          </w:tcPr>
          <w:p w14:paraId="49BDCBA5" w14:textId="77777777" w:rsidR="00D53C9B" w:rsidRPr="00963B83" w:rsidRDefault="00D53C9B" w:rsidP="00153452">
            <w:pPr>
              <w:rPr>
                <w:rFonts w:ascii="Calibri" w:eastAsia="Times New Roman" w:hAnsi="Calibri" w:cs="Calibri"/>
                <w:color w:val="000000"/>
                <w:lang w:eastAsia="es-DO"/>
              </w:rPr>
            </w:pPr>
            <w:r w:rsidRPr="00963B83">
              <w:rPr>
                <w:rFonts w:ascii="Calibri" w:eastAsia="Times New Roman" w:hAnsi="Calibri" w:cs="Calibri"/>
                <w:color w:val="000000"/>
                <w:lang w:eastAsia="es-DO"/>
              </w:rPr>
              <w:t> </w:t>
            </w:r>
            <w:r>
              <w:rPr>
                <w:rFonts w:ascii="Calibri" w:eastAsia="Times New Roman" w:hAnsi="Calibri" w:cs="Calibri"/>
                <w:color w:val="000000"/>
                <w:lang w:eastAsia="es-DO"/>
              </w:rPr>
              <w:t>RD$1,063,121.06</w:t>
            </w:r>
          </w:p>
        </w:tc>
      </w:tr>
    </w:tbl>
    <w:p w14:paraId="210D4F76" w14:textId="77777777" w:rsidR="00D9703F" w:rsidRDefault="00D9703F" w:rsidP="005D1EE7">
      <w:pPr>
        <w:pStyle w:val="Sinespaciado"/>
        <w:spacing w:line="276" w:lineRule="auto"/>
        <w:jc w:val="both"/>
        <w:rPr>
          <w:rFonts w:ascii="Times New Roman" w:hAnsi="Times New Roman" w:cs="Times New Roman"/>
          <w:szCs w:val="24"/>
        </w:rPr>
      </w:pPr>
    </w:p>
    <w:p w14:paraId="65A3FFAC" w14:textId="77777777" w:rsidR="00411C55" w:rsidRDefault="00411C55" w:rsidP="005D1EE7">
      <w:pPr>
        <w:pStyle w:val="Sinespaciado"/>
        <w:spacing w:line="276" w:lineRule="auto"/>
        <w:jc w:val="both"/>
        <w:rPr>
          <w:rFonts w:ascii="Times New Roman" w:hAnsi="Times New Roman" w:cs="Times New Roman"/>
          <w:szCs w:val="24"/>
        </w:rPr>
      </w:pPr>
    </w:p>
    <w:p w14:paraId="3E742E76" w14:textId="77777777" w:rsidR="00411C55" w:rsidRDefault="00411C55" w:rsidP="005D1EE7">
      <w:pPr>
        <w:pStyle w:val="Sinespaciado"/>
        <w:spacing w:line="276" w:lineRule="auto"/>
        <w:jc w:val="both"/>
        <w:rPr>
          <w:rFonts w:ascii="Times New Roman" w:hAnsi="Times New Roman" w:cs="Times New Roman"/>
          <w:szCs w:val="24"/>
        </w:rPr>
      </w:pPr>
    </w:p>
    <w:p w14:paraId="07232C1C" w14:textId="3F289E39" w:rsidR="00E136BC" w:rsidRPr="00961BD8" w:rsidRDefault="00F24667" w:rsidP="005D1EE7">
      <w:pPr>
        <w:pStyle w:val="Sinespaciado"/>
        <w:spacing w:line="276" w:lineRule="auto"/>
        <w:jc w:val="both"/>
        <w:rPr>
          <w:rFonts w:ascii="Times New Roman" w:hAnsi="Times New Roman" w:cs="Times New Roman"/>
          <w:b/>
          <w:bCs/>
          <w:szCs w:val="24"/>
        </w:rPr>
      </w:pPr>
      <w:r w:rsidRPr="00961BD8">
        <w:rPr>
          <w:rFonts w:ascii="Times New Roman" w:hAnsi="Times New Roman" w:cs="Times New Roman"/>
          <w:b/>
          <w:bCs/>
          <w:szCs w:val="24"/>
        </w:rPr>
        <w:t>Cronograma de capacitación:</w:t>
      </w:r>
    </w:p>
    <w:p w14:paraId="38F6E375" w14:textId="77777777" w:rsidR="00024CE6" w:rsidRDefault="00024CE6" w:rsidP="005D1EE7">
      <w:pPr>
        <w:pStyle w:val="Sinespaciado"/>
        <w:spacing w:line="276" w:lineRule="auto"/>
        <w:jc w:val="both"/>
        <w:rPr>
          <w:rFonts w:ascii="Times New Roman" w:hAnsi="Times New Roman" w:cs="Times New Roman"/>
          <w:szCs w:val="24"/>
        </w:rPr>
      </w:pPr>
    </w:p>
    <w:tbl>
      <w:tblPr>
        <w:tblStyle w:val="Tablaconcuadrcula"/>
        <w:tblW w:w="11339" w:type="dxa"/>
        <w:jc w:val="center"/>
        <w:tblLook w:val="04A0" w:firstRow="1" w:lastRow="0" w:firstColumn="1" w:lastColumn="0" w:noHBand="0" w:noVBand="1"/>
      </w:tblPr>
      <w:tblGrid>
        <w:gridCol w:w="570"/>
        <w:gridCol w:w="3961"/>
        <w:gridCol w:w="1134"/>
        <w:gridCol w:w="306"/>
        <w:gridCol w:w="306"/>
        <w:gridCol w:w="306"/>
        <w:gridCol w:w="306"/>
        <w:gridCol w:w="8"/>
        <w:gridCol w:w="298"/>
        <w:gridCol w:w="306"/>
        <w:gridCol w:w="325"/>
        <w:gridCol w:w="329"/>
        <w:gridCol w:w="8"/>
        <w:gridCol w:w="318"/>
        <w:gridCol w:w="326"/>
        <w:gridCol w:w="326"/>
        <w:gridCol w:w="326"/>
        <w:gridCol w:w="8"/>
        <w:gridCol w:w="318"/>
        <w:gridCol w:w="306"/>
        <w:gridCol w:w="306"/>
        <w:gridCol w:w="314"/>
        <w:gridCol w:w="314"/>
        <w:gridCol w:w="314"/>
      </w:tblGrid>
      <w:tr w:rsidR="00D3473E" w14:paraId="291DF9B2" w14:textId="77777777" w:rsidTr="00D3473E">
        <w:trPr>
          <w:jc w:val="center"/>
        </w:trPr>
        <w:tc>
          <w:tcPr>
            <w:tcW w:w="11339" w:type="dxa"/>
            <w:gridSpan w:val="24"/>
            <w:shd w:val="clear" w:color="auto" w:fill="2F5496" w:themeFill="accent1" w:themeFillShade="BF"/>
          </w:tcPr>
          <w:p w14:paraId="7654AA80" w14:textId="6E14CE33" w:rsidR="00D3473E" w:rsidRPr="000C2D8D" w:rsidRDefault="00D3473E" w:rsidP="000C2D8D">
            <w:pPr>
              <w:pStyle w:val="Sinespaciado"/>
              <w:spacing w:line="276" w:lineRule="auto"/>
              <w:jc w:val="center"/>
              <w:rPr>
                <w:rFonts w:ascii="Times New Roman" w:hAnsi="Times New Roman" w:cs="Times New Roman"/>
                <w:b/>
                <w:bCs/>
                <w:color w:val="FFFFFF" w:themeColor="background1"/>
                <w:szCs w:val="24"/>
              </w:rPr>
            </w:pPr>
            <w:r w:rsidRPr="000C2D8D">
              <w:rPr>
                <w:rFonts w:ascii="Times New Roman" w:hAnsi="Times New Roman" w:cs="Times New Roman"/>
                <w:b/>
                <w:bCs/>
                <w:color w:val="FFFFFF" w:themeColor="background1"/>
                <w:szCs w:val="24"/>
              </w:rPr>
              <w:t>CRONOGRAMA PLAN DE CAPACITACIÓN</w:t>
            </w:r>
          </w:p>
        </w:tc>
      </w:tr>
      <w:tr w:rsidR="00D3473E" w14:paraId="5AE2CAD3" w14:textId="6372C517" w:rsidTr="00D3473E">
        <w:trPr>
          <w:jc w:val="center"/>
        </w:trPr>
        <w:tc>
          <w:tcPr>
            <w:tcW w:w="570" w:type="dxa"/>
            <w:vMerge w:val="restart"/>
            <w:shd w:val="clear" w:color="auto" w:fill="D9D9D9" w:themeFill="background1" w:themeFillShade="D9"/>
            <w:vAlign w:val="center"/>
          </w:tcPr>
          <w:p w14:paraId="67B6798E" w14:textId="203EF9F5" w:rsidR="00D3473E" w:rsidRPr="000605E8" w:rsidRDefault="00D3473E" w:rsidP="000605E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No.</w:t>
            </w:r>
          </w:p>
        </w:tc>
        <w:tc>
          <w:tcPr>
            <w:tcW w:w="3961" w:type="dxa"/>
            <w:vMerge w:val="restart"/>
            <w:shd w:val="clear" w:color="auto" w:fill="D9D9D9" w:themeFill="background1" w:themeFillShade="D9"/>
            <w:vAlign w:val="center"/>
          </w:tcPr>
          <w:p w14:paraId="5E62190C" w14:textId="4FC83F59" w:rsidR="00D3473E" w:rsidRPr="000605E8" w:rsidRDefault="00D3473E" w:rsidP="000605E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Detalle</w:t>
            </w:r>
          </w:p>
        </w:tc>
        <w:tc>
          <w:tcPr>
            <w:tcW w:w="1134" w:type="dxa"/>
            <w:vMerge w:val="restart"/>
            <w:shd w:val="clear" w:color="auto" w:fill="D9D9D9" w:themeFill="background1" w:themeFillShade="D9"/>
            <w:vAlign w:val="center"/>
          </w:tcPr>
          <w:p w14:paraId="7467C0BD" w14:textId="4B027055" w:rsidR="00D3473E" w:rsidRPr="000605E8" w:rsidRDefault="00D3473E" w:rsidP="000605E8">
            <w:pPr>
              <w:pStyle w:val="Sinespaciado"/>
              <w:spacing w:line="276" w:lineRule="auto"/>
              <w:jc w:val="center"/>
              <w:rPr>
                <w:rFonts w:ascii="Times New Roman" w:hAnsi="Times New Roman" w:cs="Times New Roman"/>
                <w:b/>
                <w:bCs/>
                <w:szCs w:val="24"/>
              </w:rPr>
            </w:pPr>
            <w:proofErr w:type="spellStart"/>
            <w:r w:rsidRPr="000605E8">
              <w:rPr>
                <w:rFonts w:ascii="Times New Roman" w:hAnsi="Times New Roman" w:cs="Times New Roman"/>
                <w:b/>
                <w:bCs/>
                <w:szCs w:val="24"/>
              </w:rPr>
              <w:t>Resp</w:t>
            </w:r>
            <w:proofErr w:type="spellEnd"/>
            <w:r w:rsidRPr="000605E8">
              <w:rPr>
                <w:rFonts w:ascii="Times New Roman" w:hAnsi="Times New Roman" w:cs="Times New Roman"/>
                <w:b/>
                <w:bCs/>
                <w:szCs w:val="24"/>
              </w:rPr>
              <w:t>.</w:t>
            </w:r>
          </w:p>
        </w:tc>
        <w:tc>
          <w:tcPr>
            <w:tcW w:w="5674" w:type="dxa"/>
            <w:gridSpan w:val="21"/>
            <w:shd w:val="clear" w:color="auto" w:fill="D9D9D9" w:themeFill="background1" w:themeFillShade="D9"/>
          </w:tcPr>
          <w:p w14:paraId="44FFEDE7" w14:textId="209AAC13"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Cronograma 2024</w:t>
            </w:r>
          </w:p>
        </w:tc>
      </w:tr>
      <w:tr w:rsidR="00D3473E" w14:paraId="33011FB2" w14:textId="1BAB7ACC" w:rsidTr="00D3473E">
        <w:trPr>
          <w:jc w:val="center"/>
        </w:trPr>
        <w:tc>
          <w:tcPr>
            <w:tcW w:w="570" w:type="dxa"/>
            <w:vMerge/>
            <w:shd w:val="clear" w:color="auto" w:fill="D9D9D9" w:themeFill="background1" w:themeFillShade="D9"/>
          </w:tcPr>
          <w:p w14:paraId="69F2BE86"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3961" w:type="dxa"/>
            <w:vMerge/>
            <w:shd w:val="clear" w:color="auto" w:fill="D9D9D9" w:themeFill="background1" w:themeFillShade="D9"/>
          </w:tcPr>
          <w:p w14:paraId="2083FC77"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1134" w:type="dxa"/>
            <w:vMerge/>
            <w:shd w:val="clear" w:color="auto" w:fill="D9D9D9" w:themeFill="background1" w:themeFillShade="D9"/>
          </w:tcPr>
          <w:p w14:paraId="02791649"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1232" w:type="dxa"/>
            <w:gridSpan w:val="5"/>
            <w:shd w:val="clear" w:color="auto" w:fill="D9D9D9" w:themeFill="background1" w:themeFillShade="D9"/>
          </w:tcPr>
          <w:p w14:paraId="6034AD04" w14:textId="763B8AD3"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Ago.</w:t>
            </w:r>
          </w:p>
        </w:tc>
        <w:tc>
          <w:tcPr>
            <w:tcW w:w="1266" w:type="dxa"/>
            <w:gridSpan w:val="5"/>
            <w:shd w:val="clear" w:color="auto" w:fill="D9D9D9" w:themeFill="background1" w:themeFillShade="D9"/>
          </w:tcPr>
          <w:p w14:paraId="325AFF6E" w14:textId="591ADA74"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Sep.</w:t>
            </w:r>
          </w:p>
        </w:tc>
        <w:tc>
          <w:tcPr>
            <w:tcW w:w="1304" w:type="dxa"/>
            <w:gridSpan w:val="5"/>
            <w:shd w:val="clear" w:color="auto" w:fill="D9D9D9" w:themeFill="background1" w:themeFillShade="D9"/>
          </w:tcPr>
          <w:p w14:paraId="3698E8D7" w14:textId="57D609A2"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Oct.</w:t>
            </w:r>
          </w:p>
        </w:tc>
        <w:tc>
          <w:tcPr>
            <w:tcW w:w="1244" w:type="dxa"/>
            <w:gridSpan w:val="4"/>
            <w:shd w:val="clear" w:color="auto" w:fill="D9D9D9" w:themeFill="background1" w:themeFillShade="D9"/>
          </w:tcPr>
          <w:p w14:paraId="7A5892B5" w14:textId="0AB81790"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Nov.</w:t>
            </w:r>
          </w:p>
        </w:tc>
        <w:tc>
          <w:tcPr>
            <w:tcW w:w="628" w:type="dxa"/>
            <w:gridSpan w:val="2"/>
            <w:shd w:val="clear" w:color="auto" w:fill="D9D9D9" w:themeFill="background1" w:themeFillShade="D9"/>
          </w:tcPr>
          <w:p w14:paraId="1C929DE2" w14:textId="38CB1E53" w:rsidR="00D3473E" w:rsidRPr="000605E8" w:rsidRDefault="00D3473E" w:rsidP="00A603B8">
            <w:pPr>
              <w:pStyle w:val="Sinespaciado"/>
              <w:spacing w:line="276" w:lineRule="auto"/>
              <w:jc w:val="center"/>
              <w:rPr>
                <w:rFonts w:ascii="Times New Roman" w:hAnsi="Times New Roman" w:cs="Times New Roman"/>
                <w:b/>
                <w:bCs/>
                <w:szCs w:val="24"/>
              </w:rPr>
            </w:pPr>
            <w:r>
              <w:rPr>
                <w:rFonts w:ascii="Times New Roman" w:hAnsi="Times New Roman" w:cs="Times New Roman"/>
                <w:b/>
                <w:bCs/>
                <w:szCs w:val="24"/>
              </w:rPr>
              <w:t>Dic.</w:t>
            </w:r>
          </w:p>
        </w:tc>
      </w:tr>
      <w:tr w:rsidR="00D3473E" w14:paraId="5D7C010A" w14:textId="7923B28F" w:rsidTr="00D3473E">
        <w:trPr>
          <w:jc w:val="center"/>
        </w:trPr>
        <w:tc>
          <w:tcPr>
            <w:tcW w:w="570" w:type="dxa"/>
            <w:vMerge/>
            <w:shd w:val="clear" w:color="auto" w:fill="D9D9D9" w:themeFill="background1" w:themeFillShade="D9"/>
          </w:tcPr>
          <w:p w14:paraId="02BD54C1"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3961" w:type="dxa"/>
            <w:vMerge/>
            <w:shd w:val="clear" w:color="auto" w:fill="D9D9D9" w:themeFill="background1" w:themeFillShade="D9"/>
          </w:tcPr>
          <w:p w14:paraId="34691C8C"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1134" w:type="dxa"/>
            <w:vMerge/>
            <w:shd w:val="clear" w:color="auto" w:fill="D9D9D9" w:themeFill="background1" w:themeFillShade="D9"/>
          </w:tcPr>
          <w:p w14:paraId="3F78F5B0"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306" w:type="dxa"/>
            <w:shd w:val="clear" w:color="auto" w:fill="D9D9D9" w:themeFill="background1" w:themeFillShade="D9"/>
            <w:vAlign w:val="center"/>
          </w:tcPr>
          <w:p w14:paraId="1E762EB7" w14:textId="536CABDB"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36EAEACA" w14:textId="0B09C169" w:rsidR="00D3473E" w:rsidRPr="000605E8" w:rsidRDefault="00D3473E" w:rsidP="000605E8">
            <w:pPr>
              <w:pStyle w:val="Sinespaciado"/>
              <w:jc w:val="center"/>
              <w:rPr>
                <w:b/>
                <w:bCs/>
                <w:sz w:val="18"/>
                <w:szCs w:val="16"/>
              </w:rPr>
            </w:pPr>
            <w:r w:rsidRPr="000605E8">
              <w:rPr>
                <w:b/>
                <w:bCs/>
                <w:sz w:val="18"/>
                <w:szCs w:val="16"/>
              </w:rPr>
              <w:t>2</w:t>
            </w:r>
          </w:p>
        </w:tc>
        <w:tc>
          <w:tcPr>
            <w:tcW w:w="306" w:type="dxa"/>
            <w:shd w:val="clear" w:color="auto" w:fill="D9D9D9" w:themeFill="background1" w:themeFillShade="D9"/>
            <w:vAlign w:val="center"/>
          </w:tcPr>
          <w:p w14:paraId="6D3E05B9" w14:textId="104D8C40" w:rsidR="00D3473E" w:rsidRPr="000605E8" w:rsidRDefault="00D3473E" w:rsidP="000605E8">
            <w:pPr>
              <w:pStyle w:val="Sinespaciado"/>
              <w:jc w:val="center"/>
              <w:rPr>
                <w:b/>
                <w:bCs/>
                <w:sz w:val="18"/>
                <w:szCs w:val="16"/>
              </w:rPr>
            </w:pPr>
            <w:r w:rsidRPr="000605E8">
              <w:rPr>
                <w:b/>
                <w:bCs/>
                <w:sz w:val="18"/>
                <w:szCs w:val="16"/>
              </w:rPr>
              <w:t>3</w:t>
            </w:r>
          </w:p>
        </w:tc>
        <w:tc>
          <w:tcPr>
            <w:tcW w:w="306" w:type="dxa"/>
            <w:shd w:val="clear" w:color="auto" w:fill="D9D9D9" w:themeFill="background1" w:themeFillShade="D9"/>
            <w:vAlign w:val="center"/>
          </w:tcPr>
          <w:p w14:paraId="7F6E68D7" w14:textId="0A0A2215" w:rsidR="00D3473E" w:rsidRPr="000605E8" w:rsidRDefault="00D3473E" w:rsidP="000605E8">
            <w:pPr>
              <w:pStyle w:val="Sinespaciado"/>
              <w:jc w:val="center"/>
              <w:rPr>
                <w:b/>
                <w:bCs/>
                <w:sz w:val="18"/>
                <w:szCs w:val="16"/>
              </w:rPr>
            </w:pPr>
            <w:r w:rsidRPr="000605E8">
              <w:rPr>
                <w:b/>
                <w:bCs/>
                <w:sz w:val="18"/>
                <w:szCs w:val="16"/>
              </w:rPr>
              <w:t>4</w:t>
            </w:r>
          </w:p>
        </w:tc>
        <w:tc>
          <w:tcPr>
            <w:tcW w:w="306" w:type="dxa"/>
            <w:gridSpan w:val="2"/>
            <w:shd w:val="clear" w:color="auto" w:fill="D9D9D9" w:themeFill="background1" w:themeFillShade="D9"/>
            <w:vAlign w:val="center"/>
          </w:tcPr>
          <w:p w14:paraId="49B8E9D4" w14:textId="4D26E856"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55EF4F3E" w14:textId="68AC07B4" w:rsidR="00D3473E" w:rsidRPr="000605E8" w:rsidRDefault="00D3473E" w:rsidP="000605E8">
            <w:pPr>
              <w:pStyle w:val="Sinespaciado"/>
              <w:jc w:val="center"/>
              <w:rPr>
                <w:b/>
                <w:bCs/>
                <w:sz w:val="18"/>
                <w:szCs w:val="16"/>
              </w:rPr>
            </w:pPr>
            <w:r w:rsidRPr="000605E8">
              <w:rPr>
                <w:b/>
                <w:bCs/>
                <w:sz w:val="18"/>
                <w:szCs w:val="16"/>
              </w:rPr>
              <w:t>2</w:t>
            </w:r>
          </w:p>
        </w:tc>
        <w:tc>
          <w:tcPr>
            <w:tcW w:w="325" w:type="dxa"/>
            <w:shd w:val="clear" w:color="auto" w:fill="D9D9D9" w:themeFill="background1" w:themeFillShade="D9"/>
            <w:vAlign w:val="center"/>
          </w:tcPr>
          <w:p w14:paraId="58BFE692" w14:textId="2AB063C7" w:rsidR="00D3473E" w:rsidRPr="000605E8" w:rsidRDefault="00D3473E" w:rsidP="000605E8">
            <w:pPr>
              <w:pStyle w:val="Sinespaciado"/>
              <w:jc w:val="center"/>
              <w:rPr>
                <w:b/>
                <w:bCs/>
                <w:sz w:val="18"/>
                <w:szCs w:val="16"/>
              </w:rPr>
            </w:pPr>
            <w:r w:rsidRPr="000605E8">
              <w:rPr>
                <w:b/>
                <w:bCs/>
                <w:sz w:val="18"/>
                <w:szCs w:val="16"/>
              </w:rPr>
              <w:t>3</w:t>
            </w:r>
          </w:p>
        </w:tc>
        <w:tc>
          <w:tcPr>
            <w:tcW w:w="329" w:type="dxa"/>
            <w:shd w:val="clear" w:color="auto" w:fill="D9D9D9" w:themeFill="background1" w:themeFillShade="D9"/>
            <w:vAlign w:val="center"/>
          </w:tcPr>
          <w:p w14:paraId="54FD6234" w14:textId="4BF08589" w:rsidR="00D3473E" w:rsidRPr="000605E8" w:rsidRDefault="00D3473E" w:rsidP="000605E8">
            <w:pPr>
              <w:pStyle w:val="Sinespaciado"/>
              <w:jc w:val="center"/>
              <w:rPr>
                <w:b/>
                <w:bCs/>
                <w:sz w:val="18"/>
                <w:szCs w:val="16"/>
              </w:rPr>
            </w:pPr>
            <w:r w:rsidRPr="000605E8">
              <w:rPr>
                <w:b/>
                <w:bCs/>
                <w:sz w:val="18"/>
                <w:szCs w:val="16"/>
              </w:rPr>
              <w:t>4</w:t>
            </w:r>
          </w:p>
        </w:tc>
        <w:tc>
          <w:tcPr>
            <w:tcW w:w="326" w:type="dxa"/>
            <w:gridSpan w:val="2"/>
            <w:shd w:val="clear" w:color="auto" w:fill="D9D9D9" w:themeFill="background1" w:themeFillShade="D9"/>
            <w:vAlign w:val="center"/>
          </w:tcPr>
          <w:p w14:paraId="17AD45B3" w14:textId="7512A5E5" w:rsidR="00D3473E" w:rsidRPr="000605E8" w:rsidRDefault="00D3473E" w:rsidP="000605E8">
            <w:pPr>
              <w:pStyle w:val="Sinespaciado"/>
              <w:jc w:val="center"/>
              <w:rPr>
                <w:b/>
                <w:bCs/>
                <w:sz w:val="18"/>
                <w:szCs w:val="16"/>
              </w:rPr>
            </w:pPr>
            <w:r w:rsidRPr="000605E8">
              <w:rPr>
                <w:b/>
                <w:bCs/>
                <w:sz w:val="18"/>
                <w:szCs w:val="16"/>
              </w:rPr>
              <w:t>1</w:t>
            </w:r>
          </w:p>
        </w:tc>
        <w:tc>
          <w:tcPr>
            <w:tcW w:w="326" w:type="dxa"/>
            <w:shd w:val="clear" w:color="auto" w:fill="D9D9D9" w:themeFill="background1" w:themeFillShade="D9"/>
            <w:vAlign w:val="center"/>
          </w:tcPr>
          <w:p w14:paraId="6D57B193" w14:textId="677349F6" w:rsidR="00D3473E" w:rsidRPr="000605E8" w:rsidRDefault="00D3473E" w:rsidP="000605E8">
            <w:pPr>
              <w:pStyle w:val="Sinespaciado"/>
              <w:jc w:val="center"/>
              <w:rPr>
                <w:b/>
                <w:bCs/>
                <w:sz w:val="18"/>
                <w:szCs w:val="16"/>
              </w:rPr>
            </w:pPr>
            <w:r w:rsidRPr="000605E8">
              <w:rPr>
                <w:b/>
                <w:bCs/>
                <w:sz w:val="18"/>
                <w:szCs w:val="16"/>
              </w:rPr>
              <w:t>2</w:t>
            </w:r>
          </w:p>
        </w:tc>
        <w:tc>
          <w:tcPr>
            <w:tcW w:w="326" w:type="dxa"/>
            <w:shd w:val="clear" w:color="auto" w:fill="D9D9D9" w:themeFill="background1" w:themeFillShade="D9"/>
            <w:vAlign w:val="center"/>
          </w:tcPr>
          <w:p w14:paraId="58445487" w14:textId="4CE9414D" w:rsidR="00D3473E" w:rsidRPr="000605E8" w:rsidRDefault="00D3473E" w:rsidP="000605E8">
            <w:pPr>
              <w:pStyle w:val="Sinespaciado"/>
              <w:jc w:val="center"/>
              <w:rPr>
                <w:b/>
                <w:bCs/>
                <w:sz w:val="18"/>
                <w:szCs w:val="16"/>
              </w:rPr>
            </w:pPr>
            <w:r w:rsidRPr="000605E8">
              <w:rPr>
                <w:b/>
                <w:bCs/>
                <w:sz w:val="18"/>
                <w:szCs w:val="16"/>
              </w:rPr>
              <w:t>3</w:t>
            </w:r>
          </w:p>
        </w:tc>
        <w:tc>
          <w:tcPr>
            <w:tcW w:w="326" w:type="dxa"/>
            <w:shd w:val="clear" w:color="auto" w:fill="D9D9D9" w:themeFill="background1" w:themeFillShade="D9"/>
            <w:vAlign w:val="center"/>
          </w:tcPr>
          <w:p w14:paraId="506BB042" w14:textId="2B7B0622" w:rsidR="00D3473E" w:rsidRPr="000605E8" w:rsidRDefault="00D3473E" w:rsidP="000605E8">
            <w:pPr>
              <w:pStyle w:val="Sinespaciado"/>
              <w:jc w:val="center"/>
              <w:rPr>
                <w:b/>
                <w:bCs/>
                <w:sz w:val="18"/>
                <w:szCs w:val="16"/>
              </w:rPr>
            </w:pPr>
            <w:r w:rsidRPr="000605E8">
              <w:rPr>
                <w:b/>
                <w:bCs/>
                <w:sz w:val="18"/>
                <w:szCs w:val="16"/>
              </w:rPr>
              <w:t>4</w:t>
            </w:r>
          </w:p>
        </w:tc>
        <w:tc>
          <w:tcPr>
            <w:tcW w:w="326" w:type="dxa"/>
            <w:gridSpan w:val="2"/>
            <w:shd w:val="clear" w:color="auto" w:fill="D9D9D9" w:themeFill="background1" w:themeFillShade="D9"/>
            <w:vAlign w:val="center"/>
          </w:tcPr>
          <w:p w14:paraId="4E55BF6C" w14:textId="23867246"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4A9D7E35" w14:textId="77DA9AE7" w:rsidR="00D3473E" w:rsidRPr="000605E8" w:rsidRDefault="00D3473E" w:rsidP="000605E8">
            <w:pPr>
              <w:pStyle w:val="Sinespaciado"/>
              <w:jc w:val="center"/>
              <w:rPr>
                <w:b/>
                <w:bCs/>
                <w:sz w:val="18"/>
                <w:szCs w:val="16"/>
              </w:rPr>
            </w:pPr>
            <w:r w:rsidRPr="000605E8">
              <w:rPr>
                <w:b/>
                <w:bCs/>
                <w:sz w:val="18"/>
                <w:szCs w:val="16"/>
              </w:rPr>
              <w:t>2</w:t>
            </w:r>
          </w:p>
        </w:tc>
        <w:tc>
          <w:tcPr>
            <w:tcW w:w="306" w:type="dxa"/>
            <w:shd w:val="clear" w:color="auto" w:fill="D9D9D9" w:themeFill="background1" w:themeFillShade="D9"/>
            <w:vAlign w:val="center"/>
          </w:tcPr>
          <w:p w14:paraId="16FF8748" w14:textId="187587F5" w:rsidR="00D3473E" w:rsidRPr="000605E8" w:rsidRDefault="00D3473E" w:rsidP="000605E8">
            <w:pPr>
              <w:pStyle w:val="Sinespaciado"/>
              <w:jc w:val="center"/>
              <w:rPr>
                <w:b/>
                <w:bCs/>
                <w:sz w:val="18"/>
                <w:szCs w:val="16"/>
              </w:rPr>
            </w:pPr>
            <w:r w:rsidRPr="000605E8">
              <w:rPr>
                <w:b/>
                <w:bCs/>
                <w:sz w:val="18"/>
                <w:szCs w:val="16"/>
              </w:rPr>
              <w:t>3</w:t>
            </w:r>
          </w:p>
        </w:tc>
        <w:tc>
          <w:tcPr>
            <w:tcW w:w="314" w:type="dxa"/>
            <w:shd w:val="clear" w:color="auto" w:fill="D9D9D9" w:themeFill="background1" w:themeFillShade="D9"/>
            <w:vAlign w:val="center"/>
          </w:tcPr>
          <w:p w14:paraId="63F58855" w14:textId="6FED752D" w:rsidR="00D3473E" w:rsidRPr="000605E8" w:rsidRDefault="00D3473E" w:rsidP="000605E8">
            <w:pPr>
              <w:pStyle w:val="Sinespaciado"/>
              <w:jc w:val="center"/>
              <w:rPr>
                <w:b/>
                <w:bCs/>
                <w:sz w:val="18"/>
                <w:szCs w:val="16"/>
              </w:rPr>
            </w:pPr>
            <w:r w:rsidRPr="000605E8">
              <w:rPr>
                <w:b/>
                <w:bCs/>
                <w:sz w:val="18"/>
                <w:szCs w:val="16"/>
              </w:rPr>
              <w:t>4</w:t>
            </w:r>
          </w:p>
        </w:tc>
        <w:tc>
          <w:tcPr>
            <w:tcW w:w="314" w:type="dxa"/>
            <w:shd w:val="clear" w:color="auto" w:fill="D9D9D9" w:themeFill="background1" w:themeFillShade="D9"/>
          </w:tcPr>
          <w:p w14:paraId="5220FE27" w14:textId="63572CFE" w:rsidR="00D3473E" w:rsidRPr="000605E8" w:rsidRDefault="00D3473E" w:rsidP="000605E8">
            <w:pPr>
              <w:pStyle w:val="Sinespaciado"/>
              <w:jc w:val="center"/>
              <w:rPr>
                <w:b/>
                <w:bCs/>
                <w:sz w:val="18"/>
                <w:szCs w:val="16"/>
              </w:rPr>
            </w:pPr>
            <w:r>
              <w:rPr>
                <w:b/>
                <w:bCs/>
                <w:sz w:val="18"/>
                <w:szCs w:val="16"/>
              </w:rPr>
              <w:t>1</w:t>
            </w:r>
          </w:p>
        </w:tc>
        <w:tc>
          <w:tcPr>
            <w:tcW w:w="314" w:type="dxa"/>
            <w:shd w:val="clear" w:color="auto" w:fill="D9D9D9" w:themeFill="background1" w:themeFillShade="D9"/>
          </w:tcPr>
          <w:p w14:paraId="69861527" w14:textId="2265FA1F" w:rsidR="00D3473E" w:rsidRPr="000605E8" w:rsidRDefault="00D3473E" w:rsidP="000605E8">
            <w:pPr>
              <w:pStyle w:val="Sinespaciado"/>
              <w:jc w:val="center"/>
              <w:rPr>
                <w:b/>
                <w:bCs/>
                <w:sz w:val="18"/>
                <w:szCs w:val="16"/>
              </w:rPr>
            </w:pPr>
            <w:r>
              <w:rPr>
                <w:b/>
                <w:bCs/>
                <w:sz w:val="18"/>
                <w:szCs w:val="16"/>
              </w:rPr>
              <w:t>2</w:t>
            </w:r>
          </w:p>
        </w:tc>
      </w:tr>
      <w:tr w:rsidR="00D3473E" w14:paraId="6ABE7119" w14:textId="77777777" w:rsidTr="00D3473E">
        <w:trPr>
          <w:jc w:val="center"/>
        </w:trPr>
        <w:tc>
          <w:tcPr>
            <w:tcW w:w="570" w:type="dxa"/>
            <w:shd w:val="clear" w:color="auto" w:fill="D9E2F3" w:themeFill="accent1" w:themeFillTint="33"/>
          </w:tcPr>
          <w:p w14:paraId="16319D36" w14:textId="286C01E0" w:rsidR="00D3473E" w:rsidRPr="000C2D8D" w:rsidRDefault="00D3473E" w:rsidP="00A9500E">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1</w:t>
            </w:r>
          </w:p>
        </w:tc>
        <w:tc>
          <w:tcPr>
            <w:tcW w:w="10769" w:type="dxa"/>
            <w:gridSpan w:val="23"/>
            <w:shd w:val="clear" w:color="auto" w:fill="D9E2F3" w:themeFill="accent1" w:themeFillTint="33"/>
          </w:tcPr>
          <w:p w14:paraId="39BB8A89" w14:textId="4F290E24" w:rsidR="00D3473E" w:rsidRPr="000C2D8D" w:rsidRDefault="00D3473E" w:rsidP="000C2D8D">
            <w:pPr>
              <w:pStyle w:val="Sinespaciado"/>
              <w:spacing w:line="276" w:lineRule="auto"/>
              <w:rPr>
                <w:rFonts w:ascii="Times New Roman" w:hAnsi="Times New Roman" w:cs="Times New Roman"/>
                <w:b/>
                <w:bCs/>
                <w:szCs w:val="24"/>
              </w:rPr>
            </w:pPr>
            <w:r w:rsidRPr="000C2D8D">
              <w:rPr>
                <w:rFonts w:ascii="Times New Roman" w:hAnsi="Times New Roman" w:cs="Times New Roman"/>
                <w:b/>
                <w:bCs/>
                <w:szCs w:val="24"/>
              </w:rPr>
              <w:t>Coordinación del plan de trabajo</w:t>
            </w:r>
          </w:p>
        </w:tc>
      </w:tr>
      <w:tr w:rsidR="00D3473E" w14:paraId="1F0C8343" w14:textId="7688CCB4" w:rsidTr="00D3473E">
        <w:trPr>
          <w:jc w:val="center"/>
        </w:trPr>
        <w:tc>
          <w:tcPr>
            <w:tcW w:w="570" w:type="dxa"/>
          </w:tcPr>
          <w:p w14:paraId="50D5772D" w14:textId="4F0B7A01" w:rsidR="00D3473E" w:rsidRDefault="00D3473E" w:rsidP="000605E8">
            <w:pPr>
              <w:pStyle w:val="Sinespaciado"/>
              <w:spacing w:line="276" w:lineRule="auto"/>
              <w:jc w:val="both"/>
              <w:rPr>
                <w:rFonts w:ascii="Times New Roman" w:hAnsi="Times New Roman" w:cs="Times New Roman"/>
                <w:szCs w:val="24"/>
              </w:rPr>
            </w:pPr>
            <w:r>
              <w:rPr>
                <w:rFonts w:ascii="Times New Roman" w:hAnsi="Times New Roman" w:cs="Times New Roman"/>
                <w:szCs w:val="24"/>
              </w:rPr>
              <w:t>1.1</w:t>
            </w:r>
          </w:p>
        </w:tc>
        <w:tc>
          <w:tcPr>
            <w:tcW w:w="3961" w:type="dxa"/>
          </w:tcPr>
          <w:p w14:paraId="2849DBF4" w14:textId="2C06E4EB" w:rsidR="00D3473E" w:rsidRPr="00F469F9" w:rsidRDefault="00D3473E" w:rsidP="000605E8">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Reuniones de coordinación</w:t>
            </w:r>
          </w:p>
        </w:tc>
        <w:tc>
          <w:tcPr>
            <w:tcW w:w="1134" w:type="dxa"/>
            <w:vAlign w:val="center"/>
          </w:tcPr>
          <w:p w14:paraId="3487FAFB" w14:textId="13F061DB" w:rsidR="00D3473E" w:rsidRPr="00F469F9" w:rsidRDefault="00D3473E" w:rsidP="00962BA2">
            <w:pPr>
              <w:pStyle w:val="Sinespaciado"/>
              <w:spacing w:line="276" w:lineRule="auto"/>
              <w:jc w:val="center"/>
              <w:rPr>
                <w:rFonts w:ascii="Times New Roman" w:hAnsi="Times New Roman" w:cs="Times New Roman"/>
                <w:b/>
                <w:bCs/>
                <w:sz w:val="20"/>
                <w:szCs w:val="20"/>
              </w:rPr>
            </w:pPr>
            <w:r w:rsidRPr="00F469F9">
              <w:rPr>
                <w:rFonts w:ascii="Times New Roman" w:hAnsi="Times New Roman" w:cs="Times New Roman"/>
                <w:sz w:val="20"/>
                <w:szCs w:val="20"/>
              </w:rPr>
              <w:t>TNR - BA</w:t>
            </w:r>
          </w:p>
        </w:tc>
        <w:tc>
          <w:tcPr>
            <w:tcW w:w="306" w:type="dxa"/>
            <w:shd w:val="clear" w:color="auto" w:fill="FF0000"/>
          </w:tcPr>
          <w:p w14:paraId="6659AA25"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8E14DC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672445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38B52835"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gridSpan w:val="2"/>
          </w:tcPr>
          <w:p w14:paraId="18D4483B"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22E3C425" w14:textId="77777777" w:rsidR="00D3473E" w:rsidRDefault="00D3473E" w:rsidP="000605E8">
            <w:pPr>
              <w:pStyle w:val="Sinespaciado"/>
              <w:spacing w:line="276" w:lineRule="auto"/>
              <w:jc w:val="both"/>
              <w:rPr>
                <w:rFonts w:ascii="Times New Roman" w:hAnsi="Times New Roman" w:cs="Times New Roman"/>
                <w:szCs w:val="24"/>
              </w:rPr>
            </w:pPr>
          </w:p>
        </w:tc>
        <w:tc>
          <w:tcPr>
            <w:tcW w:w="325" w:type="dxa"/>
          </w:tcPr>
          <w:p w14:paraId="16E88893" w14:textId="77777777" w:rsidR="00D3473E" w:rsidRDefault="00D3473E" w:rsidP="000605E8">
            <w:pPr>
              <w:pStyle w:val="Sinespaciado"/>
              <w:spacing w:line="276" w:lineRule="auto"/>
              <w:jc w:val="both"/>
              <w:rPr>
                <w:rFonts w:ascii="Times New Roman" w:hAnsi="Times New Roman" w:cs="Times New Roman"/>
                <w:szCs w:val="24"/>
              </w:rPr>
            </w:pPr>
          </w:p>
        </w:tc>
        <w:tc>
          <w:tcPr>
            <w:tcW w:w="329" w:type="dxa"/>
          </w:tcPr>
          <w:p w14:paraId="71CC2DAA"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4100D0CA"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57569CF0"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30CF8EF0"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25AB484F"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3701BE3D"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58EC0532"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7190439A"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5FB432C4" w14:textId="51F60639"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325B4F78"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79220BD9" w14:textId="77777777" w:rsidR="00D3473E" w:rsidRDefault="00D3473E" w:rsidP="000605E8">
            <w:pPr>
              <w:pStyle w:val="Sinespaciado"/>
              <w:spacing w:line="276" w:lineRule="auto"/>
              <w:jc w:val="both"/>
              <w:rPr>
                <w:rFonts w:ascii="Times New Roman" w:hAnsi="Times New Roman" w:cs="Times New Roman"/>
                <w:szCs w:val="24"/>
              </w:rPr>
            </w:pPr>
          </w:p>
        </w:tc>
      </w:tr>
      <w:tr w:rsidR="00D3473E" w14:paraId="29DF17A1" w14:textId="0286F6FA" w:rsidTr="00D3473E">
        <w:trPr>
          <w:jc w:val="center"/>
        </w:trPr>
        <w:tc>
          <w:tcPr>
            <w:tcW w:w="570" w:type="dxa"/>
          </w:tcPr>
          <w:p w14:paraId="3FEA95FC" w14:textId="298CE886" w:rsidR="00D3473E" w:rsidRDefault="00D3473E" w:rsidP="000605E8">
            <w:pPr>
              <w:pStyle w:val="Sinespaciado"/>
              <w:spacing w:line="276" w:lineRule="auto"/>
              <w:jc w:val="both"/>
              <w:rPr>
                <w:rFonts w:ascii="Times New Roman" w:hAnsi="Times New Roman" w:cs="Times New Roman"/>
                <w:szCs w:val="24"/>
              </w:rPr>
            </w:pPr>
            <w:r>
              <w:rPr>
                <w:rFonts w:ascii="Times New Roman" w:hAnsi="Times New Roman" w:cs="Times New Roman"/>
                <w:szCs w:val="24"/>
              </w:rPr>
              <w:t>1.2</w:t>
            </w:r>
          </w:p>
        </w:tc>
        <w:tc>
          <w:tcPr>
            <w:tcW w:w="3961" w:type="dxa"/>
          </w:tcPr>
          <w:p w14:paraId="2588AB35" w14:textId="5C6036B9" w:rsidR="00D3473E" w:rsidRPr="00F469F9" w:rsidRDefault="00D3473E" w:rsidP="000605E8">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Identificación de temas y capacidades</w:t>
            </w:r>
          </w:p>
        </w:tc>
        <w:tc>
          <w:tcPr>
            <w:tcW w:w="1134" w:type="dxa"/>
            <w:vAlign w:val="center"/>
          </w:tcPr>
          <w:p w14:paraId="071CCEBF" w14:textId="120B744B"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w:t>
            </w:r>
          </w:p>
        </w:tc>
        <w:tc>
          <w:tcPr>
            <w:tcW w:w="306" w:type="dxa"/>
            <w:shd w:val="clear" w:color="auto" w:fill="FF0000"/>
          </w:tcPr>
          <w:p w14:paraId="3FAC451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shd w:val="clear" w:color="auto" w:fill="FF0000"/>
          </w:tcPr>
          <w:p w14:paraId="4EE419F0"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FC3F311"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3B5095B6"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gridSpan w:val="2"/>
          </w:tcPr>
          <w:p w14:paraId="1D8C4C59"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2A59B505" w14:textId="77777777" w:rsidR="00D3473E" w:rsidRDefault="00D3473E" w:rsidP="000605E8">
            <w:pPr>
              <w:pStyle w:val="Sinespaciado"/>
              <w:spacing w:line="276" w:lineRule="auto"/>
              <w:jc w:val="both"/>
              <w:rPr>
                <w:rFonts w:ascii="Times New Roman" w:hAnsi="Times New Roman" w:cs="Times New Roman"/>
                <w:szCs w:val="24"/>
              </w:rPr>
            </w:pPr>
          </w:p>
        </w:tc>
        <w:tc>
          <w:tcPr>
            <w:tcW w:w="325" w:type="dxa"/>
          </w:tcPr>
          <w:p w14:paraId="4E824D9E" w14:textId="77777777" w:rsidR="00D3473E" w:rsidRDefault="00D3473E" w:rsidP="000605E8">
            <w:pPr>
              <w:pStyle w:val="Sinespaciado"/>
              <w:spacing w:line="276" w:lineRule="auto"/>
              <w:jc w:val="both"/>
              <w:rPr>
                <w:rFonts w:ascii="Times New Roman" w:hAnsi="Times New Roman" w:cs="Times New Roman"/>
                <w:szCs w:val="24"/>
              </w:rPr>
            </w:pPr>
          </w:p>
        </w:tc>
        <w:tc>
          <w:tcPr>
            <w:tcW w:w="329" w:type="dxa"/>
          </w:tcPr>
          <w:p w14:paraId="77E88734"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2E97C9CE"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1025BDAE"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12EA6786"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459232B5"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14B017FB"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4294C3F0"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602D9A2A"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77343B97" w14:textId="29F53984"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1CBF9287"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0EBD73EB" w14:textId="77777777" w:rsidR="00D3473E" w:rsidRDefault="00D3473E" w:rsidP="000605E8">
            <w:pPr>
              <w:pStyle w:val="Sinespaciado"/>
              <w:spacing w:line="276" w:lineRule="auto"/>
              <w:jc w:val="both"/>
              <w:rPr>
                <w:rFonts w:ascii="Times New Roman" w:hAnsi="Times New Roman" w:cs="Times New Roman"/>
                <w:szCs w:val="24"/>
              </w:rPr>
            </w:pPr>
          </w:p>
        </w:tc>
      </w:tr>
      <w:tr w:rsidR="00D3473E" w14:paraId="7CA1D949" w14:textId="1B5D863B" w:rsidTr="00D3473E">
        <w:trPr>
          <w:jc w:val="center"/>
        </w:trPr>
        <w:tc>
          <w:tcPr>
            <w:tcW w:w="570" w:type="dxa"/>
          </w:tcPr>
          <w:p w14:paraId="03B82585" w14:textId="09F0A025"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1.3</w:t>
            </w:r>
          </w:p>
        </w:tc>
        <w:tc>
          <w:tcPr>
            <w:tcW w:w="3961" w:type="dxa"/>
          </w:tcPr>
          <w:p w14:paraId="4A841B8F" w14:textId="21530EB1"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Coordinación de logística</w:t>
            </w:r>
          </w:p>
        </w:tc>
        <w:tc>
          <w:tcPr>
            <w:tcW w:w="1134" w:type="dxa"/>
          </w:tcPr>
          <w:p w14:paraId="49221849" w14:textId="3C717BF7"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028FF77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68166C0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F3BE8F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8645B8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tcPr>
          <w:p w14:paraId="3D19806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165EAD6E"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tcPr>
          <w:p w14:paraId="49302489"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tcPr>
          <w:p w14:paraId="56F671D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477AF9CF"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53CE61D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F8BBD8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1EF2069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45F4551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4971BCC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2B63310D"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3C0A9278" w14:textId="109D6DF5"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31CC3CE9"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6DF350CF"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5EE8146B" w14:textId="708930B4" w:rsidTr="00D3473E">
        <w:trPr>
          <w:jc w:val="center"/>
        </w:trPr>
        <w:tc>
          <w:tcPr>
            <w:tcW w:w="570" w:type="dxa"/>
          </w:tcPr>
          <w:p w14:paraId="1ADFED50" w14:textId="6FCC0790"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1.4</w:t>
            </w:r>
          </w:p>
        </w:tc>
        <w:tc>
          <w:tcPr>
            <w:tcW w:w="3961" w:type="dxa"/>
          </w:tcPr>
          <w:p w14:paraId="1B9FCCEA" w14:textId="32512A3F"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Elaboración del plan de capacitación</w:t>
            </w:r>
          </w:p>
        </w:tc>
        <w:tc>
          <w:tcPr>
            <w:tcW w:w="1134" w:type="dxa"/>
            <w:vAlign w:val="center"/>
          </w:tcPr>
          <w:p w14:paraId="5C84DEFC" w14:textId="7AB7031F"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w:t>
            </w:r>
          </w:p>
        </w:tc>
        <w:tc>
          <w:tcPr>
            <w:tcW w:w="306" w:type="dxa"/>
          </w:tcPr>
          <w:p w14:paraId="7619505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442B4D67"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4C454CB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199E1D8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tcPr>
          <w:p w14:paraId="61E03563"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16CF346"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tcPr>
          <w:p w14:paraId="7BBDBC3D"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tcPr>
          <w:p w14:paraId="38EB5B15"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3812164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8ECD5D1"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0D385B9"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6DBDD907"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273BE50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FCEA87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620E1E5"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706B494D" w14:textId="2187E999"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49F4FE76"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5A1E4C85"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2A2D2B51" w14:textId="77777777" w:rsidTr="00D3473E">
        <w:trPr>
          <w:jc w:val="center"/>
        </w:trPr>
        <w:tc>
          <w:tcPr>
            <w:tcW w:w="570" w:type="dxa"/>
            <w:shd w:val="clear" w:color="auto" w:fill="D9E2F3" w:themeFill="accent1" w:themeFillTint="33"/>
          </w:tcPr>
          <w:p w14:paraId="39DEE62E" w14:textId="21E3809E" w:rsidR="00D3473E" w:rsidRPr="000C2D8D" w:rsidRDefault="00D3473E" w:rsidP="00962BA2">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2</w:t>
            </w:r>
          </w:p>
        </w:tc>
        <w:tc>
          <w:tcPr>
            <w:tcW w:w="10769" w:type="dxa"/>
            <w:gridSpan w:val="23"/>
            <w:shd w:val="clear" w:color="auto" w:fill="D9E2F3" w:themeFill="accent1" w:themeFillTint="33"/>
          </w:tcPr>
          <w:p w14:paraId="53E5990B" w14:textId="7228E6C9" w:rsidR="00D3473E" w:rsidRPr="000C2D8D" w:rsidRDefault="00D3473E" w:rsidP="00962BA2">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Implementación del plan de capacitación</w:t>
            </w:r>
          </w:p>
        </w:tc>
      </w:tr>
      <w:tr w:rsidR="00D3473E" w14:paraId="017FC4E0" w14:textId="7C5768DD" w:rsidTr="00D3473E">
        <w:trPr>
          <w:jc w:val="center"/>
        </w:trPr>
        <w:tc>
          <w:tcPr>
            <w:tcW w:w="570" w:type="dxa"/>
          </w:tcPr>
          <w:p w14:paraId="32C83A85" w14:textId="2859E699"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2.1</w:t>
            </w:r>
          </w:p>
        </w:tc>
        <w:tc>
          <w:tcPr>
            <w:tcW w:w="3961" w:type="dxa"/>
          </w:tcPr>
          <w:p w14:paraId="4679DC8E" w14:textId="04FDAB94"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Coordinación de visitas</w:t>
            </w:r>
          </w:p>
        </w:tc>
        <w:tc>
          <w:tcPr>
            <w:tcW w:w="1134" w:type="dxa"/>
          </w:tcPr>
          <w:p w14:paraId="4C0EFE10" w14:textId="16472D4F"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75FB174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CB7E71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628318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F018E7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79C26315"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31601B55"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shd w:val="clear" w:color="auto" w:fill="FF0000"/>
          </w:tcPr>
          <w:p w14:paraId="4F056BB6"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shd w:val="clear" w:color="auto" w:fill="FF0000"/>
          </w:tcPr>
          <w:p w14:paraId="1E020B2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4F735998"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1741086B"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34ECAF70"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771328D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3513839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48AB576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045ACD6"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shd w:val="clear" w:color="auto" w:fill="FF0000"/>
          </w:tcPr>
          <w:p w14:paraId="76359AC7" w14:textId="7DF9DF5E"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2E3C32CD"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405ED062"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2F64892D" w14:textId="442FF83A" w:rsidTr="00D3473E">
        <w:trPr>
          <w:jc w:val="center"/>
        </w:trPr>
        <w:tc>
          <w:tcPr>
            <w:tcW w:w="570" w:type="dxa"/>
          </w:tcPr>
          <w:p w14:paraId="06A7D887" w14:textId="71FA07AC"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2.2</w:t>
            </w:r>
          </w:p>
        </w:tc>
        <w:tc>
          <w:tcPr>
            <w:tcW w:w="3961" w:type="dxa"/>
          </w:tcPr>
          <w:p w14:paraId="702A5CA0" w14:textId="48DC9F00" w:rsidR="00D3473E" w:rsidRPr="00F469F9" w:rsidRDefault="00D3473E" w:rsidP="000C2D8D">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Implementación de programa de capacitación</w:t>
            </w:r>
          </w:p>
        </w:tc>
        <w:tc>
          <w:tcPr>
            <w:tcW w:w="1134" w:type="dxa"/>
          </w:tcPr>
          <w:p w14:paraId="24305F10" w14:textId="32C75463" w:rsidR="00D3473E" w:rsidRPr="00F469F9" w:rsidRDefault="00D3473E" w:rsidP="000C2D8D">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1B089E47"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34ACD971"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661EA11C"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40179FF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655FA23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20DDE9C6"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shd w:val="clear" w:color="auto" w:fill="FF0000"/>
          </w:tcPr>
          <w:p w14:paraId="7C5E1EB4"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shd w:val="clear" w:color="auto" w:fill="FF0000"/>
          </w:tcPr>
          <w:p w14:paraId="41CCCE0F"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6909FA3A"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3ED168A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02A97404"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39D475A6"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26B243FD"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1FE713DC"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7EF19551"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6EBBA2E1" w14:textId="7261550C"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50EB4FF7"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7F5297E4"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43F2009C" w14:textId="2F4C4437" w:rsidTr="00D3473E">
        <w:trPr>
          <w:jc w:val="center"/>
        </w:trPr>
        <w:tc>
          <w:tcPr>
            <w:tcW w:w="570" w:type="dxa"/>
          </w:tcPr>
          <w:p w14:paraId="3C2D3D6E" w14:textId="39936909"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2.3</w:t>
            </w:r>
          </w:p>
        </w:tc>
        <w:tc>
          <w:tcPr>
            <w:tcW w:w="3961" w:type="dxa"/>
          </w:tcPr>
          <w:p w14:paraId="2E9A85C5" w14:textId="009E730C" w:rsidR="00D3473E" w:rsidRPr="00F469F9" w:rsidRDefault="00D3473E" w:rsidP="000C2D8D">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Elaboración de informes de capacitación</w:t>
            </w:r>
          </w:p>
        </w:tc>
        <w:tc>
          <w:tcPr>
            <w:tcW w:w="1134" w:type="dxa"/>
          </w:tcPr>
          <w:p w14:paraId="790AA41D" w14:textId="550C4D45" w:rsidR="00D3473E" w:rsidRPr="00F469F9" w:rsidRDefault="00D3473E" w:rsidP="000C2D8D">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6EF41532"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24DDFEB3"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7380E347"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329C1B3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29CD1A12"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3C6DFF81"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shd w:val="clear" w:color="auto" w:fill="FF0000"/>
          </w:tcPr>
          <w:p w14:paraId="62EFBEF8"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shd w:val="clear" w:color="auto" w:fill="FF0000"/>
          </w:tcPr>
          <w:p w14:paraId="227E1865"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5A7AAE89"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2F86A16D"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5AEB9C67"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1BDBF20A"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5FE11C3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5A040E6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68A91D2B"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2846ECAA" w14:textId="7FD379C9"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659D5699"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1BE1CC92"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19AC7C41" w14:textId="77777777" w:rsidTr="00D3473E">
        <w:trPr>
          <w:jc w:val="center"/>
        </w:trPr>
        <w:tc>
          <w:tcPr>
            <w:tcW w:w="570" w:type="dxa"/>
            <w:shd w:val="clear" w:color="auto" w:fill="D9E2F3" w:themeFill="accent1" w:themeFillTint="33"/>
          </w:tcPr>
          <w:p w14:paraId="509CCFB7" w14:textId="352D13DC" w:rsidR="00D3473E" w:rsidRPr="000C2D8D" w:rsidRDefault="00D3473E" w:rsidP="000C2D8D">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3</w:t>
            </w:r>
          </w:p>
        </w:tc>
        <w:tc>
          <w:tcPr>
            <w:tcW w:w="10769" w:type="dxa"/>
            <w:gridSpan w:val="23"/>
            <w:shd w:val="clear" w:color="auto" w:fill="D9E2F3" w:themeFill="accent1" w:themeFillTint="33"/>
          </w:tcPr>
          <w:p w14:paraId="26B8C6B9" w14:textId="3FE368BB" w:rsidR="00D3473E" w:rsidRPr="000C2D8D" w:rsidRDefault="00D3473E" w:rsidP="000C2D8D">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Cierre programa de capacitación</w:t>
            </w:r>
          </w:p>
        </w:tc>
      </w:tr>
      <w:tr w:rsidR="00D3473E" w14:paraId="6DC7D3A2" w14:textId="4AF874DD" w:rsidTr="00D3473E">
        <w:trPr>
          <w:jc w:val="center"/>
        </w:trPr>
        <w:tc>
          <w:tcPr>
            <w:tcW w:w="570" w:type="dxa"/>
          </w:tcPr>
          <w:p w14:paraId="3D3E15EF" w14:textId="730B4569"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3.1</w:t>
            </w:r>
          </w:p>
        </w:tc>
        <w:tc>
          <w:tcPr>
            <w:tcW w:w="3961" w:type="dxa"/>
          </w:tcPr>
          <w:p w14:paraId="11DC3916" w14:textId="5399A68D" w:rsidR="00D3473E" w:rsidRDefault="00D3473E" w:rsidP="000C2D8D">
            <w:pPr>
              <w:pStyle w:val="Sinespaciado"/>
              <w:spacing w:line="276" w:lineRule="auto"/>
              <w:jc w:val="both"/>
              <w:rPr>
                <w:rFonts w:ascii="Times New Roman" w:hAnsi="Times New Roman" w:cs="Times New Roman"/>
                <w:szCs w:val="24"/>
              </w:rPr>
            </w:pPr>
            <w:r w:rsidRPr="00F469F9">
              <w:rPr>
                <w:rFonts w:ascii="Times New Roman" w:hAnsi="Times New Roman" w:cs="Times New Roman"/>
                <w:sz w:val="20"/>
                <w:szCs w:val="20"/>
              </w:rPr>
              <w:t>Evento de cierre del programa</w:t>
            </w:r>
          </w:p>
        </w:tc>
        <w:tc>
          <w:tcPr>
            <w:tcW w:w="1134" w:type="dxa"/>
          </w:tcPr>
          <w:p w14:paraId="4886AA81" w14:textId="1651EE5A" w:rsidR="00D3473E" w:rsidRDefault="00D3473E" w:rsidP="000C2D8D">
            <w:pPr>
              <w:pStyle w:val="Sinespaciado"/>
              <w:spacing w:line="276" w:lineRule="auto"/>
              <w:jc w:val="center"/>
              <w:rPr>
                <w:rFonts w:ascii="Times New Roman" w:hAnsi="Times New Roman" w:cs="Times New Roman"/>
                <w:szCs w:val="24"/>
              </w:rPr>
            </w:pPr>
            <w:r w:rsidRPr="00F469F9">
              <w:rPr>
                <w:rFonts w:ascii="Times New Roman" w:hAnsi="Times New Roman" w:cs="Times New Roman"/>
                <w:sz w:val="20"/>
                <w:szCs w:val="20"/>
              </w:rPr>
              <w:t>TNR - BA</w:t>
            </w:r>
          </w:p>
        </w:tc>
        <w:tc>
          <w:tcPr>
            <w:tcW w:w="306" w:type="dxa"/>
          </w:tcPr>
          <w:p w14:paraId="7F3A2B78"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5A297B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9A37B3B"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0FBB7D5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tcPr>
          <w:p w14:paraId="26C47D0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5AFC2F48"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tcPr>
          <w:p w14:paraId="17AEC589"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tcPr>
          <w:p w14:paraId="26DCCD39"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tcPr>
          <w:p w14:paraId="7FB9BCE0"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138FCDE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0EDB839F"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165516A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tcPr>
          <w:p w14:paraId="595388E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4B78CCF"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40A1D650"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7147E277" w14:textId="1B5DF985"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12B2ED22"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38A81D79"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50C5CF84" w14:textId="77777777" w:rsidTr="00D3473E">
        <w:trPr>
          <w:trHeight w:val="80"/>
          <w:jc w:val="center"/>
        </w:trPr>
        <w:tc>
          <w:tcPr>
            <w:tcW w:w="11339" w:type="dxa"/>
            <w:gridSpan w:val="24"/>
            <w:shd w:val="clear" w:color="auto" w:fill="FF0000"/>
          </w:tcPr>
          <w:p w14:paraId="786EE14A" w14:textId="312C6BE0" w:rsidR="00D3473E" w:rsidRPr="000C2D8D" w:rsidRDefault="00D3473E" w:rsidP="000C2D8D">
            <w:pPr>
              <w:pStyle w:val="Sinespaciado"/>
              <w:spacing w:line="276" w:lineRule="auto"/>
              <w:jc w:val="both"/>
              <w:rPr>
                <w:rFonts w:ascii="Times New Roman" w:hAnsi="Times New Roman" w:cs="Times New Roman"/>
                <w:sz w:val="10"/>
                <w:szCs w:val="10"/>
              </w:rPr>
            </w:pPr>
          </w:p>
        </w:tc>
      </w:tr>
    </w:tbl>
    <w:p w14:paraId="53DF997C" w14:textId="77777777" w:rsidR="00024CE6" w:rsidRDefault="00024CE6" w:rsidP="005D1EE7">
      <w:pPr>
        <w:pStyle w:val="Sinespaciado"/>
        <w:spacing w:line="276" w:lineRule="auto"/>
        <w:jc w:val="both"/>
        <w:rPr>
          <w:rFonts w:ascii="Times New Roman" w:hAnsi="Times New Roman" w:cs="Times New Roman"/>
          <w:szCs w:val="24"/>
        </w:rPr>
      </w:pPr>
    </w:p>
    <w:p w14:paraId="12F448D3" w14:textId="77777777" w:rsidR="002430CF" w:rsidRDefault="002430CF" w:rsidP="00407F27">
      <w:pPr>
        <w:pStyle w:val="Sinespaciado"/>
        <w:spacing w:line="276" w:lineRule="auto"/>
        <w:jc w:val="both"/>
        <w:rPr>
          <w:rFonts w:ascii="Times New Roman" w:hAnsi="Times New Roman" w:cs="Times New Roman"/>
          <w:b/>
          <w:bCs/>
          <w:szCs w:val="24"/>
        </w:rPr>
      </w:pPr>
    </w:p>
    <w:p w14:paraId="5DB69D60" w14:textId="77777777" w:rsidR="00A16E90" w:rsidRDefault="00A16E90" w:rsidP="00407F27">
      <w:pPr>
        <w:pStyle w:val="Sinespaciado"/>
        <w:spacing w:line="276" w:lineRule="auto"/>
        <w:jc w:val="both"/>
        <w:rPr>
          <w:rFonts w:ascii="Times New Roman" w:hAnsi="Times New Roman" w:cs="Times New Roman"/>
          <w:b/>
          <w:bCs/>
          <w:szCs w:val="24"/>
        </w:rPr>
      </w:pPr>
    </w:p>
    <w:p w14:paraId="0A22396E" w14:textId="77777777" w:rsidR="00A16E90" w:rsidRDefault="00A16E90" w:rsidP="00407F27">
      <w:pPr>
        <w:pStyle w:val="Sinespaciado"/>
        <w:spacing w:line="276" w:lineRule="auto"/>
        <w:jc w:val="both"/>
        <w:rPr>
          <w:rFonts w:ascii="Times New Roman" w:hAnsi="Times New Roman" w:cs="Times New Roman"/>
          <w:b/>
          <w:bCs/>
          <w:szCs w:val="24"/>
        </w:rPr>
      </w:pPr>
    </w:p>
    <w:p w14:paraId="094F323E" w14:textId="77777777" w:rsidR="00A16E90" w:rsidRDefault="00A16E90" w:rsidP="00407F27">
      <w:pPr>
        <w:pStyle w:val="Sinespaciado"/>
        <w:spacing w:line="276" w:lineRule="auto"/>
        <w:jc w:val="both"/>
        <w:rPr>
          <w:rFonts w:ascii="Times New Roman" w:hAnsi="Times New Roman" w:cs="Times New Roman"/>
          <w:b/>
          <w:bCs/>
          <w:szCs w:val="24"/>
        </w:rPr>
      </w:pPr>
    </w:p>
    <w:p w14:paraId="4C0CCBB4" w14:textId="77777777" w:rsidR="00A16E90" w:rsidRDefault="00A16E90" w:rsidP="00407F27">
      <w:pPr>
        <w:pStyle w:val="Sinespaciado"/>
        <w:spacing w:line="276" w:lineRule="auto"/>
        <w:jc w:val="both"/>
        <w:rPr>
          <w:rFonts w:ascii="Times New Roman" w:hAnsi="Times New Roman" w:cs="Times New Roman"/>
          <w:b/>
          <w:bCs/>
          <w:szCs w:val="24"/>
        </w:rPr>
      </w:pPr>
    </w:p>
    <w:p w14:paraId="0102D981" w14:textId="77777777" w:rsidR="00A16E90" w:rsidRDefault="00A16E90" w:rsidP="00407F27">
      <w:pPr>
        <w:pStyle w:val="Sinespaciado"/>
        <w:spacing w:line="276" w:lineRule="auto"/>
        <w:jc w:val="both"/>
        <w:rPr>
          <w:rFonts w:ascii="Times New Roman" w:hAnsi="Times New Roman" w:cs="Times New Roman"/>
          <w:b/>
          <w:bCs/>
          <w:szCs w:val="24"/>
        </w:rPr>
      </w:pPr>
    </w:p>
    <w:p w14:paraId="01C036E8" w14:textId="77777777" w:rsidR="00A16E90" w:rsidRDefault="00A16E90" w:rsidP="00407F27">
      <w:pPr>
        <w:pStyle w:val="Sinespaciado"/>
        <w:spacing w:line="276" w:lineRule="auto"/>
        <w:jc w:val="both"/>
        <w:rPr>
          <w:rFonts w:ascii="Times New Roman" w:hAnsi="Times New Roman" w:cs="Times New Roman"/>
          <w:b/>
          <w:bCs/>
          <w:szCs w:val="24"/>
        </w:rPr>
      </w:pPr>
    </w:p>
    <w:p w14:paraId="17733552" w14:textId="77777777" w:rsidR="00A16E90" w:rsidRDefault="00A16E90" w:rsidP="00407F27">
      <w:pPr>
        <w:pStyle w:val="Sinespaciado"/>
        <w:spacing w:line="276" w:lineRule="auto"/>
        <w:jc w:val="both"/>
        <w:rPr>
          <w:rFonts w:ascii="Times New Roman" w:hAnsi="Times New Roman" w:cs="Times New Roman"/>
          <w:b/>
          <w:bCs/>
          <w:szCs w:val="24"/>
        </w:rPr>
      </w:pPr>
    </w:p>
    <w:p w14:paraId="14EB0024" w14:textId="31D6A7E8" w:rsidR="00E03C40" w:rsidRPr="002430CF" w:rsidRDefault="00E03C40" w:rsidP="00407F27">
      <w:pPr>
        <w:pStyle w:val="Sinespaciado"/>
        <w:spacing w:line="276" w:lineRule="auto"/>
        <w:jc w:val="both"/>
        <w:rPr>
          <w:rFonts w:ascii="Times New Roman" w:hAnsi="Times New Roman" w:cs="Times New Roman"/>
          <w:b/>
          <w:bCs/>
          <w:szCs w:val="24"/>
        </w:rPr>
      </w:pPr>
      <w:r w:rsidRPr="002430CF">
        <w:rPr>
          <w:rFonts w:ascii="Times New Roman" w:hAnsi="Times New Roman" w:cs="Times New Roman"/>
          <w:b/>
          <w:bCs/>
          <w:szCs w:val="24"/>
        </w:rPr>
        <w:lastRenderedPageBreak/>
        <w:t>INICIATIVAS DE COOPERACIÓN INTERNACIONAL</w:t>
      </w:r>
    </w:p>
    <w:p w14:paraId="35D5B81C" w14:textId="77777777" w:rsidR="001916A4" w:rsidRPr="00A43BB6" w:rsidRDefault="001916A4" w:rsidP="00407F27">
      <w:pPr>
        <w:pStyle w:val="Sinespaciado"/>
        <w:spacing w:line="276" w:lineRule="auto"/>
        <w:jc w:val="both"/>
        <w:rPr>
          <w:rFonts w:ascii="Times New Roman" w:hAnsi="Times New Roman" w:cs="Times New Roman"/>
          <w:szCs w:val="24"/>
          <w:lang w:val="es-DO"/>
        </w:rPr>
      </w:pPr>
    </w:p>
    <w:p w14:paraId="06AD3F52" w14:textId="77777777" w:rsidR="007B1D30" w:rsidRDefault="007B1D30" w:rsidP="007B1D30">
      <w:pPr>
        <w:jc w:val="both"/>
        <w:rPr>
          <w:rFonts w:ascii="Times New Roman" w:hAnsi="Times New Roman" w:cs="Times New Roman"/>
          <w:b/>
          <w:bCs/>
          <w:sz w:val="28"/>
          <w:szCs w:val="28"/>
        </w:rPr>
      </w:pPr>
      <w:r w:rsidRPr="00D066E1">
        <w:rPr>
          <w:rFonts w:ascii="Times New Roman" w:hAnsi="Times New Roman" w:cs="Times New Roman"/>
          <w:b/>
          <w:bCs/>
          <w:sz w:val="28"/>
          <w:szCs w:val="28"/>
        </w:rPr>
        <w:t>Proyectos de Asistencia Técnica para el fortalecimiento de las capacidades en la eficientización del uso del agua en el riego agrícola y el uso de energía limpia y/o renovable México – Republica Dominicana. (IMTA-TNR).</w:t>
      </w:r>
    </w:p>
    <w:p w14:paraId="07D81C85" w14:textId="77777777" w:rsidR="00FD1D6B" w:rsidRPr="00D066E1" w:rsidRDefault="00FD1D6B" w:rsidP="007B1D30">
      <w:pPr>
        <w:jc w:val="both"/>
        <w:rPr>
          <w:rFonts w:ascii="Times New Roman" w:hAnsi="Times New Roman" w:cs="Times New Roman"/>
          <w:b/>
          <w:bCs/>
          <w:sz w:val="28"/>
          <w:szCs w:val="28"/>
        </w:rPr>
      </w:pPr>
    </w:p>
    <w:p w14:paraId="3F62D9AC" w14:textId="77777777"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6920D644" w14:textId="77777777" w:rsidR="00B17189" w:rsidRPr="00D066E1" w:rsidRDefault="00B17189" w:rsidP="007B1D30">
      <w:pPr>
        <w:spacing w:line="276" w:lineRule="auto"/>
        <w:jc w:val="both"/>
        <w:rPr>
          <w:rFonts w:ascii="Times New Roman" w:hAnsi="Times New Roman" w:cs="Times New Roman"/>
        </w:rPr>
      </w:pPr>
    </w:p>
    <w:p w14:paraId="4515543B" w14:textId="58FDDDC3"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general</w:t>
      </w:r>
      <w:r w:rsidR="00B17189">
        <w:rPr>
          <w:rFonts w:ascii="Times New Roman" w:hAnsi="Times New Roman" w:cs="Times New Roman"/>
          <w:b/>
          <w:bCs/>
        </w:rPr>
        <w:t>:</w:t>
      </w:r>
    </w:p>
    <w:p w14:paraId="55B09131" w14:textId="77777777" w:rsidR="00B17189" w:rsidRDefault="00B17189" w:rsidP="007B1D30">
      <w:pPr>
        <w:spacing w:line="276" w:lineRule="auto"/>
        <w:jc w:val="both"/>
        <w:rPr>
          <w:rFonts w:ascii="Times New Roman" w:hAnsi="Times New Roman" w:cs="Times New Roman"/>
          <w:b/>
          <w:bCs/>
        </w:rPr>
      </w:pPr>
    </w:p>
    <w:p w14:paraId="4E456DC1" w14:textId="71BEEAB3"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7B7A8795" w14:textId="77777777" w:rsidR="00B17189" w:rsidRPr="00D066E1" w:rsidRDefault="00B17189" w:rsidP="007B1D30">
      <w:pPr>
        <w:spacing w:line="276" w:lineRule="auto"/>
        <w:jc w:val="both"/>
        <w:rPr>
          <w:rFonts w:ascii="Times New Roman" w:hAnsi="Times New Roman" w:cs="Times New Roman"/>
        </w:rPr>
      </w:pPr>
    </w:p>
    <w:p w14:paraId="59A4E70C" w14:textId="69C46F48"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Específico</w:t>
      </w:r>
      <w:r w:rsidR="00B17189">
        <w:rPr>
          <w:rFonts w:ascii="Times New Roman" w:hAnsi="Times New Roman" w:cs="Times New Roman"/>
          <w:b/>
          <w:bCs/>
        </w:rPr>
        <w:t>:</w:t>
      </w:r>
    </w:p>
    <w:p w14:paraId="16D57A47" w14:textId="77777777" w:rsidR="00B17189" w:rsidRDefault="00B17189" w:rsidP="007B1D30">
      <w:pPr>
        <w:spacing w:line="276" w:lineRule="auto"/>
        <w:jc w:val="both"/>
        <w:rPr>
          <w:rFonts w:ascii="Times New Roman" w:hAnsi="Times New Roman" w:cs="Times New Roman"/>
          <w:b/>
          <w:bCs/>
        </w:rPr>
      </w:pPr>
    </w:p>
    <w:p w14:paraId="58906FE3" w14:textId="2640965F"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2BDD1D7E" w14:textId="77777777" w:rsidR="00D85FCD" w:rsidRDefault="00D85FCD" w:rsidP="007B1D30">
      <w:pPr>
        <w:spacing w:line="276" w:lineRule="auto"/>
        <w:jc w:val="both"/>
        <w:rPr>
          <w:rFonts w:ascii="Times New Roman" w:hAnsi="Times New Roman" w:cs="Times New Roman"/>
        </w:rPr>
      </w:pPr>
    </w:p>
    <w:p w14:paraId="7A86AE54" w14:textId="2F4B64C8" w:rsidR="00D85FCD" w:rsidRDefault="00D85FCD" w:rsidP="007B1D30">
      <w:pPr>
        <w:spacing w:line="276" w:lineRule="auto"/>
        <w:jc w:val="both"/>
        <w:rPr>
          <w:rFonts w:ascii="Times New Roman" w:hAnsi="Times New Roman" w:cs="Times New Roman"/>
          <w:b/>
          <w:bCs/>
        </w:rPr>
      </w:pPr>
      <w:r>
        <w:rPr>
          <w:rFonts w:ascii="Times New Roman" w:hAnsi="Times New Roman" w:cs="Times New Roman"/>
          <w:b/>
          <w:bCs/>
        </w:rPr>
        <w:t>Resultados esperados:</w:t>
      </w:r>
    </w:p>
    <w:p w14:paraId="3B83ABF3" w14:textId="77777777" w:rsidR="00D85FCD" w:rsidRDefault="00D85FCD" w:rsidP="007B1D30">
      <w:pPr>
        <w:spacing w:line="276" w:lineRule="auto"/>
        <w:jc w:val="both"/>
        <w:rPr>
          <w:rFonts w:ascii="Times New Roman" w:hAnsi="Times New Roman" w:cs="Times New Roman"/>
          <w:b/>
          <w:bCs/>
        </w:rPr>
      </w:pPr>
    </w:p>
    <w:p w14:paraId="0D3C45CA" w14:textId="23E3F116" w:rsidR="008B37FB" w:rsidRPr="008B37FB" w:rsidRDefault="008B37FB" w:rsidP="007B1D30">
      <w:pPr>
        <w:spacing w:line="276" w:lineRule="auto"/>
        <w:jc w:val="both"/>
        <w:rPr>
          <w:rFonts w:ascii="Times New Roman" w:hAnsi="Times New Roman" w:cs="Times New Roman"/>
        </w:rPr>
      </w:pPr>
      <w:r>
        <w:rPr>
          <w:rFonts w:ascii="Times New Roman" w:hAnsi="Times New Roman" w:cs="Times New Roman"/>
        </w:rPr>
        <w:t xml:space="preserve">Al finalizar este proyecto de asistencia técnica, por parte de las </w:t>
      </w:r>
      <w:r w:rsidR="00BB4167">
        <w:rPr>
          <w:rFonts w:ascii="Times New Roman" w:hAnsi="Times New Roman" w:cs="Times New Roman"/>
        </w:rPr>
        <w:t xml:space="preserve">instituciones, Instituto Mexicano de Tecnologías del Agua y </w:t>
      </w:r>
      <w:r w:rsidR="00EE2DF3">
        <w:rPr>
          <w:rFonts w:ascii="Times New Roman" w:hAnsi="Times New Roman" w:cs="Times New Roman"/>
        </w:rPr>
        <w:t>Tecnificación Nacional de Riego de la República Dominicana, se esperan obtener los siguientes resultados:</w:t>
      </w:r>
    </w:p>
    <w:p w14:paraId="3B21B478" w14:textId="77777777" w:rsidR="008B37FB" w:rsidRDefault="008B37FB" w:rsidP="007B1D30">
      <w:pPr>
        <w:spacing w:line="276" w:lineRule="auto"/>
        <w:jc w:val="both"/>
        <w:rPr>
          <w:rFonts w:ascii="Times New Roman" w:hAnsi="Times New Roman" w:cs="Times New Roman"/>
          <w:b/>
          <w:bCs/>
        </w:rPr>
      </w:pPr>
    </w:p>
    <w:p w14:paraId="4D67ED55" w14:textId="0783F6B3" w:rsidR="00D85FCD" w:rsidRPr="00EE2DF3" w:rsidRDefault="00F506D9" w:rsidP="00EE2DF3">
      <w:pPr>
        <w:pStyle w:val="Prrafodelista"/>
        <w:numPr>
          <w:ilvl w:val="0"/>
          <w:numId w:val="9"/>
        </w:numPr>
        <w:spacing w:line="276" w:lineRule="auto"/>
        <w:jc w:val="both"/>
        <w:rPr>
          <w:rFonts w:ascii="Times New Roman" w:hAnsi="Times New Roman" w:cs="Times New Roman"/>
        </w:rPr>
      </w:pPr>
      <w:r w:rsidRPr="00EE2DF3">
        <w:rPr>
          <w:rFonts w:ascii="Times New Roman" w:hAnsi="Times New Roman" w:cs="Times New Roman"/>
        </w:rPr>
        <w:t xml:space="preserve">Fortalecida la capacidad institucional de la Dirección Ejecutiva de la Comisión de Fomento a la Tecnificación del Sistema Nacional de Riego en la </w:t>
      </w:r>
      <w:r w:rsidR="00445C8E" w:rsidRPr="00EE2DF3">
        <w:rPr>
          <w:rFonts w:ascii="Times New Roman" w:hAnsi="Times New Roman" w:cs="Times New Roman"/>
        </w:rPr>
        <w:t>eficiencia del uso del agua en la agricultura.</w:t>
      </w:r>
    </w:p>
    <w:p w14:paraId="36461BC2" w14:textId="77777777" w:rsidR="00445C8E" w:rsidRDefault="00445C8E" w:rsidP="007B1D30">
      <w:pPr>
        <w:spacing w:line="276" w:lineRule="auto"/>
        <w:jc w:val="both"/>
        <w:rPr>
          <w:rFonts w:ascii="Times New Roman" w:hAnsi="Times New Roman" w:cs="Times New Roman"/>
        </w:rPr>
      </w:pPr>
    </w:p>
    <w:p w14:paraId="33030A61" w14:textId="50189669" w:rsidR="00445C8E" w:rsidRPr="00EE2DF3" w:rsidRDefault="00445C8E" w:rsidP="00EE2DF3">
      <w:pPr>
        <w:pStyle w:val="Prrafodelista"/>
        <w:numPr>
          <w:ilvl w:val="0"/>
          <w:numId w:val="9"/>
        </w:numPr>
        <w:spacing w:line="276" w:lineRule="auto"/>
        <w:jc w:val="both"/>
        <w:rPr>
          <w:rFonts w:ascii="Times New Roman" w:hAnsi="Times New Roman" w:cs="Times New Roman"/>
          <w:szCs w:val="24"/>
        </w:rPr>
      </w:pPr>
      <w:r w:rsidRPr="00EE2DF3">
        <w:rPr>
          <w:rFonts w:ascii="Times New Roman" w:hAnsi="Times New Roman" w:cs="Times New Roman"/>
        </w:rPr>
        <w:t>Fortalecida la capacidad institucional de la Dirección Ejecutiva de la Comisión de Fomento a la Tecnificación del Sistema Nacional de Riego</w:t>
      </w:r>
      <w:r w:rsidR="00C751B9" w:rsidRPr="00EE2DF3">
        <w:rPr>
          <w:rFonts w:ascii="Times New Roman" w:hAnsi="Times New Roman" w:cs="Times New Roman"/>
        </w:rPr>
        <w:t xml:space="preserve"> en el uso de energía limpia y/o renovable en la agricultura, dando como prioridad el riego agrícola.</w:t>
      </w: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41B95D3F" w14:textId="77777777" w:rsidR="007D3BB8" w:rsidRDefault="007D3BB8" w:rsidP="0046546D">
      <w:pPr>
        <w:pStyle w:val="Sinespaciado"/>
        <w:spacing w:line="276" w:lineRule="auto"/>
        <w:jc w:val="both"/>
        <w:rPr>
          <w:rFonts w:ascii="Times New Roman" w:hAnsi="Times New Roman" w:cs="Times New Roman"/>
          <w:szCs w:val="24"/>
        </w:rPr>
      </w:pPr>
    </w:p>
    <w:p w14:paraId="17AD210A" w14:textId="77777777" w:rsidR="007D3BB8" w:rsidRDefault="007D3BB8" w:rsidP="0046546D">
      <w:pPr>
        <w:pStyle w:val="Sinespaciado"/>
        <w:spacing w:line="276" w:lineRule="auto"/>
        <w:jc w:val="both"/>
        <w:rPr>
          <w:rFonts w:ascii="Times New Roman" w:hAnsi="Times New Roman" w:cs="Times New Roman"/>
          <w:szCs w:val="24"/>
        </w:rPr>
      </w:pPr>
    </w:p>
    <w:p w14:paraId="13CC6030" w14:textId="6125666B" w:rsidR="007D3BB8" w:rsidRDefault="007D3BB8"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Beneficiarios directos e indirectos del proyecto:</w:t>
      </w:r>
    </w:p>
    <w:p w14:paraId="3AB7F4EF" w14:textId="77777777" w:rsidR="007D3BB8" w:rsidRDefault="007D3BB8" w:rsidP="0046546D">
      <w:pPr>
        <w:pStyle w:val="Sinespaciado"/>
        <w:spacing w:line="276" w:lineRule="auto"/>
        <w:jc w:val="both"/>
        <w:rPr>
          <w:rFonts w:ascii="Times New Roman" w:hAnsi="Times New Roman" w:cs="Times New Roman"/>
          <w:szCs w:val="24"/>
        </w:rPr>
      </w:pPr>
    </w:p>
    <w:p w14:paraId="77CCC425" w14:textId="6722A742" w:rsidR="003E7429" w:rsidRDefault="003E7429" w:rsidP="003E7429">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de asistencia técnica </w:t>
      </w:r>
      <w:r w:rsidR="00A15EE5" w:rsidRPr="00A15EE5">
        <w:rPr>
          <w:rFonts w:ascii="Times New Roman" w:hAnsi="Times New Roman" w:cs="Times New Roman"/>
          <w:szCs w:val="24"/>
        </w:rPr>
        <w:t>para el fortalecimiento de las capacidades en la eficientización del uso del agua en el riego agrícola y el uso de energía limpia y/o renovable</w:t>
      </w:r>
      <w:r>
        <w:rPr>
          <w:rFonts w:ascii="Times New Roman" w:hAnsi="Times New Roman" w:cs="Times New Roman"/>
          <w:szCs w:val="24"/>
        </w:rPr>
        <w:t xml:space="preserve"> tendrá los siguientes beneficiarios:</w:t>
      </w:r>
    </w:p>
    <w:p w14:paraId="058DC7E4" w14:textId="77777777" w:rsidR="003E7429" w:rsidRDefault="003E7429" w:rsidP="003E7429">
      <w:pPr>
        <w:pStyle w:val="Sinespaciado"/>
        <w:spacing w:line="276" w:lineRule="auto"/>
        <w:jc w:val="both"/>
        <w:rPr>
          <w:rFonts w:ascii="Times New Roman" w:hAnsi="Times New Roman" w:cs="Times New Roman"/>
          <w:szCs w:val="24"/>
        </w:rPr>
      </w:pPr>
    </w:p>
    <w:p w14:paraId="2B3A2077" w14:textId="7F3D18B7" w:rsidR="003E7429" w:rsidRDefault="003E7429" w:rsidP="003E7429">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w:t>
      </w:r>
      <w:r w:rsidR="00A15EE5">
        <w:rPr>
          <w:rFonts w:ascii="Times New Roman" w:hAnsi="Times New Roman" w:cs="Times New Roman"/>
          <w:szCs w:val="24"/>
        </w:rPr>
        <w:t>n</w:t>
      </w:r>
      <w:r>
        <w:rPr>
          <w:rFonts w:ascii="Times New Roman" w:hAnsi="Times New Roman" w:cs="Times New Roman"/>
          <w:szCs w:val="24"/>
        </w:rPr>
        <w:t xml:space="preserve"> </w:t>
      </w:r>
      <w:r w:rsidR="00A15EE5">
        <w:rPr>
          <w:rFonts w:ascii="Times New Roman" w:hAnsi="Times New Roman" w:cs="Times New Roman"/>
          <w:szCs w:val="24"/>
        </w:rPr>
        <w:t>los</w:t>
      </w:r>
      <w:r>
        <w:rPr>
          <w:rFonts w:ascii="Times New Roman" w:hAnsi="Times New Roman" w:cs="Times New Roman"/>
          <w:szCs w:val="24"/>
        </w:rPr>
        <w:t xml:space="preserve"> </w:t>
      </w:r>
      <w:r w:rsidR="00A15EE5">
        <w:rPr>
          <w:rFonts w:ascii="Times New Roman" w:hAnsi="Times New Roman" w:cs="Times New Roman"/>
          <w:szCs w:val="24"/>
        </w:rPr>
        <w:t xml:space="preserve">colaboradores </w:t>
      </w:r>
      <w:r>
        <w:rPr>
          <w:rFonts w:ascii="Times New Roman" w:hAnsi="Times New Roman" w:cs="Times New Roman"/>
          <w:szCs w:val="24"/>
        </w:rPr>
        <w:t xml:space="preserve">de Tecnificación Nacional de Riego, con el aumento de las capacidades y competencias en </w:t>
      </w:r>
      <w:r w:rsidR="00334854">
        <w:rPr>
          <w:rFonts w:ascii="Times New Roman" w:hAnsi="Times New Roman" w:cs="Times New Roman"/>
          <w:szCs w:val="24"/>
        </w:rPr>
        <w:t xml:space="preserve">la implementación de tecnologías </w:t>
      </w:r>
      <w:r w:rsidR="00FD4A15">
        <w:rPr>
          <w:rFonts w:ascii="Times New Roman" w:hAnsi="Times New Roman" w:cs="Times New Roman"/>
          <w:szCs w:val="24"/>
        </w:rPr>
        <w:t xml:space="preserve">de eficientización del uso del agua en la agricultura y el uso de energía </w:t>
      </w:r>
      <w:r w:rsidR="00916F3C">
        <w:rPr>
          <w:rFonts w:ascii="Times New Roman" w:hAnsi="Times New Roman" w:cs="Times New Roman"/>
          <w:szCs w:val="24"/>
        </w:rPr>
        <w:t>limpia</w:t>
      </w:r>
      <w:r w:rsidR="00FD4A15">
        <w:rPr>
          <w:rFonts w:ascii="Times New Roman" w:hAnsi="Times New Roman" w:cs="Times New Roman"/>
          <w:szCs w:val="24"/>
        </w:rPr>
        <w:t xml:space="preserve"> y/o renovable</w:t>
      </w:r>
      <w:r w:rsidR="00AF662A">
        <w:rPr>
          <w:rFonts w:ascii="Times New Roman" w:hAnsi="Times New Roman" w:cs="Times New Roman"/>
          <w:szCs w:val="24"/>
        </w:rPr>
        <w:t xml:space="preserve"> asociada </w:t>
      </w:r>
      <w:r w:rsidR="0050451A">
        <w:rPr>
          <w:rFonts w:ascii="Times New Roman" w:hAnsi="Times New Roman" w:cs="Times New Roman"/>
          <w:szCs w:val="24"/>
        </w:rPr>
        <w:t>al proyecto</w:t>
      </w:r>
      <w:r w:rsidR="00AF662A">
        <w:rPr>
          <w:rFonts w:ascii="Times New Roman" w:hAnsi="Times New Roman" w:cs="Times New Roman"/>
          <w:szCs w:val="24"/>
        </w:rPr>
        <w:t xml:space="preserve"> de tecnificación de riego agrícola.</w:t>
      </w:r>
    </w:p>
    <w:p w14:paraId="6FFC3644" w14:textId="77777777" w:rsidR="003E7429" w:rsidRDefault="003E7429" w:rsidP="003E7429">
      <w:pPr>
        <w:pStyle w:val="Sinespaciado"/>
        <w:spacing w:line="276" w:lineRule="auto"/>
        <w:jc w:val="both"/>
        <w:rPr>
          <w:rFonts w:ascii="Times New Roman" w:hAnsi="Times New Roman" w:cs="Times New Roman"/>
          <w:szCs w:val="24"/>
        </w:rPr>
      </w:pPr>
    </w:p>
    <w:p w14:paraId="2BAB1589" w14:textId="659C379B" w:rsidR="007D3BB8" w:rsidRDefault="003E7429" w:rsidP="00916F3C">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será la población </w:t>
      </w:r>
      <w:r w:rsidR="0050451A">
        <w:rPr>
          <w:rFonts w:ascii="Times New Roman" w:hAnsi="Times New Roman" w:cs="Times New Roman"/>
          <w:szCs w:val="24"/>
        </w:rPr>
        <w:t xml:space="preserve">de la República Dominicana, por medio de la implementación de proyectos de tecnificación del riego, </w:t>
      </w:r>
      <w:proofErr w:type="gramStart"/>
      <w:r w:rsidR="0050451A">
        <w:rPr>
          <w:rFonts w:ascii="Times New Roman" w:hAnsi="Times New Roman" w:cs="Times New Roman"/>
          <w:szCs w:val="24"/>
        </w:rPr>
        <w:t>los proceso</w:t>
      </w:r>
      <w:proofErr w:type="gramEnd"/>
      <w:r w:rsidR="0050451A">
        <w:rPr>
          <w:rFonts w:ascii="Times New Roman" w:hAnsi="Times New Roman" w:cs="Times New Roman"/>
          <w:szCs w:val="24"/>
        </w:rPr>
        <w:t xml:space="preserve"> de capacitación </w:t>
      </w:r>
      <w:r w:rsidR="00E06294">
        <w:rPr>
          <w:rFonts w:ascii="Times New Roman" w:hAnsi="Times New Roman" w:cs="Times New Roman"/>
          <w:szCs w:val="24"/>
        </w:rPr>
        <w:t>realizados por la institución y las asistencias técnicas suministradas a los productores en las que se vinculen estas tecnologías</w:t>
      </w:r>
      <w:r w:rsidR="00163326">
        <w:rPr>
          <w:rFonts w:ascii="Times New Roman" w:hAnsi="Times New Roman" w:cs="Times New Roman"/>
          <w:szCs w:val="24"/>
        </w:rPr>
        <w:t>.</w:t>
      </w:r>
    </w:p>
    <w:p w14:paraId="476063FB" w14:textId="77777777" w:rsidR="00816184" w:rsidRDefault="00816184" w:rsidP="00816184">
      <w:pPr>
        <w:pStyle w:val="Prrafodelista"/>
        <w:rPr>
          <w:rFonts w:ascii="Times New Roman" w:hAnsi="Times New Roman" w:cs="Times New Roman"/>
          <w:szCs w:val="24"/>
        </w:rPr>
      </w:pPr>
    </w:p>
    <w:p w14:paraId="0A8264C4" w14:textId="1E4F2775" w:rsidR="00816184"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Presupuesto del proyecto:</w:t>
      </w:r>
    </w:p>
    <w:p w14:paraId="2C5E1686" w14:textId="7BDD2DCF" w:rsidR="00746ACF" w:rsidRPr="00746ACF"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asistencia técnica para el </w:t>
      </w:r>
      <w:r w:rsidRPr="00A15EE5">
        <w:rPr>
          <w:rFonts w:ascii="Times New Roman" w:hAnsi="Times New Roman" w:cs="Times New Roman"/>
          <w:szCs w:val="24"/>
        </w:rPr>
        <w:t>fortalecimiento de las capacidades en la eficientización del uso del agua en el riego agrícola y el uso de energía limpia y/o renovable</w:t>
      </w:r>
      <w:r>
        <w:rPr>
          <w:rFonts w:ascii="Times New Roman" w:hAnsi="Times New Roman" w:cs="Times New Roman"/>
          <w:szCs w:val="24"/>
        </w:rPr>
        <w:t xml:space="preserve">, implementado por IMTA de México y la TNR de República </w:t>
      </w:r>
      <w:r w:rsidR="00670166">
        <w:rPr>
          <w:rFonts w:ascii="Times New Roman" w:hAnsi="Times New Roman" w:cs="Times New Roman"/>
          <w:szCs w:val="24"/>
        </w:rPr>
        <w:t>D</w:t>
      </w:r>
      <w:r>
        <w:rPr>
          <w:rFonts w:ascii="Times New Roman" w:hAnsi="Times New Roman" w:cs="Times New Roman"/>
          <w:szCs w:val="24"/>
        </w:rPr>
        <w:t>ominicana, es un proyecto de cooperación internacional de tipo Sur-Sur Bilateral, esto quiere decir que en términos financieros el costo del proyecto será aportado en partes iguales</w:t>
      </w:r>
      <w:r w:rsidR="00670166">
        <w:rPr>
          <w:rFonts w:ascii="Times New Roman" w:hAnsi="Times New Roman" w:cs="Times New Roman"/>
          <w:szCs w:val="24"/>
        </w:rPr>
        <w:t xml:space="preserve">, sin embargo, </w:t>
      </w:r>
      <w:r w:rsidR="001478A2">
        <w:rPr>
          <w:rFonts w:ascii="Times New Roman" w:hAnsi="Times New Roman" w:cs="Times New Roman"/>
          <w:szCs w:val="24"/>
        </w:rPr>
        <w:t xml:space="preserve">para esta iniciativa no se han acordado presupuestos </w:t>
      </w:r>
      <w:r w:rsidR="00F042E8">
        <w:rPr>
          <w:rFonts w:ascii="Times New Roman" w:hAnsi="Times New Roman" w:cs="Times New Roman"/>
          <w:szCs w:val="24"/>
        </w:rPr>
        <w:t>de gastos.</w:t>
      </w:r>
    </w:p>
    <w:p w14:paraId="4278B356" w14:textId="77777777" w:rsidR="008876ED" w:rsidRDefault="008876ED" w:rsidP="0046546D">
      <w:pPr>
        <w:pStyle w:val="Sinespaciado"/>
        <w:spacing w:line="276" w:lineRule="auto"/>
        <w:jc w:val="both"/>
        <w:rPr>
          <w:rFonts w:ascii="Times New Roman" w:hAnsi="Times New Roman" w:cs="Times New Roman"/>
          <w:szCs w:val="24"/>
        </w:rPr>
      </w:pPr>
    </w:p>
    <w:p w14:paraId="053FFD84" w14:textId="1BC23015" w:rsidR="00AC4E47" w:rsidRDefault="00AC4E47"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Cronograma del Proyecto:</w:t>
      </w:r>
    </w:p>
    <w:p w14:paraId="7E7832D9" w14:textId="67B0D995" w:rsidR="005C216E" w:rsidRDefault="005C216E" w:rsidP="005C216E">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 xml:space="preserve">asistencia técnica </w:t>
      </w:r>
      <w:r w:rsidR="00B86D80">
        <w:rPr>
          <w:rFonts w:ascii="Times New Roman" w:hAnsi="Times New Roman" w:cs="Times New Roman"/>
          <w:szCs w:val="24"/>
        </w:rPr>
        <w:t xml:space="preserve">para </w:t>
      </w:r>
      <w:r w:rsidR="00ED2798">
        <w:rPr>
          <w:rFonts w:ascii="Times New Roman" w:hAnsi="Times New Roman" w:cs="Times New Roman"/>
          <w:szCs w:val="24"/>
        </w:rPr>
        <w:t xml:space="preserve">el </w:t>
      </w:r>
      <w:r w:rsidR="00ED2798" w:rsidRPr="00A15EE5">
        <w:rPr>
          <w:rFonts w:ascii="Times New Roman" w:hAnsi="Times New Roman" w:cs="Times New Roman"/>
          <w:szCs w:val="24"/>
        </w:rPr>
        <w:t>fortalecimiento de las capacidades en la eficientización del uso del agua en el riego agrícola y el uso de energía limpia y/o renovable</w:t>
      </w:r>
      <w:r w:rsidR="00ED2798">
        <w:rPr>
          <w:rFonts w:ascii="Times New Roman" w:hAnsi="Times New Roman" w:cs="Times New Roman"/>
          <w:szCs w:val="24"/>
        </w:rPr>
        <w:t xml:space="preserve"> </w:t>
      </w:r>
      <w:r>
        <w:rPr>
          <w:rFonts w:ascii="Times New Roman" w:hAnsi="Times New Roman" w:cs="Times New Roman"/>
          <w:szCs w:val="24"/>
        </w:rPr>
        <w:t xml:space="preserve">tendrá una duración de dos años empezando en el </w:t>
      </w:r>
      <w:r w:rsidR="00B85B27">
        <w:rPr>
          <w:rFonts w:ascii="Times New Roman" w:hAnsi="Times New Roman" w:cs="Times New Roman"/>
          <w:szCs w:val="24"/>
        </w:rPr>
        <w:t>primer</w:t>
      </w:r>
      <w:r>
        <w:rPr>
          <w:rFonts w:ascii="Times New Roman" w:hAnsi="Times New Roman" w:cs="Times New Roman"/>
          <w:szCs w:val="24"/>
        </w:rPr>
        <w:t xml:space="preserve"> trimestre del año 202</w:t>
      </w:r>
      <w:r w:rsidR="00B85B27">
        <w:rPr>
          <w:rFonts w:ascii="Times New Roman" w:hAnsi="Times New Roman" w:cs="Times New Roman"/>
          <w:szCs w:val="24"/>
        </w:rPr>
        <w:t>3</w:t>
      </w:r>
      <w:r>
        <w:rPr>
          <w:rFonts w:ascii="Times New Roman" w:hAnsi="Times New Roman" w:cs="Times New Roman"/>
          <w:szCs w:val="24"/>
        </w:rPr>
        <w:t xml:space="preserve"> y culminando en el </w:t>
      </w:r>
      <w:r w:rsidR="00B85B27">
        <w:rPr>
          <w:rFonts w:ascii="Times New Roman" w:hAnsi="Times New Roman" w:cs="Times New Roman"/>
          <w:szCs w:val="24"/>
        </w:rPr>
        <w:t xml:space="preserve">último </w:t>
      </w:r>
      <w:r>
        <w:rPr>
          <w:rFonts w:ascii="Times New Roman" w:hAnsi="Times New Roman" w:cs="Times New Roman"/>
          <w:szCs w:val="24"/>
        </w:rPr>
        <w:t>trimestre del 2024, en ese sentido se presenta</w:t>
      </w:r>
      <w:r w:rsidR="00B45C71">
        <w:rPr>
          <w:rFonts w:ascii="Times New Roman" w:hAnsi="Times New Roman" w:cs="Times New Roman"/>
          <w:szCs w:val="24"/>
        </w:rPr>
        <w:t xml:space="preserve"> </w:t>
      </w:r>
      <w:r>
        <w:rPr>
          <w:rFonts w:ascii="Times New Roman" w:hAnsi="Times New Roman" w:cs="Times New Roman"/>
          <w:szCs w:val="24"/>
        </w:rPr>
        <w:t>a continuación, el cronograma a implementarse:</w:t>
      </w:r>
    </w:p>
    <w:p w14:paraId="16961222" w14:textId="77777777" w:rsidR="00B45C71" w:rsidRDefault="00B45C71" w:rsidP="005C216E">
      <w:pPr>
        <w:pStyle w:val="Sinespaciado"/>
        <w:spacing w:line="276" w:lineRule="auto"/>
        <w:jc w:val="both"/>
        <w:rPr>
          <w:rFonts w:ascii="Times New Roman" w:hAnsi="Times New Roman" w:cs="Times New Roman"/>
          <w:szCs w:val="24"/>
        </w:rPr>
      </w:pPr>
    </w:p>
    <w:tbl>
      <w:tblPr>
        <w:tblStyle w:val="Tablaconcuadrcula"/>
        <w:tblpPr w:leftFromText="141" w:rightFromText="141" w:vertAnchor="text" w:horzAnchor="margin" w:tblpXSpec="center" w:tblpY="-530"/>
        <w:tblW w:w="11631" w:type="dxa"/>
        <w:tblLook w:val="04A0" w:firstRow="1" w:lastRow="0" w:firstColumn="1" w:lastColumn="0" w:noHBand="0" w:noVBand="1"/>
      </w:tblPr>
      <w:tblGrid>
        <w:gridCol w:w="570"/>
        <w:gridCol w:w="4579"/>
        <w:gridCol w:w="1188"/>
        <w:gridCol w:w="531"/>
        <w:gridCol w:w="497"/>
        <w:gridCol w:w="552"/>
        <w:gridCol w:w="560"/>
        <w:gridCol w:w="552"/>
        <w:gridCol w:w="497"/>
        <w:gridCol w:w="497"/>
        <w:gridCol w:w="502"/>
        <w:gridCol w:w="1100"/>
        <w:gridCol w:w="6"/>
      </w:tblGrid>
      <w:tr w:rsidR="002A0BF0" w:rsidRPr="00853319" w14:paraId="044A6F07" w14:textId="77777777" w:rsidTr="00583C2C">
        <w:tc>
          <w:tcPr>
            <w:tcW w:w="11631" w:type="dxa"/>
            <w:gridSpan w:val="13"/>
            <w:shd w:val="clear" w:color="auto" w:fill="1F3864" w:themeFill="accent1" w:themeFillShade="80"/>
          </w:tcPr>
          <w:p w14:paraId="0D1F4944"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lastRenderedPageBreak/>
              <w:t>CRONOGRAMA DEL PROYECTO</w:t>
            </w:r>
          </w:p>
        </w:tc>
      </w:tr>
      <w:tr w:rsidR="002A0BF0" w:rsidRPr="00853319" w14:paraId="59C539C9" w14:textId="77777777" w:rsidTr="00583C2C">
        <w:trPr>
          <w:gridAfter w:val="1"/>
          <w:wAfter w:w="6" w:type="dxa"/>
        </w:trPr>
        <w:tc>
          <w:tcPr>
            <w:tcW w:w="571" w:type="dxa"/>
            <w:vMerge w:val="restart"/>
            <w:shd w:val="clear" w:color="auto" w:fill="D9D9D9" w:themeFill="background1" w:themeFillShade="D9"/>
            <w:vAlign w:val="center"/>
          </w:tcPr>
          <w:p w14:paraId="3692114C"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No.</w:t>
            </w:r>
          </w:p>
        </w:tc>
        <w:tc>
          <w:tcPr>
            <w:tcW w:w="4669" w:type="dxa"/>
            <w:vMerge w:val="restart"/>
            <w:shd w:val="clear" w:color="auto" w:fill="D9D9D9" w:themeFill="background1" w:themeFillShade="D9"/>
            <w:vAlign w:val="center"/>
          </w:tcPr>
          <w:p w14:paraId="1CAE5B77"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Detalle</w:t>
            </w:r>
          </w:p>
        </w:tc>
        <w:tc>
          <w:tcPr>
            <w:tcW w:w="1204" w:type="dxa"/>
            <w:vMerge w:val="restart"/>
            <w:shd w:val="clear" w:color="auto" w:fill="D9D9D9" w:themeFill="background1" w:themeFillShade="D9"/>
            <w:vAlign w:val="center"/>
          </w:tcPr>
          <w:p w14:paraId="67F7A950" w14:textId="77777777" w:rsidR="002A0BF0" w:rsidRPr="00853319" w:rsidRDefault="002A0BF0" w:rsidP="00583C2C">
            <w:pPr>
              <w:spacing w:line="276" w:lineRule="auto"/>
              <w:jc w:val="center"/>
              <w:rPr>
                <w:rFonts w:ascii="Times New Roman" w:hAnsi="Times New Roman" w:cs="Times New Roman"/>
                <w:b/>
                <w:bCs/>
              </w:rPr>
            </w:pPr>
            <w:proofErr w:type="spellStart"/>
            <w:r w:rsidRPr="00853319">
              <w:rPr>
                <w:rFonts w:ascii="Times New Roman" w:hAnsi="Times New Roman" w:cs="Times New Roman"/>
                <w:b/>
                <w:bCs/>
              </w:rPr>
              <w:t>Resp</w:t>
            </w:r>
            <w:proofErr w:type="spellEnd"/>
          </w:p>
        </w:tc>
        <w:tc>
          <w:tcPr>
            <w:tcW w:w="4195" w:type="dxa"/>
            <w:gridSpan w:val="8"/>
            <w:shd w:val="clear" w:color="auto" w:fill="D9D9D9" w:themeFill="background1" w:themeFillShade="D9"/>
            <w:vAlign w:val="center"/>
          </w:tcPr>
          <w:p w14:paraId="23274E09"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Cronograma</w:t>
            </w:r>
          </w:p>
        </w:tc>
        <w:tc>
          <w:tcPr>
            <w:tcW w:w="986" w:type="dxa"/>
            <w:vMerge w:val="restart"/>
            <w:shd w:val="clear" w:color="auto" w:fill="D9D9D9" w:themeFill="background1" w:themeFillShade="D9"/>
            <w:vAlign w:val="center"/>
          </w:tcPr>
          <w:p w14:paraId="35E97F4B" w14:textId="77777777" w:rsidR="002A0BF0" w:rsidRPr="00853319" w:rsidRDefault="002A0BF0" w:rsidP="00583C2C">
            <w:pPr>
              <w:jc w:val="center"/>
              <w:rPr>
                <w:rFonts w:ascii="Times New Roman" w:hAnsi="Times New Roman" w:cs="Times New Roman"/>
              </w:rPr>
            </w:pPr>
            <w:r w:rsidRPr="00774C0B">
              <w:rPr>
                <w:rFonts w:ascii="Times New Roman" w:hAnsi="Times New Roman" w:cs="Times New Roman"/>
                <w:b/>
                <w:sz w:val="20"/>
                <w:szCs w:val="20"/>
              </w:rPr>
              <w:t>Estatus % Avance</w:t>
            </w:r>
          </w:p>
        </w:tc>
      </w:tr>
      <w:tr w:rsidR="002A0BF0" w:rsidRPr="00853319" w14:paraId="02B92F18" w14:textId="77777777" w:rsidTr="00583C2C">
        <w:trPr>
          <w:gridAfter w:val="1"/>
          <w:wAfter w:w="6" w:type="dxa"/>
        </w:trPr>
        <w:tc>
          <w:tcPr>
            <w:tcW w:w="571" w:type="dxa"/>
            <w:vMerge/>
            <w:shd w:val="clear" w:color="auto" w:fill="D9D9D9" w:themeFill="background1" w:themeFillShade="D9"/>
          </w:tcPr>
          <w:p w14:paraId="7E46B02E"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78E1BE95"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07594D4C" w14:textId="77777777" w:rsidR="002A0BF0" w:rsidRPr="00853319" w:rsidRDefault="002A0BF0" w:rsidP="00583C2C">
            <w:pPr>
              <w:spacing w:line="276" w:lineRule="auto"/>
              <w:jc w:val="both"/>
              <w:rPr>
                <w:rFonts w:ascii="Times New Roman" w:hAnsi="Times New Roman" w:cs="Times New Roman"/>
                <w:b/>
                <w:bCs/>
              </w:rPr>
            </w:pPr>
          </w:p>
        </w:tc>
        <w:tc>
          <w:tcPr>
            <w:tcW w:w="2145" w:type="dxa"/>
            <w:gridSpan w:val="4"/>
            <w:shd w:val="clear" w:color="auto" w:fill="D9D9D9" w:themeFill="background1" w:themeFillShade="D9"/>
          </w:tcPr>
          <w:p w14:paraId="07F7172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2023</w:t>
            </w:r>
          </w:p>
        </w:tc>
        <w:tc>
          <w:tcPr>
            <w:tcW w:w="2050" w:type="dxa"/>
            <w:gridSpan w:val="4"/>
            <w:shd w:val="clear" w:color="auto" w:fill="D9D9D9" w:themeFill="background1" w:themeFillShade="D9"/>
          </w:tcPr>
          <w:p w14:paraId="2D3F218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2024</w:t>
            </w:r>
          </w:p>
        </w:tc>
        <w:tc>
          <w:tcPr>
            <w:tcW w:w="986" w:type="dxa"/>
            <w:vMerge/>
            <w:shd w:val="clear" w:color="auto" w:fill="D9D9D9" w:themeFill="background1" w:themeFillShade="D9"/>
          </w:tcPr>
          <w:p w14:paraId="69F54DDE"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581A0C95" w14:textId="77777777" w:rsidTr="00583C2C">
        <w:trPr>
          <w:gridAfter w:val="1"/>
          <w:wAfter w:w="6" w:type="dxa"/>
        </w:trPr>
        <w:tc>
          <w:tcPr>
            <w:tcW w:w="571" w:type="dxa"/>
            <w:vMerge/>
            <w:shd w:val="clear" w:color="auto" w:fill="D9D9D9" w:themeFill="background1" w:themeFillShade="D9"/>
          </w:tcPr>
          <w:p w14:paraId="15505F59"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47669294"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45121FEA" w14:textId="77777777" w:rsidR="002A0BF0" w:rsidRPr="00853319" w:rsidRDefault="002A0BF0" w:rsidP="00583C2C">
            <w:pPr>
              <w:spacing w:line="276" w:lineRule="auto"/>
              <w:jc w:val="both"/>
              <w:rPr>
                <w:rFonts w:ascii="Times New Roman" w:hAnsi="Times New Roman" w:cs="Times New Roman"/>
                <w:b/>
                <w:bCs/>
              </w:rPr>
            </w:pPr>
          </w:p>
        </w:tc>
        <w:tc>
          <w:tcPr>
            <w:tcW w:w="532" w:type="dxa"/>
            <w:shd w:val="clear" w:color="auto" w:fill="D9D9D9" w:themeFill="background1" w:themeFillShade="D9"/>
          </w:tcPr>
          <w:p w14:paraId="635F4047"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5831CFB0"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554" w:type="dxa"/>
            <w:shd w:val="clear" w:color="auto" w:fill="D9D9D9" w:themeFill="background1" w:themeFillShade="D9"/>
          </w:tcPr>
          <w:p w14:paraId="09F9825C"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62" w:type="dxa"/>
            <w:shd w:val="clear" w:color="auto" w:fill="D9D9D9" w:themeFill="background1" w:themeFillShade="D9"/>
          </w:tcPr>
          <w:p w14:paraId="440ABAB8"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554" w:type="dxa"/>
            <w:shd w:val="clear" w:color="auto" w:fill="D9D9D9" w:themeFill="background1" w:themeFillShade="D9"/>
          </w:tcPr>
          <w:p w14:paraId="6AAA00A1"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16E70DE3"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497" w:type="dxa"/>
            <w:shd w:val="clear" w:color="auto" w:fill="D9D9D9" w:themeFill="background1" w:themeFillShade="D9"/>
          </w:tcPr>
          <w:p w14:paraId="390C786F"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02" w:type="dxa"/>
            <w:shd w:val="clear" w:color="auto" w:fill="D9D9D9" w:themeFill="background1" w:themeFillShade="D9"/>
          </w:tcPr>
          <w:p w14:paraId="2E75124B"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986" w:type="dxa"/>
            <w:shd w:val="clear" w:color="auto" w:fill="D9D9D9" w:themeFill="background1" w:themeFillShade="D9"/>
          </w:tcPr>
          <w:p w14:paraId="5C4B8429"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271DEF61" w14:textId="77777777" w:rsidTr="00583C2C">
        <w:tc>
          <w:tcPr>
            <w:tcW w:w="571" w:type="dxa"/>
            <w:shd w:val="clear" w:color="auto" w:fill="B4C6E7" w:themeFill="accent1" w:themeFillTint="66"/>
          </w:tcPr>
          <w:p w14:paraId="7A619B5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w:t>
            </w:r>
          </w:p>
        </w:tc>
        <w:tc>
          <w:tcPr>
            <w:tcW w:w="11060" w:type="dxa"/>
            <w:gridSpan w:val="12"/>
            <w:tcBorders>
              <w:top w:val="nil"/>
            </w:tcBorders>
            <w:shd w:val="clear" w:color="auto" w:fill="B4C6E7" w:themeFill="accent1" w:themeFillTint="66"/>
          </w:tcPr>
          <w:p w14:paraId="0D91A2C4"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INICIO FORMAL DE LA ASISTENCIA TÉCNICA</w:t>
            </w:r>
          </w:p>
        </w:tc>
      </w:tr>
      <w:tr w:rsidR="002A0BF0" w:rsidRPr="00853319" w14:paraId="40BFA825" w14:textId="77777777" w:rsidTr="00583C2C">
        <w:trPr>
          <w:gridAfter w:val="1"/>
          <w:wAfter w:w="6" w:type="dxa"/>
        </w:trPr>
        <w:tc>
          <w:tcPr>
            <w:tcW w:w="571" w:type="dxa"/>
          </w:tcPr>
          <w:p w14:paraId="42751C3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0.1</w:t>
            </w:r>
          </w:p>
        </w:tc>
        <w:tc>
          <w:tcPr>
            <w:tcW w:w="4669" w:type="dxa"/>
          </w:tcPr>
          <w:p w14:paraId="21C8BB8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Alcance de la asistencia técnica</w:t>
            </w:r>
          </w:p>
        </w:tc>
        <w:tc>
          <w:tcPr>
            <w:tcW w:w="1204" w:type="dxa"/>
            <w:vAlign w:val="center"/>
          </w:tcPr>
          <w:p w14:paraId="2CD012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r w:rsidRPr="00853319">
              <w:rPr>
                <w:rFonts w:ascii="Times New Roman" w:hAnsi="Times New Roman" w:cs="Times New Roman"/>
                <w:sz w:val="20"/>
                <w:szCs w:val="20"/>
              </w:rPr>
              <w:t>-TNR</w:t>
            </w:r>
          </w:p>
        </w:tc>
        <w:tc>
          <w:tcPr>
            <w:tcW w:w="532" w:type="dxa"/>
            <w:tcBorders>
              <w:bottom w:val="single" w:sz="4" w:space="0" w:color="auto"/>
            </w:tcBorders>
            <w:shd w:val="clear" w:color="auto" w:fill="FF0000"/>
          </w:tcPr>
          <w:p w14:paraId="455AD40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88542B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5D8AC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EA29AE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F1DBE9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24F6C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C1B0C6D"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4B881EC"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55D20C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126000AF" w14:textId="77777777" w:rsidTr="00583C2C">
        <w:trPr>
          <w:gridAfter w:val="1"/>
          <w:wAfter w:w="6" w:type="dxa"/>
        </w:trPr>
        <w:tc>
          <w:tcPr>
            <w:tcW w:w="571" w:type="dxa"/>
          </w:tcPr>
          <w:p w14:paraId="13A2673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0.2</w:t>
            </w:r>
          </w:p>
        </w:tc>
        <w:tc>
          <w:tcPr>
            <w:tcW w:w="4669" w:type="dxa"/>
          </w:tcPr>
          <w:p w14:paraId="585E5F4D"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Revisión y Consenso de Ficha</w:t>
            </w:r>
          </w:p>
        </w:tc>
        <w:tc>
          <w:tcPr>
            <w:tcW w:w="1204" w:type="dxa"/>
          </w:tcPr>
          <w:p w14:paraId="377B0143"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bottom w:val="single" w:sz="4" w:space="0" w:color="auto"/>
            </w:tcBorders>
            <w:shd w:val="clear" w:color="auto" w:fill="FF0000"/>
          </w:tcPr>
          <w:p w14:paraId="04EC3D9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7603599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90D53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45167D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20985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252D2D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7E6F786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56B8A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59AB0EB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57006A9" w14:textId="77777777" w:rsidTr="00583C2C">
        <w:trPr>
          <w:gridAfter w:val="1"/>
          <w:wAfter w:w="6" w:type="dxa"/>
        </w:trPr>
        <w:tc>
          <w:tcPr>
            <w:tcW w:w="571" w:type="dxa"/>
          </w:tcPr>
          <w:p w14:paraId="080705A1"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0.3</w:t>
            </w:r>
          </w:p>
        </w:tc>
        <w:tc>
          <w:tcPr>
            <w:tcW w:w="4669" w:type="dxa"/>
          </w:tcPr>
          <w:p w14:paraId="106FB2FB"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Proceso de aprobación de insumos</w:t>
            </w:r>
          </w:p>
        </w:tc>
        <w:tc>
          <w:tcPr>
            <w:tcW w:w="1204" w:type="dxa"/>
          </w:tcPr>
          <w:p w14:paraId="2831F138"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top w:val="single" w:sz="4" w:space="0" w:color="auto"/>
            </w:tcBorders>
            <w:shd w:val="clear" w:color="auto" w:fill="FF0000"/>
          </w:tcPr>
          <w:p w14:paraId="1EFFC75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90025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0B6AF5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B71F12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D3E313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F43F4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62CC809"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F02C60D"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2874D730"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676DEDF" w14:textId="77777777" w:rsidTr="00583C2C">
        <w:trPr>
          <w:gridAfter w:val="1"/>
          <w:wAfter w:w="6" w:type="dxa"/>
        </w:trPr>
        <w:tc>
          <w:tcPr>
            <w:tcW w:w="571" w:type="dxa"/>
          </w:tcPr>
          <w:p w14:paraId="55BC3A0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0.4</w:t>
            </w:r>
          </w:p>
        </w:tc>
        <w:tc>
          <w:tcPr>
            <w:tcW w:w="4669" w:type="dxa"/>
            <w:tcBorders>
              <w:bottom w:val="nil"/>
            </w:tcBorders>
          </w:tcPr>
          <w:p w14:paraId="310B77C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Planificación, arranque formal</w:t>
            </w:r>
          </w:p>
        </w:tc>
        <w:tc>
          <w:tcPr>
            <w:tcW w:w="1204" w:type="dxa"/>
          </w:tcPr>
          <w:p w14:paraId="1FFE3D6C"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Pr>
          <w:p w14:paraId="778719F2"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4FB3E38"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58EB401"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E9C2C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86AF06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9951CB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87BAA5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0B43A4B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D133F7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9FF45CA" w14:textId="77777777" w:rsidTr="00583C2C">
        <w:tc>
          <w:tcPr>
            <w:tcW w:w="571" w:type="dxa"/>
            <w:shd w:val="clear" w:color="auto" w:fill="B4C6E7" w:themeFill="accent1" w:themeFillTint="66"/>
          </w:tcPr>
          <w:p w14:paraId="3950E9A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w:t>
            </w:r>
          </w:p>
        </w:tc>
        <w:tc>
          <w:tcPr>
            <w:tcW w:w="11060" w:type="dxa"/>
            <w:gridSpan w:val="12"/>
            <w:tcBorders>
              <w:top w:val="nil"/>
              <w:bottom w:val="nil"/>
            </w:tcBorders>
            <w:shd w:val="clear" w:color="auto" w:fill="B4C6E7" w:themeFill="accent1" w:themeFillTint="66"/>
          </w:tcPr>
          <w:p w14:paraId="702080EF" w14:textId="77777777" w:rsidR="002A0BF0" w:rsidRPr="007211FE" w:rsidRDefault="002A0BF0" w:rsidP="00583C2C">
            <w:pPr>
              <w:spacing w:line="276" w:lineRule="auto"/>
              <w:jc w:val="both"/>
              <w:rPr>
                <w:rFonts w:ascii="Times New Roman" w:hAnsi="Times New Roman" w:cs="Times New Roman"/>
                <w:b/>
                <w:bCs/>
                <w:sz w:val="20"/>
                <w:szCs w:val="20"/>
              </w:rPr>
            </w:pPr>
            <w:r w:rsidRPr="007211FE">
              <w:rPr>
                <w:rFonts w:ascii="Times New Roman" w:hAnsi="Times New Roman" w:cs="Times New Roman"/>
                <w:b/>
                <w:bCs/>
                <w:sz w:val="20"/>
                <w:szCs w:val="20"/>
              </w:rPr>
              <w:t>RESULTADO 1</w:t>
            </w:r>
          </w:p>
        </w:tc>
      </w:tr>
      <w:tr w:rsidR="002A0BF0" w:rsidRPr="00853319" w14:paraId="2C0F0F45" w14:textId="77777777" w:rsidTr="00583C2C">
        <w:trPr>
          <w:gridAfter w:val="1"/>
          <w:wAfter w:w="6" w:type="dxa"/>
        </w:trPr>
        <w:tc>
          <w:tcPr>
            <w:tcW w:w="571" w:type="dxa"/>
          </w:tcPr>
          <w:p w14:paraId="41251EB0"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1.1</w:t>
            </w:r>
          </w:p>
        </w:tc>
        <w:tc>
          <w:tcPr>
            <w:tcW w:w="4669" w:type="dxa"/>
          </w:tcPr>
          <w:p w14:paraId="48172AA4"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Estructuración del contenido a tratar en las capacitaciones en torno al tema del uso eficiente del agua en la agricultura. Presentación de equipos de trabajo, así como dependencias.</w:t>
            </w:r>
          </w:p>
        </w:tc>
        <w:tc>
          <w:tcPr>
            <w:tcW w:w="1204" w:type="dxa"/>
            <w:vAlign w:val="center"/>
          </w:tcPr>
          <w:p w14:paraId="3BCBB437"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10CD654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2B2BFE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784DA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384869AB"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D0AA91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2D05239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32D143"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D92D1C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486A25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75BAF4DF" w14:textId="77777777" w:rsidTr="00583C2C">
        <w:trPr>
          <w:gridAfter w:val="1"/>
          <w:wAfter w:w="6" w:type="dxa"/>
        </w:trPr>
        <w:tc>
          <w:tcPr>
            <w:tcW w:w="571" w:type="dxa"/>
          </w:tcPr>
          <w:p w14:paraId="58C982DC"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1.2</w:t>
            </w:r>
          </w:p>
        </w:tc>
        <w:tc>
          <w:tcPr>
            <w:tcW w:w="4669" w:type="dxa"/>
          </w:tcPr>
          <w:p w14:paraId="45AE25FC" w14:textId="77777777" w:rsidR="002A0BF0" w:rsidRPr="00853319" w:rsidRDefault="002A0BF0" w:rsidP="00583C2C">
            <w:pPr>
              <w:spacing w:line="276" w:lineRule="auto"/>
              <w:jc w:val="both"/>
              <w:rPr>
                <w:rFonts w:ascii="Times New Roman" w:hAnsi="Times New Roman" w:cs="Times New Roman"/>
                <w:sz w:val="18"/>
                <w:szCs w:val="18"/>
              </w:rPr>
            </w:pPr>
            <w:bookmarkStart w:id="0" w:name="_Hlk149816222"/>
            <w:r w:rsidRPr="00853319">
              <w:rPr>
                <w:rFonts w:ascii="Times New Roman" w:hAnsi="Times New Roman" w:cs="Times New Roman"/>
                <w:sz w:val="18"/>
                <w:szCs w:val="18"/>
              </w:rPr>
              <w:t>Jornadas presenciales y virtuales de intercambio y transferencia tecnológica de experiencia en el uso eficiente del agua en la agricultura</w:t>
            </w:r>
            <w:bookmarkEnd w:id="0"/>
            <w:r w:rsidRPr="00853319">
              <w:rPr>
                <w:rFonts w:ascii="Times New Roman" w:hAnsi="Times New Roman" w:cs="Times New Roman"/>
                <w:sz w:val="18"/>
                <w:szCs w:val="18"/>
              </w:rPr>
              <w:t>.</w:t>
            </w:r>
          </w:p>
        </w:tc>
        <w:tc>
          <w:tcPr>
            <w:tcW w:w="1204" w:type="dxa"/>
            <w:vAlign w:val="center"/>
          </w:tcPr>
          <w:p w14:paraId="44F41C3F"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63EC85B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D2756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EDD10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2D7985C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2A0E545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C6BC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D39DF4E"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5038694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F2BFDF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090E44DF" w14:textId="77777777" w:rsidTr="00583C2C">
        <w:trPr>
          <w:gridAfter w:val="1"/>
          <w:wAfter w:w="6" w:type="dxa"/>
        </w:trPr>
        <w:tc>
          <w:tcPr>
            <w:tcW w:w="571" w:type="dxa"/>
          </w:tcPr>
          <w:p w14:paraId="205110C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1.3</w:t>
            </w:r>
          </w:p>
        </w:tc>
        <w:tc>
          <w:tcPr>
            <w:tcW w:w="4669" w:type="dxa"/>
          </w:tcPr>
          <w:p w14:paraId="60FDDFEF"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Jornadas de capacitación en torno al uso eficiente del agua en la agricultura.</w:t>
            </w:r>
          </w:p>
        </w:tc>
        <w:tc>
          <w:tcPr>
            <w:tcW w:w="1204" w:type="dxa"/>
            <w:vAlign w:val="center"/>
          </w:tcPr>
          <w:p w14:paraId="0684C9C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F3D13E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32865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58EBF6"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460F7D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711954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89997C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7603084"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0320A8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ACA96F7"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1DE88868" w14:textId="77777777" w:rsidTr="00583C2C">
        <w:trPr>
          <w:gridAfter w:val="1"/>
          <w:wAfter w:w="6" w:type="dxa"/>
        </w:trPr>
        <w:tc>
          <w:tcPr>
            <w:tcW w:w="571" w:type="dxa"/>
          </w:tcPr>
          <w:p w14:paraId="0374C8E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1.4</w:t>
            </w:r>
          </w:p>
        </w:tc>
        <w:tc>
          <w:tcPr>
            <w:tcW w:w="4669" w:type="dxa"/>
          </w:tcPr>
          <w:p w14:paraId="324BE7A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método de capacitación masiva.</w:t>
            </w:r>
          </w:p>
        </w:tc>
        <w:tc>
          <w:tcPr>
            <w:tcW w:w="1204" w:type="dxa"/>
            <w:vAlign w:val="center"/>
          </w:tcPr>
          <w:p w14:paraId="25022804"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5EC5E61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6918C28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5EB2AB3"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D212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B238E9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4E2196C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9A280B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A321685"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E96E55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218426DC" w14:textId="77777777" w:rsidTr="00583C2C">
        <w:tc>
          <w:tcPr>
            <w:tcW w:w="571" w:type="dxa"/>
            <w:shd w:val="clear" w:color="auto" w:fill="B4C6E7" w:themeFill="accent1" w:themeFillTint="66"/>
          </w:tcPr>
          <w:p w14:paraId="7CC5BCCB"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w:t>
            </w:r>
          </w:p>
        </w:tc>
        <w:tc>
          <w:tcPr>
            <w:tcW w:w="11060" w:type="dxa"/>
            <w:gridSpan w:val="12"/>
            <w:tcBorders>
              <w:top w:val="nil"/>
              <w:bottom w:val="nil"/>
            </w:tcBorders>
            <w:shd w:val="clear" w:color="auto" w:fill="B4C6E7" w:themeFill="accent1" w:themeFillTint="66"/>
          </w:tcPr>
          <w:p w14:paraId="48E8AEBB"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RESULTADO 2</w:t>
            </w:r>
          </w:p>
        </w:tc>
      </w:tr>
      <w:tr w:rsidR="002A0BF0" w:rsidRPr="00853319" w14:paraId="369D5DE0" w14:textId="77777777" w:rsidTr="00583C2C">
        <w:trPr>
          <w:gridAfter w:val="1"/>
          <w:wAfter w:w="6" w:type="dxa"/>
        </w:trPr>
        <w:tc>
          <w:tcPr>
            <w:tcW w:w="571" w:type="dxa"/>
          </w:tcPr>
          <w:p w14:paraId="65D3811D"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2.1</w:t>
            </w:r>
          </w:p>
        </w:tc>
        <w:tc>
          <w:tcPr>
            <w:tcW w:w="4669" w:type="dxa"/>
          </w:tcPr>
          <w:p w14:paraId="7E0D2267"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Estructuración del contenido a tratar en las capacitaciones en torno al tema del uso de energías limpias y/o renovables en la agricultura.</w:t>
            </w:r>
          </w:p>
        </w:tc>
        <w:tc>
          <w:tcPr>
            <w:tcW w:w="1204" w:type="dxa"/>
            <w:vAlign w:val="center"/>
          </w:tcPr>
          <w:p w14:paraId="58EDC6B2"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34EC8F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2491BF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C32BC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F741331"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110F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097EC8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F592A8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AC1DEE1"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A90230B"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01AB5718" w14:textId="77777777" w:rsidTr="00583C2C">
        <w:trPr>
          <w:gridAfter w:val="1"/>
          <w:wAfter w:w="6" w:type="dxa"/>
        </w:trPr>
        <w:tc>
          <w:tcPr>
            <w:tcW w:w="571" w:type="dxa"/>
          </w:tcPr>
          <w:p w14:paraId="4E271E0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2.2</w:t>
            </w:r>
          </w:p>
        </w:tc>
        <w:tc>
          <w:tcPr>
            <w:tcW w:w="4669" w:type="dxa"/>
          </w:tcPr>
          <w:p w14:paraId="4DB819E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presenciales y virtuales de intercambio y transferencia tecnológica de experiencia en el uso de energías limpias y/o renovables en la agricultura.</w:t>
            </w:r>
          </w:p>
        </w:tc>
        <w:tc>
          <w:tcPr>
            <w:tcW w:w="1204" w:type="dxa"/>
            <w:vAlign w:val="center"/>
          </w:tcPr>
          <w:p w14:paraId="2AC7B76C"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4AD47CA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4BF0B60"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024539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4CA8A3E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CA47DA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D764ED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EBC0EE2"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F93E0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7166848"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5725D4DD" w14:textId="77777777" w:rsidTr="00583C2C">
        <w:trPr>
          <w:gridAfter w:val="1"/>
          <w:wAfter w:w="6" w:type="dxa"/>
        </w:trPr>
        <w:tc>
          <w:tcPr>
            <w:tcW w:w="571" w:type="dxa"/>
          </w:tcPr>
          <w:p w14:paraId="2538EB64"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2.3</w:t>
            </w:r>
          </w:p>
        </w:tc>
        <w:tc>
          <w:tcPr>
            <w:tcW w:w="4669" w:type="dxa"/>
          </w:tcPr>
          <w:p w14:paraId="13AB3399"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uso de energía limpia y/o renovable en la agricultura.</w:t>
            </w:r>
          </w:p>
        </w:tc>
        <w:tc>
          <w:tcPr>
            <w:tcW w:w="1204" w:type="dxa"/>
            <w:vAlign w:val="center"/>
          </w:tcPr>
          <w:p w14:paraId="29E73E03"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742D33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9AE459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DB1874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EA08B0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003A2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67D0EF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6B4021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2C1A09E"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93BD3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252909A6" w14:textId="77777777" w:rsidTr="00583C2C">
        <w:trPr>
          <w:gridAfter w:val="1"/>
          <w:wAfter w:w="6" w:type="dxa"/>
        </w:trPr>
        <w:tc>
          <w:tcPr>
            <w:tcW w:w="571" w:type="dxa"/>
          </w:tcPr>
          <w:p w14:paraId="6163FC59" w14:textId="77777777" w:rsidR="002A0BF0" w:rsidRPr="00853319" w:rsidRDefault="002A0BF0" w:rsidP="00583C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669" w:type="dxa"/>
          </w:tcPr>
          <w:p w14:paraId="53D4C8E8" w14:textId="77777777" w:rsidR="002A0BF0" w:rsidRPr="00853319" w:rsidRDefault="002A0BF0" w:rsidP="00583C2C">
            <w:pPr>
              <w:spacing w:line="276" w:lineRule="auto"/>
              <w:jc w:val="both"/>
              <w:rPr>
                <w:rFonts w:ascii="Times New Roman" w:hAnsi="Times New Roman" w:cs="Times New Roman"/>
                <w:sz w:val="18"/>
                <w:szCs w:val="18"/>
              </w:rPr>
            </w:pPr>
            <w:r>
              <w:rPr>
                <w:rFonts w:ascii="Times New Roman" w:hAnsi="Times New Roman" w:cs="Times New Roman"/>
                <w:sz w:val="18"/>
                <w:szCs w:val="18"/>
              </w:rPr>
              <w:t>Jornadas presenciales y virtuales de intercambio y transferencias tecnológica de experiencias en política y gobernanza.</w:t>
            </w:r>
          </w:p>
        </w:tc>
        <w:tc>
          <w:tcPr>
            <w:tcW w:w="1204" w:type="dxa"/>
            <w:vAlign w:val="center"/>
          </w:tcPr>
          <w:p w14:paraId="252C5FAC"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IMTA-TNR</w:t>
            </w:r>
          </w:p>
        </w:tc>
        <w:tc>
          <w:tcPr>
            <w:tcW w:w="532" w:type="dxa"/>
          </w:tcPr>
          <w:p w14:paraId="325F18D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488AE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B06A759"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4EE7D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320C2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ADE05F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296D5B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3F921EF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3BB57ED"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3F25621B" w14:textId="77777777" w:rsidTr="00583C2C">
        <w:trPr>
          <w:gridAfter w:val="1"/>
          <w:wAfter w:w="6" w:type="dxa"/>
        </w:trPr>
        <w:tc>
          <w:tcPr>
            <w:tcW w:w="571" w:type="dxa"/>
          </w:tcPr>
          <w:p w14:paraId="3263E405"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3</w:t>
            </w:r>
          </w:p>
        </w:tc>
        <w:tc>
          <w:tcPr>
            <w:tcW w:w="4669" w:type="dxa"/>
          </w:tcPr>
          <w:p w14:paraId="3D2F6EEE" w14:textId="77777777" w:rsidR="002A0BF0" w:rsidRPr="00853319" w:rsidRDefault="002A0BF0" w:rsidP="00583C2C">
            <w:pPr>
              <w:spacing w:line="276" w:lineRule="auto"/>
              <w:jc w:val="both"/>
              <w:rPr>
                <w:rFonts w:ascii="Times New Roman" w:hAnsi="Times New Roman" w:cs="Times New Roman"/>
                <w:b/>
                <w:bCs/>
                <w:sz w:val="18"/>
                <w:szCs w:val="18"/>
              </w:rPr>
            </w:pPr>
            <w:r w:rsidRPr="00853319">
              <w:rPr>
                <w:rFonts w:ascii="Times New Roman" w:hAnsi="Times New Roman" w:cs="Times New Roman"/>
                <w:b/>
                <w:bCs/>
                <w:sz w:val="18"/>
                <w:szCs w:val="18"/>
              </w:rPr>
              <w:t>RETROALIMENTACIÓN Y CIERRE DEL PROYECTO.</w:t>
            </w:r>
          </w:p>
        </w:tc>
        <w:tc>
          <w:tcPr>
            <w:tcW w:w="1204" w:type="dxa"/>
            <w:vAlign w:val="center"/>
          </w:tcPr>
          <w:p w14:paraId="5FBF7581"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4F0BB5EC"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F4EF35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2D9BA20"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5C64AF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360047"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B57FE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F7BDA6"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FF0000"/>
          </w:tcPr>
          <w:p w14:paraId="753333C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4856A5D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3AEFD806" w14:textId="77777777" w:rsidTr="00583C2C">
        <w:trPr>
          <w:gridAfter w:val="1"/>
          <w:wAfter w:w="6" w:type="dxa"/>
        </w:trPr>
        <w:tc>
          <w:tcPr>
            <w:tcW w:w="11625" w:type="dxa"/>
            <w:gridSpan w:val="12"/>
            <w:shd w:val="clear" w:color="auto" w:fill="FF0000"/>
          </w:tcPr>
          <w:p w14:paraId="18316B58" w14:textId="77777777" w:rsidR="002A0BF0" w:rsidRPr="00A244AA" w:rsidRDefault="002A0BF0" w:rsidP="00583C2C">
            <w:pPr>
              <w:spacing w:line="276" w:lineRule="auto"/>
              <w:jc w:val="both"/>
              <w:rPr>
                <w:rFonts w:ascii="Times New Roman" w:hAnsi="Times New Roman" w:cs="Times New Roman"/>
                <w:sz w:val="10"/>
                <w:szCs w:val="10"/>
              </w:rPr>
            </w:pPr>
          </w:p>
        </w:tc>
      </w:tr>
    </w:tbl>
    <w:p w14:paraId="08C6E47F" w14:textId="77777777" w:rsidR="00B45C71" w:rsidRDefault="00B45C71" w:rsidP="005C216E">
      <w:pPr>
        <w:pStyle w:val="Sinespaciado"/>
        <w:spacing w:line="276" w:lineRule="auto"/>
        <w:jc w:val="both"/>
        <w:rPr>
          <w:rFonts w:ascii="Times New Roman" w:hAnsi="Times New Roman" w:cs="Times New Roman"/>
          <w:szCs w:val="24"/>
        </w:rPr>
      </w:pPr>
    </w:p>
    <w:p w14:paraId="5D0F2CBF" w14:textId="77777777" w:rsidR="002A0BF0" w:rsidRDefault="002A0BF0" w:rsidP="005C216E">
      <w:pPr>
        <w:pStyle w:val="Sinespaciado"/>
        <w:spacing w:line="276" w:lineRule="auto"/>
        <w:jc w:val="both"/>
        <w:rPr>
          <w:rFonts w:ascii="Times New Roman" w:hAnsi="Times New Roman" w:cs="Times New Roman"/>
          <w:szCs w:val="24"/>
        </w:rPr>
      </w:pPr>
    </w:p>
    <w:p w14:paraId="3FD3F909" w14:textId="77777777" w:rsidR="00AC4E47" w:rsidRPr="00AC4E47" w:rsidRDefault="00AC4E47"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93"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94"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0" o:title=""/>
                </v:shape>
                <v:shape id="0 Imagen" o:spid="_x0000_s1095"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Cuadro de texto 14" o:spid="_x0000_s1096"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97"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DC0vX7NAwAAeQ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98"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6" o:title="Imagen que contiene Texto&#10;&#10;Descripción generada automáticamente"/>
                </v:shape>
                <v:shape id="Cuadro de texto 2" o:spid="_x0000_s1099"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100"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7"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default" r:id="rId18"/>
      <w:footerReference w:type="default" r:id="rId19"/>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C1EB" w14:textId="77777777" w:rsidR="00DB14A6" w:rsidRDefault="00DB14A6" w:rsidP="00D4693F">
      <w:r>
        <w:separator/>
      </w:r>
    </w:p>
  </w:endnote>
  <w:endnote w:type="continuationSeparator" w:id="0">
    <w:p w14:paraId="6AE8C9C3" w14:textId="77777777" w:rsidR="00DB14A6" w:rsidRDefault="00DB14A6"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AD53E"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7236" w14:textId="77777777" w:rsidR="00DB14A6" w:rsidRDefault="00DB14A6" w:rsidP="00D4693F">
      <w:r>
        <w:separator/>
      </w:r>
    </w:p>
  </w:footnote>
  <w:footnote w:type="continuationSeparator" w:id="0">
    <w:p w14:paraId="489C1A60" w14:textId="77777777" w:rsidR="00DB14A6" w:rsidRDefault="00DB14A6"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27C4" w14:textId="1BF001A7" w:rsidR="00D4693F" w:rsidRDefault="0074789E">
    <w:pPr>
      <w:pStyle w:val="Encabezado"/>
    </w:pPr>
    <w:r>
      <w:rPr>
        <w:noProof/>
      </w:rPr>
      <w:drawing>
        <wp:anchor distT="0" distB="0" distL="114300" distR="114300" simplePos="0" relativeHeight="251663360" behindDoc="0" locked="0" layoutInCell="1" allowOverlap="1" wp14:anchorId="617C2B5F" wp14:editId="14513FFD">
          <wp:simplePos x="0" y="0"/>
          <wp:positionH relativeFrom="margin">
            <wp:posOffset>-1463312</wp:posOffset>
          </wp:positionH>
          <wp:positionV relativeFrom="paragraph">
            <wp:posOffset>2028190</wp:posOffset>
          </wp:positionV>
          <wp:extent cx="6461760" cy="6510655"/>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760" cy="651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614">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0EF24"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BC1"/>
    <w:multiLevelType w:val="hybridMultilevel"/>
    <w:tmpl w:val="4748284A"/>
    <w:lvl w:ilvl="0" w:tplc="1C0A0001">
      <w:start w:val="1"/>
      <w:numFmt w:val="bullet"/>
      <w:lvlText w:val=""/>
      <w:lvlJc w:val="left"/>
      <w:pPr>
        <w:ind w:left="1428" w:hanging="360"/>
      </w:pPr>
      <w:rPr>
        <w:rFonts w:ascii="Symbol" w:hAnsi="Symbol" w:hint="default"/>
      </w:rPr>
    </w:lvl>
    <w:lvl w:ilvl="1" w:tplc="1C0A0003">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 w15:restartNumberingAfterBreak="0">
    <w:nsid w:val="1A834C61"/>
    <w:multiLevelType w:val="hybridMultilevel"/>
    <w:tmpl w:val="0826139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1FDA18A7"/>
    <w:multiLevelType w:val="hybridMultilevel"/>
    <w:tmpl w:val="A356A5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0EC2FE6"/>
    <w:multiLevelType w:val="hybridMultilevel"/>
    <w:tmpl w:val="A566C368"/>
    <w:lvl w:ilvl="0" w:tplc="1C0A0001">
      <w:start w:val="1"/>
      <w:numFmt w:val="bullet"/>
      <w:lvlText w:val=""/>
      <w:lvlJc w:val="left"/>
      <w:pPr>
        <w:ind w:left="769" w:hanging="360"/>
      </w:pPr>
      <w:rPr>
        <w:rFonts w:ascii="Symbol" w:hAnsi="Symbol" w:hint="default"/>
      </w:rPr>
    </w:lvl>
    <w:lvl w:ilvl="1" w:tplc="1C0A000B">
      <w:start w:val="1"/>
      <w:numFmt w:val="bullet"/>
      <w:lvlText w:val=""/>
      <w:lvlJc w:val="left"/>
      <w:pPr>
        <w:ind w:left="1489" w:hanging="360"/>
      </w:pPr>
      <w:rPr>
        <w:rFonts w:ascii="Wingdings" w:hAnsi="Wingdings" w:hint="default"/>
      </w:rPr>
    </w:lvl>
    <w:lvl w:ilvl="2" w:tplc="1C0A0005" w:tentative="1">
      <w:start w:val="1"/>
      <w:numFmt w:val="bullet"/>
      <w:lvlText w:val=""/>
      <w:lvlJc w:val="left"/>
      <w:pPr>
        <w:ind w:left="2209" w:hanging="360"/>
      </w:pPr>
      <w:rPr>
        <w:rFonts w:ascii="Wingdings" w:hAnsi="Wingdings" w:hint="default"/>
      </w:rPr>
    </w:lvl>
    <w:lvl w:ilvl="3" w:tplc="1C0A0001" w:tentative="1">
      <w:start w:val="1"/>
      <w:numFmt w:val="bullet"/>
      <w:lvlText w:val=""/>
      <w:lvlJc w:val="left"/>
      <w:pPr>
        <w:ind w:left="2929" w:hanging="360"/>
      </w:pPr>
      <w:rPr>
        <w:rFonts w:ascii="Symbol" w:hAnsi="Symbol" w:hint="default"/>
      </w:rPr>
    </w:lvl>
    <w:lvl w:ilvl="4" w:tplc="1C0A0003" w:tentative="1">
      <w:start w:val="1"/>
      <w:numFmt w:val="bullet"/>
      <w:lvlText w:val="o"/>
      <w:lvlJc w:val="left"/>
      <w:pPr>
        <w:ind w:left="3649" w:hanging="360"/>
      </w:pPr>
      <w:rPr>
        <w:rFonts w:ascii="Courier New" w:hAnsi="Courier New" w:cs="Courier New" w:hint="default"/>
      </w:rPr>
    </w:lvl>
    <w:lvl w:ilvl="5" w:tplc="1C0A0005" w:tentative="1">
      <w:start w:val="1"/>
      <w:numFmt w:val="bullet"/>
      <w:lvlText w:val=""/>
      <w:lvlJc w:val="left"/>
      <w:pPr>
        <w:ind w:left="4369" w:hanging="360"/>
      </w:pPr>
      <w:rPr>
        <w:rFonts w:ascii="Wingdings" w:hAnsi="Wingdings" w:hint="default"/>
      </w:rPr>
    </w:lvl>
    <w:lvl w:ilvl="6" w:tplc="1C0A0001" w:tentative="1">
      <w:start w:val="1"/>
      <w:numFmt w:val="bullet"/>
      <w:lvlText w:val=""/>
      <w:lvlJc w:val="left"/>
      <w:pPr>
        <w:ind w:left="5089" w:hanging="360"/>
      </w:pPr>
      <w:rPr>
        <w:rFonts w:ascii="Symbol" w:hAnsi="Symbol" w:hint="default"/>
      </w:rPr>
    </w:lvl>
    <w:lvl w:ilvl="7" w:tplc="1C0A0003" w:tentative="1">
      <w:start w:val="1"/>
      <w:numFmt w:val="bullet"/>
      <w:lvlText w:val="o"/>
      <w:lvlJc w:val="left"/>
      <w:pPr>
        <w:ind w:left="5809" w:hanging="360"/>
      </w:pPr>
      <w:rPr>
        <w:rFonts w:ascii="Courier New" w:hAnsi="Courier New" w:cs="Courier New" w:hint="default"/>
      </w:rPr>
    </w:lvl>
    <w:lvl w:ilvl="8" w:tplc="1C0A0005" w:tentative="1">
      <w:start w:val="1"/>
      <w:numFmt w:val="bullet"/>
      <w:lvlText w:val=""/>
      <w:lvlJc w:val="left"/>
      <w:pPr>
        <w:ind w:left="6529" w:hanging="360"/>
      </w:pPr>
      <w:rPr>
        <w:rFonts w:ascii="Wingdings" w:hAnsi="Wingdings" w:hint="default"/>
      </w:rPr>
    </w:lvl>
  </w:abstractNum>
  <w:abstractNum w:abstractNumId="4" w15:restartNumberingAfterBreak="0">
    <w:nsid w:val="254800DA"/>
    <w:multiLevelType w:val="hybridMultilevel"/>
    <w:tmpl w:val="A73E9A7C"/>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5" w15:restartNumberingAfterBreak="0">
    <w:nsid w:val="44547EDA"/>
    <w:multiLevelType w:val="hybridMultilevel"/>
    <w:tmpl w:val="09567A3A"/>
    <w:lvl w:ilvl="0" w:tplc="3656FDC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46DC3509"/>
    <w:multiLevelType w:val="hybridMultilevel"/>
    <w:tmpl w:val="9F24BD6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497724D0"/>
    <w:multiLevelType w:val="hybridMultilevel"/>
    <w:tmpl w:val="09DA6A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5A472C4E"/>
    <w:multiLevelType w:val="hybridMultilevel"/>
    <w:tmpl w:val="3BD48B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79DF3389"/>
    <w:multiLevelType w:val="hybridMultilevel"/>
    <w:tmpl w:val="B3AA32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7BA52E12"/>
    <w:multiLevelType w:val="hybridMultilevel"/>
    <w:tmpl w:val="4A90D6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7DF3197A"/>
    <w:multiLevelType w:val="hybridMultilevel"/>
    <w:tmpl w:val="0AFE2F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9"/>
  </w:num>
  <w:num w:numId="2" w16cid:durableId="1809321916">
    <w:abstractNumId w:val="7"/>
  </w:num>
  <w:num w:numId="3" w16cid:durableId="189538993">
    <w:abstractNumId w:val="1"/>
  </w:num>
  <w:num w:numId="4" w16cid:durableId="669064097">
    <w:abstractNumId w:val="3"/>
  </w:num>
  <w:num w:numId="5" w16cid:durableId="1427767442">
    <w:abstractNumId w:val="0"/>
  </w:num>
  <w:num w:numId="6" w16cid:durableId="918245545">
    <w:abstractNumId w:val="4"/>
  </w:num>
  <w:num w:numId="7" w16cid:durableId="623535220">
    <w:abstractNumId w:val="12"/>
  </w:num>
  <w:num w:numId="8" w16cid:durableId="422532207">
    <w:abstractNumId w:val="10"/>
  </w:num>
  <w:num w:numId="9" w16cid:durableId="594291062">
    <w:abstractNumId w:val="8"/>
  </w:num>
  <w:num w:numId="10" w16cid:durableId="665011000">
    <w:abstractNumId w:val="11"/>
  </w:num>
  <w:num w:numId="11" w16cid:durableId="1567951679">
    <w:abstractNumId w:val="2"/>
  </w:num>
  <w:num w:numId="12" w16cid:durableId="345060025">
    <w:abstractNumId w:val="5"/>
  </w:num>
  <w:num w:numId="13" w16cid:durableId="1181624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170B"/>
    <w:rsid w:val="00003161"/>
    <w:rsid w:val="00010D66"/>
    <w:rsid w:val="0001731D"/>
    <w:rsid w:val="00024CE6"/>
    <w:rsid w:val="00031A39"/>
    <w:rsid w:val="000331DC"/>
    <w:rsid w:val="00046C6D"/>
    <w:rsid w:val="000605E8"/>
    <w:rsid w:val="000638B6"/>
    <w:rsid w:val="00070B62"/>
    <w:rsid w:val="00074370"/>
    <w:rsid w:val="000761E4"/>
    <w:rsid w:val="00080284"/>
    <w:rsid w:val="00081CAF"/>
    <w:rsid w:val="00083671"/>
    <w:rsid w:val="000964FD"/>
    <w:rsid w:val="000A3598"/>
    <w:rsid w:val="000B33C3"/>
    <w:rsid w:val="000B7020"/>
    <w:rsid w:val="000C28B6"/>
    <w:rsid w:val="000C2D8D"/>
    <w:rsid w:val="000C39EF"/>
    <w:rsid w:val="000D65A7"/>
    <w:rsid w:val="000F1E22"/>
    <w:rsid w:val="000F67D9"/>
    <w:rsid w:val="00100461"/>
    <w:rsid w:val="001010D3"/>
    <w:rsid w:val="00104769"/>
    <w:rsid w:val="00113814"/>
    <w:rsid w:val="001232BF"/>
    <w:rsid w:val="00126550"/>
    <w:rsid w:val="00134577"/>
    <w:rsid w:val="0014684E"/>
    <w:rsid w:val="001478A2"/>
    <w:rsid w:val="00151CB7"/>
    <w:rsid w:val="00163326"/>
    <w:rsid w:val="00171484"/>
    <w:rsid w:val="0017282A"/>
    <w:rsid w:val="001832EF"/>
    <w:rsid w:val="001834E7"/>
    <w:rsid w:val="001916A4"/>
    <w:rsid w:val="0019749B"/>
    <w:rsid w:val="001A26A2"/>
    <w:rsid w:val="001A4478"/>
    <w:rsid w:val="001A47DA"/>
    <w:rsid w:val="001D27E9"/>
    <w:rsid w:val="001D3D84"/>
    <w:rsid w:val="001D4D9F"/>
    <w:rsid w:val="001D5593"/>
    <w:rsid w:val="001E1028"/>
    <w:rsid w:val="0020398D"/>
    <w:rsid w:val="0022720A"/>
    <w:rsid w:val="00233C09"/>
    <w:rsid w:val="00234767"/>
    <w:rsid w:val="00242EBB"/>
    <w:rsid w:val="002430CF"/>
    <w:rsid w:val="0024523F"/>
    <w:rsid w:val="00253397"/>
    <w:rsid w:val="00270AD2"/>
    <w:rsid w:val="0027218D"/>
    <w:rsid w:val="00276349"/>
    <w:rsid w:val="00285F20"/>
    <w:rsid w:val="0028755E"/>
    <w:rsid w:val="0029749C"/>
    <w:rsid w:val="002A0BF0"/>
    <w:rsid w:val="002A0EA8"/>
    <w:rsid w:val="002A6ECF"/>
    <w:rsid w:val="002C0385"/>
    <w:rsid w:val="002C4786"/>
    <w:rsid w:val="002C4A7F"/>
    <w:rsid w:val="002D7BB0"/>
    <w:rsid w:val="002E3E01"/>
    <w:rsid w:val="002F230B"/>
    <w:rsid w:val="00305E82"/>
    <w:rsid w:val="00306BCF"/>
    <w:rsid w:val="00334854"/>
    <w:rsid w:val="003362A8"/>
    <w:rsid w:val="003469A6"/>
    <w:rsid w:val="00347D6C"/>
    <w:rsid w:val="00363FDF"/>
    <w:rsid w:val="00374F05"/>
    <w:rsid w:val="00385115"/>
    <w:rsid w:val="00387A75"/>
    <w:rsid w:val="00394923"/>
    <w:rsid w:val="003968D3"/>
    <w:rsid w:val="003B2C34"/>
    <w:rsid w:val="003B34CD"/>
    <w:rsid w:val="003B4851"/>
    <w:rsid w:val="003B713C"/>
    <w:rsid w:val="003C12E3"/>
    <w:rsid w:val="003C2B99"/>
    <w:rsid w:val="003E7429"/>
    <w:rsid w:val="004000D9"/>
    <w:rsid w:val="004010F6"/>
    <w:rsid w:val="00406F5B"/>
    <w:rsid w:val="00407F27"/>
    <w:rsid w:val="00410B58"/>
    <w:rsid w:val="00411C55"/>
    <w:rsid w:val="00420458"/>
    <w:rsid w:val="00424BC7"/>
    <w:rsid w:val="0042589A"/>
    <w:rsid w:val="0044233E"/>
    <w:rsid w:val="00444885"/>
    <w:rsid w:val="00445C8E"/>
    <w:rsid w:val="00446090"/>
    <w:rsid w:val="00453BDF"/>
    <w:rsid w:val="00455389"/>
    <w:rsid w:val="0045641C"/>
    <w:rsid w:val="0046447B"/>
    <w:rsid w:val="0046546D"/>
    <w:rsid w:val="0046607C"/>
    <w:rsid w:val="0047746D"/>
    <w:rsid w:val="004859FE"/>
    <w:rsid w:val="00494711"/>
    <w:rsid w:val="0049730E"/>
    <w:rsid w:val="004B32D2"/>
    <w:rsid w:val="004B3F12"/>
    <w:rsid w:val="004C2C67"/>
    <w:rsid w:val="004C781C"/>
    <w:rsid w:val="004D3796"/>
    <w:rsid w:val="004E2B3D"/>
    <w:rsid w:val="004E35F2"/>
    <w:rsid w:val="004F6812"/>
    <w:rsid w:val="0050451A"/>
    <w:rsid w:val="005058F4"/>
    <w:rsid w:val="005137EF"/>
    <w:rsid w:val="005153C3"/>
    <w:rsid w:val="00523205"/>
    <w:rsid w:val="005337F3"/>
    <w:rsid w:val="00537610"/>
    <w:rsid w:val="0054470E"/>
    <w:rsid w:val="005457E0"/>
    <w:rsid w:val="00545F5D"/>
    <w:rsid w:val="005476CF"/>
    <w:rsid w:val="00550B17"/>
    <w:rsid w:val="00556284"/>
    <w:rsid w:val="00560091"/>
    <w:rsid w:val="00575D59"/>
    <w:rsid w:val="005800DE"/>
    <w:rsid w:val="00581D32"/>
    <w:rsid w:val="00583662"/>
    <w:rsid w:val="005911A6"/>
    <w:rsid w:val="005A6094"/>
    <w:rsid w:val="005B00E1"/>
    <w:rsid w:val="005B55D3"/>
    <w:rsid w:val="005C03D1"/>
    <w:rsid w:val="005C216E"/>
    <w:rsid w:val="005C3529"/>
    <w:rsid w:val="005C62F8"/>
    <w:rsid w:val="005C6F3F"/>
    <w:rsid w:val="005D1EE7"/>
    <w:rsid w:val="005D6211"/>
    <w:rsid w:val="005E00C8"/>
    <w:rsid w:val="005E021A"/>
    <w:rsid w:val="005E1704"/>
    <w:rsid w:val="005E43DB"/>
    <w:rsid w:val="00600994"/>
    <w:rsid w:val="00600D3E"/>
    <w:rsid w:val="006068C4"/>
    <w:rsid w:val="0060799B"/>
    <w:rsid w:val="00610DD3"/>
    <w:rsid w:val="00617FD6"/>
    <w:rsid w:val="00630329"/>
    <w:rsid w:val="00670166"/>
    <w:rsid w:val="006709EA"/>
    <w:rsid w:val="00670F35"/>
    <w:rsid w:val="00680F59"/>
    <w:rsid w:val="006841A8"/>
    <w:rsid w:val="00692E15"/>
    <w:rsid w:val="006A6395"/>
    <w:rsid w:val="006C3860"/>
    <w:rsid w:val="006C7457"/>
    <w:rsid w:val="006E182F"/>
    <w:rsid w:val="006E20FC"/>
    <w:rsid w:val="0070499D"/>
    <w:rsid w:val="00705C8F"/>
    <w:rsid w:val="00712849"/>
    <w:rsid w:val="00725241"/>
    <w:rsid w:val="00746ACF"/>
    <w:rsid w:val="0074789E"/>
    <w:rsid w:val="007757F5"/>
    <w:rsid w:val="0078041E"/>
    <w:rsid w:val="007A2FA3"/>
    <w:rsid w:val="007A4493"/>
    <w:rsid w:val="007A47A4"/>
    <w:rsid w:val="007A4CC1"/>
    <w:rsid w:val="007A6BA1"/>
    <w:rsid w:val="007B1D30"/>
    <w:rsid w:val="007C2A6D"/>
    <w:rsid w:val="007C5E54"/>
    <w:rsid w:val="007C6BA5"/>
    <w:rsid w:val="007D3BAD"/>
    <w:rsid w:val="007D3BB8"/>
    <w:rsid w:val="00811B8F"/>
    <w:rsid w:val="00814491"/>
    <w:rsid w:val="00816184"/>
    <w:rsid w:val="00822D64"/>
    <w:rsid w:val="0084102A"/>
    <w:rsid w:val="008432F0"/>
    <w:rsid w:val="00846B81"/>
    <w:rsid w:val="00852592"/>
    <w:rsid w:val="008637DC"/>
    <w:rsid w:val="008771D3"/>
    <w:rsid w:val="008876ED"/>
    <w:rsid w:val="008A23E8"/>
    <w:rsid w:val="008A247B"/>
    <w:rsid w:val="008A3CC8"/>
    <w:rsid w:val="008A56C9"/>
    <w:rsid w:val="008B3257"/>
    <w:rsid w:val="008B37FB"/>
    <w:rsid w:val="008B5231"/>
    <w:rsid w:val="008D329D"/>
    <w:rsid w:val="008E0DAC"/>
    <w:rsid w:val="008F686E"/>
    <w:rsid w:val="00916F3C"/>
    <w:rsid w:val="00923DD2"/>
    <w:rsid w:val="00926FDF"/>
    <w:rsid w:val="00961BD8"/>
    <w:rsid w:val="00962BA2"/>
    <w:rsid w:val="00963F25"/>
    <w:rsid w:val="00964764"/>
    <w:rsid w:val="009658E3"/>
    <w:rsid w:val="00966146"/>
    <w:rsid w:val="009723EA"/>
    <w:rsid w:val="00974A3E"/>
    <w:rsid w:val="009754AE"/>
    <w:rsid w:val="0097577F"/>
    <w:rsid w:val="00985958"/>
    <w:rsid w:val="00995D2E"/>
    <w:rsid w:val="009A3FF1"/>
    <w:rsid w:val="009A6417"/>
    <w:rsid w:val="009A7105"/>
    <w:rsid w:val="009B6E2B"/>
    <w:rsid w:val="009C72DA"/>
    <w:rsid w:val="009D02E0"/>
    <w:rsid w:val="009D6FDF"/>
    <w:rsid w:val="009E61E1"/>
    <w:rsid w:val="009E7429"/>
    <w:rsid w:val="009F16DB"/>
    <w:rsid w:val="009F769E"/>
    <w:rsid w:val="00A11F53"/>
    <w:rsid w:val="00A14F11"/>
    <w:rsid w:val="00A15EE5"/>
    <w:rsid w:val="00A16E90"/>
    <w:rsid w:val="00A22CEC"/>
    <w:rsid w:val="00A31540"/>
    <w:rsid w:val="00A31911"/>
    <w:rsid w:val="00A43BB6"/>
    <w:rsid w:val="00A456B8"/>
    <w:rsid w:val="00A479D7"/>
    <w:rsid w:val="00A510E8"/>
    <w:rsid w:val="00A523C2"/>
    <w:rsid w:val="00A529DB"/>
    <w:rsid w:val="00A603B8"/>
    <w:rsid w:val="00A61DF4"/>
    <w:rsid w:val="00A62A8D"/>
    <w:rsid w:val="00A74E54"/>
    <w:rsid w:val="00A901EA"/>
    <w:rsid w:val="00A939D6"/>
    <w:rsid w:val="00A946F5"/>
    <w:rsid w:val="00A9500E"/>
    <w:rsid w:val="00A96CC1"/>
    <w:rsid w:val="00A97389"/>
    <w:rsid w:val="00AA034B"/>
    <w:rsid w:val="00AB3371"/>
    <w:rsid w:val="00AB65F9"/>
    <w:rsid w:val="00AC1E9D"/>
    <w:rsid w:val="00AC396A"/>
    <w:rsid w:val="00AC4E47"/>
    <w:rsid w:val="00AD0836"/>
    <w:rsid w:val="00AF5305"/>
    <w:rsid w:val="00AF662A"/>
    <w:rsid w:val="00B01E78"/>
    <w:rsid w:val="00B17189"/>
    <w:rsid w:val="00B251B3"/>
    <w:rsid w:val="00B265FC"/>
    <w:rsid w:val="00B309FB"/>
    <w:rsid w:val="00B30E14"/>
    <w:rsid w:val="00B3399E"/>
    <w:rsid w:val="00B346F6"/>
    <w:rsid w:val="00B3526B"/>
    <w:rsid w:val="00B41950"/>
    <w:rsid w:val="00B42168"/>
    <w:rsid w:val="00B45C71"/>
    <w:rsid w:val="00B46614"/>
    <w:rsid w:val="00B546C0"/>
    <w:rsid w:val="00B63A99"/>
    <w:rsid w:val="00B66D9E"/>
    <w:rsid w:val="00B66FD3"/>
    <w:rsid w:val="00B67346"/>
    <w:rsid w:val="00B70268"/>
    <w:rsid w:val="00B7072B"/>
    <w:rsid w:val="00B83E07"/>
    <w:rsid w:val="00B84B62"/>
    <w:rsid w:val="00B85B27"/>
    <w:rsid w:val="00B86283"/>
    <w:rsid w:val="00B86D80"/>
    <w:rsid w:val="00B90C53"/>
    <w:rsid w:val="00B93E0C"/>
    <w:rsid w:val="00BA0326"/>
    <w:rsid w:val="00BA4459"/>
    <w:rsid w:val="00BA762E"/>
    <w:rsid w:val="00BB066A"/>
    <w:rsid w:val="00BB0C6C"/>
    <w:rsid w:val="00BB4167"/>
    <w:rsid w:val="00BB5B0C"/>
    <w:rsid w:val="00BC385B"/>
    <w:rsid w:val="00BC443E"/>
    <w:rsid w:val="00BC4CC9"/>
    <w:rsid w:val="00BC575B"/>
    <w:rsid w:val="00BD4C0F"/>
    <w:rsid w:val="00BE1EFC"/>
    <w:rsid w:val="00BE3D63"/>
    <w:rsid w:val="00BE44AE"/>
    <w:rsid w:val="00C020A5"/>
    <w:rsid w:val="00C21491"/>
    <w:rsid w:val="00C2315E"/>
    <w:rsid w:val="00C2442C"/>
    <w:rsid w:val="00C24CC1"/>
    <w:rsid w:val="00C2582F"/>
    <w:rsid w:val="00C2674C"/>
    <w:rsid w:val="00C46C05"/>
    <w:rsid w:val="00C62038"/>
    <w:rsid w:val="00C65217"/>
    <w:rsid w:val="00C704B9"/>
    <w:rsid w:val="00C73580"/>
    <w:rsid w:val="00C7398C"/>
    <w:rsid w:val="00C751B9"/>
    <w:rsid w:val="00C85C8A"/>
    <w:rsid w:val="00C8729E"/>
    <w:rsid w:val="00CA57B1"/>
    <w:rsid w:val="00CA61C4"/>
    <w:rsid w:val="00CB2047"/>
    <w:rsid w:val="00CB4761"/>
    <w:rsid w:val="00CD014E"/>
    <w:rsid w:val="00CD2A7F"/>
    <w:rsid w:val="00CD686B"/>
    <w:rsid w:val="00CE1410"/>
    <w:rsid w:val="00D04E63"/>
    <w:rsid w:val="00D166AE"/>
    <w:rsid w:val="00D332E3"/>
    <w:rsid w:val="00D3473E"/>
    <w:rsid w:val="00D35B5A"/>
    <w:rsid w:val="00D37351"/>
    <w:rsid w:val="00D37DA4"/>
    <w:rsid w:val="00D4693F"/>
    <w:rsid w:val="00D53C9B"/>
    <w:rsid w:val="00D63D99"/>
    <w:rsid w:val="00D84510"/>
    <w:rsid w:val="00D85FCD"/>
    <w:rsid w:val="00D86DA9"/>
    <w:rsid w:val="00D9703F"/>
    <w:rsid w:val="00DA6551"/>
    <w:rsid w:val="00DB05B1"/>
    <w:rsid w:val="00DB0C8E"/>
    <w:rsid w:val="00DB14A6"/>
    <w:rsid w:val="00DB4D0B"/>
    <w:rsid w:val="00DC47CF"/>
    <w:rsid w:val="00DC7A8B"/>
    <w:rsid w:val="00DD2DA6"/>
    <w:rsid w:val="00DE3098"/>
    <w:rsid w:val="00DE593B"/>
    <w:rsid w:val="00E03C40"/>
    <w:rsid w:val="00E05FED"/>
    <w:rsid w:val="00E06294"/>
    <w:rsid w:val="00E0685A"/>
    <w:rsid w:val="00E136BC"/>
    <w:rsid w:val="00E26F67"/>
    <w:rsid w:val="00E27DD0"/>
    <w:rsid w:val="00E315F5"/>
    <w:rsid w:val="00E3170B"/>
    <w:rsid w:val="00E332BD"/>
    <w:rsid w:val="00E352D3"/>
    <w:rsid w:val="00E44869"/>
    <w:rsid w:val="00E52667"/>
    <w:rsid w:val="00E5563D"/>
    <w:rsid w:val="00E72928"/>
    <w:rsid w:val="00E77B71"/>
    <w:rsid w:val="00EA0B61"/>
    <w:rsid w:val="00EA6ABE"/>
    <w:rsid w:val="00EA7C6A"/>
    <w:rsid w:val="00EB2ECB"/>
    <w:rsid w:val="00EB6F20"/>
    <w:rsid w:val="00ED0632"/>
    <w:rsid w:val="00ED0D94"/>
    <w:rsid w:val="00ED2798"/>
    <w:rsid w:val="00EE2DF3"/>
    <w:rsid w:val="00EE76F4"/>
    <w:rsid w:val="00EF428C"/>
    <w:rsid w:val="00EF57CA"/>
    <w:rsid w:val="00F042E8"/>
    <w:rsid w:val="00F1740D"/>
    <w:rsid w:val="00F17B27"/>
    <w:rsid w:val="00F217FB"/>
    <w:rsid w:val="00F24667"/>
    <w:rsid w:val="00F27969"/>
    <w:rsid w:val="00F42316"/>
    <w:rsid w:val="00F43B32"/>
    <w:rsid w:val="00F469F9"/>
    <w:rsid w:val="00F506D9"/>
    <w:rsid w:val="00F56760"/>
    <w:rsid w:val="00F576E5"/>
    <w:rsid w:val="00F624A2"/>
    <w:rsid w:val="00F636F1"/>
    <w:rsid w:val="00F65FDE"/>
    <w:rsid w:val="00F80509"/>
    <w:rsid w:val="00F81BEF"/>
    <w:rsid w:val="00F82C75"/>
    <w:rsid w:val="00F939F8"/>
    <w:rsid w:val="00F96340"/>
    <w:rsid w:val="00FA321F"/>
    <w:rsid w:val="00FA667F"/>
    <w:rsid w:val="00FB0343"/>
    <w:rsid w:val="00FB5833"/>
    <w:rsid w:val="00FC0171"/>
    <w:rsid w:val="00FD1D6B"/>
    <w:rsid w:val="00FD4A15"/>
    <w:rsid w:val="00FD4CB1"/>
    <w:rsid w:val="00FD5652"/>
    <w:rsid w:val="00FD740B"/>
    <w:rsid w:val="00FE4A5F"/>
    <w:rsid w:val="00FE6018"/>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paragraph" w:styleId="NormalWeb">
    <w:name w:val="Normal (Web)"/>
    <w:basedOn w:val="Normal"/>
    <w:uiPriority w:val="99"/>
    <w:semiHidden/>
    <w:unhideWhenUsed/>
    <w:rsid w:val="00C704B9"/>
    <w:pPr>
      <w:suppressAutoHyphens w:val="0"/>
      <w:overflowPunct/>
      <w:spacing w:before="100" w:beforeAutospacing="1" w:after="100" w:afterAutospacing="1"/>
    </w:pPr>
    <w:rPr>
      <w:rFonts w:ascii="Times New Roman" w:eastAsiaTheme="minorEastAsia" w:hAnsi="Times New Roman" w:cs="Times New Roman"/>
      <w:kern w:val="0"/>
      <w:lang w:val="es-DO" w:eastAsia="es-D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3670</Words>
  <Characters>20774</Characters>
  <Application>Microsoft Office Word</Application>
  <DocSecurity>0</DocSecurity>
  <Lines>1113</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datosabiertos</cp:lastModifiedBy>
  <cp:revision>2</cp:revision>
  <dcterms:created xsi:type="dcterms:W3CDTF">2025-09-30T14:40:00Z</dcterms:created>
  <dcterms:modified xsi:type="dcterms:W3CDTF">2025-09-30T14:40:00Z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2025-09-30T14:40:43Z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cd5600b3-7ee8-4183-902c-093d1c9bfe23</vt:lpwstr>
  </property>
  <property fmtid="{D5CDD505-2E9C-101B-9397-08002B2CF9AE}" pid="7" name="MSIP_Label_defa4170-0d19-0005-0004-bc88714345d2_ActionId">
    <vt:lpwstr>d8b3d02f-7da7-4794-be56-702e732f8d0e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